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1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3"/>
        <w:gridCol w:w="2987"/>
        <w:gridCol w:w="5113"/>
        <w:gridCol w:w="194"/>
        <w:gridCol w:w="7700"/>
        <w:gridCol w:w="7700"/>
      </w:tblGrid>
      <w:tr w:rsidR="00E96528" w:rsidRPr="00454539" w:rsidTr="001C50CA">
        <w:trPr>
          <w:gridAfter w:val="3"/>
          <w:wAfter w:w="15594" w:type="dxa"/>
          <w:trHeight w:val="1985"/>
        </w:trPr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528" w:rsidRPr="00454539" w:rsidRDefault="00E96528" w:rsidP="001C50CA">
            <w:pPr>
              <w:jc w:val="center"/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E96528" w:rsidRPr="005A0870" w:rsidRDefault="00E96528" w:rsidP="001C50CA">
            <w:pPr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ПРИЛОЖЕНИЕ № 1</w:t>
            </w:r>
          </w:p>
          <w:p w:rsidR="00E96528" w:rsidRPr="005A0870" w:rsidRDefault="00E96528" w:rsidP="001C5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5A087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проекту решения</w:t>
            </w:r>
            <w:r w:rsidRPr="005A0870">
              <w:rPr>
                <w:sz w:val="28"/>
                <w:szCs w:val="28"/>
              </w:rPr>
              <w:t xml:space="preserve"> Совета</w:t>
            </w:r>
          </w:p>
          <w:p w:rsidR="00E96528" w:rsidRPr="005A0870" w:rsidRDefault="00E96528" w:rsidP="001C50CA">
            <w:pPr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Ленинградского  сельского поселения</w:t>
            </w:r>
          </w:p>
          <w:p w:rsidR="00E96528" w:rsidRPr="005A0870" w:rsidRDefault="00E96528" w:rsidP="001C50CA">
            <w:pPr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Ленинградского района</w:t>
            </w:r>
          </w:p>
          <w:p w:rsidR="00E96528" w:rsidRPr="005A0870" w:rsidRDefault="00E96528" w:rsidP="001C50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от ________________</w:t>
            </w:r>
            <w:r>
              <w:rPr>
                <w:sz w:val="28"/>
                <w:szCs w:val="28"/>
              </w:rPr>
              <w:t>___</w:t>
            </w:r>
            <w:r w:rsidRPr="005A08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A0870">
              <w:rPr>
                <w:sz w:val="28"/>
                <w:szCs w:val="28"/>
              </w:rPr>
              <w:t>№ ______</w:t>
            </w:r>
          </w:p>
          <w:p w:rsidR="00E96528" w:rsidRPr="00454539" w:rsidRDefault="00E96528" w:rsidP="001C50CA">
            <w:pPr>
              <w:jc w:val="center"/>
            </w:pPr>
          </w:p>
        </w:tc>
      </w:tr>
      <w:tr w:rsidR="00E96528" w:rsidRPr="00175EF3" w:rsidTr="001C50CA">
        <w:trPr>
          <w:gridAfter w:val="3"/>
          <w:wAfter w:w="15594" w:type="dxa"/>
          <w:trHeight w:val="483"/>
        </w:trPr>
        <w:tc>
          <w:tcPr>
            <w:tcW w:w="95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528" w:rsidRPr="00175EF3" w:rsidRDefault="00E96528" w:rsidP="001C50CA">
            <w:pPr>
              <w:jc w:val="center"/>
            </w:pPr>
          </w:p>
          <w:p w:rsidR="00E96528" w:rsidRPr="00175EF3" w:rsidRDefault="00E96528" w:rsidP="001C50CA">
            <w:pPr>
              <w:jc w:val="center"/>
              <w:rPr>
                <w:sz w:val="28"/>
                <w:szCs w:val="28"/>
              </w:rPr>
            </w:pPr>
            <w:r w:rsidRPr="00175EF3">
              <w:rPr>
                <w:sz w:val="28"/>
                <w:szCs w:val="28"/>
              </w:rPr>
              <w:t>Перечень главных администраторов доходов и источников финансирования дефицита бюджета Ленинградского сельского поселения</w:t>
            </w:r>
          </w:p>
        </w:tc>
      </w:tr>
      <w:tr w:rsidR="00E96528" w:rsidRPr="00175EF3" w:rsidTr="001C50CA">
        <w:trPr>
          <w:gridAfter w:val="3"/>
          <w:wAfter w:w="15594" w:type="dxa"/>
          <w:trHeight w:val="360"/>
        </w:trPr>
        <w:tc>
          <w:tcPr>
            <w:tcW w:w="9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528" w:rsidRPr="00175EF3" w:rsidRDefault="00E96528" w:rsidP="001C50CA"/>
        </w:tc>
      </w:tr>
      <w:tr w:rsidR="00E96528" w:rsidRPr="00175EF3" w:rsidTr="001C50CA">
        <w:trPr>
          <w:gridAfter w:val="2"/>
          <w:wAfter w:w="15400" w:type="dxa"/>
          <w:trHeight w:val="690"/>
        </w:trPr>
        <w:tc>
          <w:tcPr>
            <w:tcW w:w="4440" w:type="dxa"/>
            <w:gridSpan w:val="2"/>
            <w:vAlign w:val="bottom"/>
          </w:tcPr>
          <w:p w:rsidR="00E96528" w:rsidRPr="001C50CA" w:rsidRDefault="00E96528" w:rsidP="001C50CA">
            <w:pPr>
              <w:jc w:val="center"/>
            </w:pPr>
            <w:r w:rsidRPr="001C50CA">
              <w:t>Код бюджетной классификации Российской Федерации</w:t>
            </w:r>
          </w:p>
        </w:tc>
        <w:tc>
          <w:tcPr>
            <w:tcW w:w="5307" w:type="dxa"/>
            <w:gridSpan w:val="2"/>
            <w:vMerge w:val="restart"/>
            <w:vAlign w:val="center"/>
          </w:tcPr>
          <w:p w:rsidR="00E96528" w:rsidRPr="001C50CA" w:rsidRDefault="00E96528" w:rsidP="001C50CA">
            <w:pPr>
              <w:jc w:val="center"/>
            </w:pPr>
            <w:r w:rsidRPr="001C50CA">
              <w:t>Наименование главного администратора доходов и источников финансирования дефицита бюджета Ленинградского сельского  поселения</w:t>
            </w:r>
          </w:p>
        </w:tc>
      </w:tr>
      <w:tr w:rsidR="00E96528" w:rsidRPr="00175EF3" w:rsidTr="001C50CA">
        <w:trPr>
          <w:gridAfter w:val="2"/>
          <w:wAfter w:w="15400" w:type="dxa"/>
          <w:trHeight w:val="1982"/>
        </w:trPr>
        <w:tc>
          <w:tcPr>
            <w:tcW w:w="1453" w:type="dxa"/>
            <w:vAlign w:val="bottom"/>
          </w:tcPr>
          <w:p w:rsidR="00E96528" w:rsidRPr="001C50CA" w:rsidRDefault="00E96528" w:rsidP="001C50CA">
            <w:pPr>
              <w:jc w:val="center"/>
            </w:pPr>
            <w:r w:rsidRPr="001C50CA">
              <w:t>главного администратора доходов бюджета поселения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jc w:val="center"/>
            </w:pPr>
            <w:r w:rsidRPr="001C50CA">
              <w:t>доходов бюджета поселения</w:t>
            </w:r>
          </w:p>
        </w:tc>
        <w:tc>
          <w:tcPr>
            <w:tcW w:w="5307" w:type="dxa"/>
            <w:gridSpan w:val="2"/>
            <w:vMerge/>
            <w:vAlign w:val="center"/>
          </w:tcPr>
          <w:p w:rsidR="00E96528" w:rsidRPr="001C50CA" w:rsidRDefault="00E96528" w:rsidP="001C50CA"/>
        </w:tc>
      </w:tr>
      <w:tr w:rsidR="00E96528" w:rsidRPr="00175EF3" w:rsidTr="001C50CA">
        <w:trPr>
          <w:gridAfter w:val="2"/>
          <w:wAfter w:w="15400" w:type="dxa"/>
          <w:trHeight w:val="375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1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jc w:val="center"/>
            </w:pPr>
            <w:r w:rsidRPr="001C50CA">
              <w:t>2</w:t>
            </w:r>
          </w:p>
        </w:tc>
        <w:tc>
          <w:tcPr>
            <w:tcW w:w="5307" w:type="dxa"/>
            <w:gridSpan w:val="2"/>
            <w:vAlign w:val="bottom"/>
          </w:tcPr>
          <w:p w:rsidR="00E96528" w:rsidRPr="001C50CA" w:rsidRDefault="00E96528" w:rsidP="001C50CA">
            <w:pPr>
              <w:jc w:val="center"/>
            </w:pPr>
            <w:r w:rsidRPr="001C50CA">
              <w:t>3</w:t>
            </w:r>
          </w:p>
        </w:tc>
      </w:tr>
      <w:tr w:rsidR="00E96528" w:rsidRPr="00175EF3" w:rsidTr="001C50CA">
        <w:trPr>
          <w:gridAfter w:val="2"/>
          <w:wAfter w:w="15400" w:type="dxa"/>
          <w:trHeight w:val="54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 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Администрация Ленинградского сельского поселения Ленинградского района</w:t>
            </w:r>
          </w:p>
        </w:tc>
      </w:tr>
      <w:tr w:rsidR="00E96528" w:rsidRPr="00175EF3" w:rsidTr="001C50CA">
        <w:trPr>
          <w:gridAfter w:val="2"/>
          <w:wAfter w:w="15400" w:type="dxa"/>
          <w:trHeight w:val="88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1 11 00000 00 0000 000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Доходы от использования имущества, находящегося в государственной и муниципальной собственности                      </w:t>
            </w:r>
          </w:p>
        </w:tc>
      </w:tr>
      <w:tr w:rsidR="00E96528" w:rsidRPr="00175EF3" w:rsidTr="001C50CA">
        <w:trPr>
          <w:gridAfter w:val="2"/>
          <w:wAfter w:w="15400" w:type="dxa"/>
          <w:trHeight w:val="1635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1 11 05035 10 0000 120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6528" w:rsidRPr="00175EF3" w:rsidTr="001C50CA">
        <w:trPr>
          <w:gridAfter w:val="2"/>
          <w:wAfter w:w="15400" w:type="dxa"/>
          <w:trHeight w:val="471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113 00000 00 0000 000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от оказания платных услуг и компенсации затрат государства</w:t>
            </w:r>
          </w:p>
        </w:tc>
      </w:tr>
      <w:tr w:rsidR="00E96528" w:rsidRPr="00175EF3" w:rsidTr="001C50CA">
        <w:trPr>
          <w:gridAfter w:val="2"/>
          <w:wAfter w:w="15400" w:type="dxa"/>
          <w:trHeight w:val="62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113 01995 10 0000 130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Прочие доходы от оказания платных услуг (работ) получателями средств бюджетов сельских поселений.</w:t>
            </w:r>
          </w:p>
        </w:tc>
      </w:tr>
      <w:tr w:rsidR="00E96528" w:rsidRPr="00175EF3" w:rsidTr="001C50CA">
        <w:trPr>
          <w:gridAfter w:val="2"/>
          <w:wAfter w:w="15400" w:type="dxa"/>
          <w:trHeight w:val="511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113 02995 10 0000 130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Прочие доходы от компенсации затрат бюджетов сельских поселений</w:t>
            </w:r>
          </w:p>
        </w:tc>
      </w:tr>
      <w:tr w:rsidR="00E96528" w:rsidRPr="00175EF3" w:rsidTr="001C50CA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1 14 00000 00 0000 000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Доходы от продажи материальных и нематериальных активов        </w:t>
            </w:r>
          </w:p>
        </w:tc>
      </w:tr>
      <w:tr w:rsidR="00E96528" w:rsidRPr="00175EF3" w:rsidTr="001C50CA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114 02052 10 0000 410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96528" w:rsidRPr="00175EF3" w:rsidTr="001C50CA">
        <w:trPr>
          <w:gridAfter w:val="2"/>
          <w:wAfter w:w="15400" w:type="dxa"/>
          <w:trHeight w:val="2032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114 02052 10 0000 440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96528" w:rsidRPr="00175EF3" w:rsidTr="001C50CA">
        <w:trPr>
          <w:gridAfter w:val="2"/>
          <w:wAfter w:w="15400" w:type="dxa"/>
          <w:trHeight w:val="2326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1 14 02033 10 0000 410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6528" w:rsidRPr="00175EF3" w:rsidTr="001C50CA">
        <w:trPr>
          <w:gridAfter w:val="2"/>
          <w:wAfter w:w="15400" w:type="dxa"/>
          <w:trHeight w:val="2340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1 14 02053 10 0000 440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96528" w:rsidRPr="00175EF3" w:rsidTr="001C50CA">
        <w:trPr>
          <w:gridAfter w:val="2"/>
          <w:wAfter w:w="15400" w:type="dxa"/>
          <w:trHeight w:val="339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1 16 00000 00 0000 000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Штрафы, санкции, возмещение ущерба </w:t>
            </w:r>
          </w:p>
        </w:tc>
      </w:tr>
      <w:tr w:rsidR="00E96528" w:rsidRPr="00175EF3" w:rsidTr="001C50CA">
        <w:trPr>
          <w:gridAfter w:val="2"/>
          <w:wAfter w:w="15400" w:type="dxa"/>
          <w:trHeight w:val="1621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1 16 23051 10 0000 140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поручители средств бюджетов сельских поселений.</w:t>
            </w:r>
          </w:p>
        </w:tc>
      </w:tr>
      <w:tr w:rsidR="00E96528" w:rsidRPr="00175EF3" w:rsidTr="001C50CA">
        <w:trPr>
          <w:gridAfter w:val="2"/>
          <w:wAfter w:w="15400" w:type="dxa"/>
          <w:trHeight w:val="1263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1 16 23052 10 0000 140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от возмещения ущерба при возникновении иных страховых, когда выгодоприобретателями выступают поручители средств бюджетов сельских поселений.</w:t>
            </w:r>
          </w:p>
        </w:tc>
      </w:tr>
      <w:tr w:rsidR="00E96528" w:rsidRPr="00175EF3" w:rsidTr="001C50CA">
        <w:trPr>
          <w:gridAfter w:val="2"/>
          <w:wAfter w:w="15400" w:type="dxa"/>
          <w:trHeight w:val="1188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1 16 32000 10 0000 140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  сельских поселений) </w:t>
            </w:r>
          </w:p>
        </w:tc>
      </w:tr>
      <w:tr w:rsidR="00E96528" w:rsidRPr="00175EF3" w:rsidTr="001C50CA">
        <w:trPr>
          <w:gridAfter w:val="2"/>
          <w:wAfter w:w="15400" w:type="dxa"/>
          <w:trHeight w:val="1786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  <w:p w:rsidR="00E96528" w:rsidRPr="001C50CA" w:rsidRDefault="00E96528" w:rsidP="001C50CA"/>
        </w:tc>
        <w:tc>
          <w:tcPr>
            <w:tcW w:w="2987" w:type="dxa"/>
          </w:tcPr>
          <w:p w:rsidR="00E96528" w:rsidRPr="001C50CA" w:rsidRDefault="00E96528" w:rsidP="001C50CA">
            <w:r w:rsidRPr="001C50CA">
              <w:t>1 16 33050 10 0000 140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96528" w:rsidRPr="00175EF3" w:rsidTr="001C50CA">
        <w:trPr>
          <w:gridAfter w:val="2"/>
          <w:wAfter w:w="15400" w:type="dxa"/>
          <w:trHeight w:val="1068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1 16 90050 10 0000 140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Прочие поступления от денежных  взысканий  (штрафов)  и  иных   сумм в возмещение  ущерба,  зачисляемые  в   бюджеты сельских  поселений </w:t>
            </w:r>
          </w:p>
        </w:tc>
      </w:tr>
      <w:tr w:rsidR="00E96528" w:rsidRPr="00175EF3" w:rsidTr="001C50CA">
        <w:trPr>
          <w:gridAfter w:val="2"/>
          <w:wAfter w:w="15400" w:type="dxa"/>
          <w:trHeight w:val="349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1 17 00000 00 0000 000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Прочие неналоговые доходы                       </w:t>
            </w:r>
          </w:p>
        </w:tc>
      </w:tr>
      <w:tr w:rsidR="00E96528" w:rsidRPr="00175EF3" w:rsidTr="001C50CA">
        <w:trPr>
          <w:gridAfter w:val="2"/>
          <w:wAfter w:w="15400" w:type="dxa"/>
          <w:trHeight w:val="524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1 17 01050 10 0000 180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Невыясненные поступления, зачисляемые в бюджеты сельских поселений             </w:t>
            </w:r>
          </w:p>
        </w:tc>
      </w:tr>
      <w:tr w:rsidR="00E96528" w:rsidRPr="00175EF3" w:rsidTr="001C50CA">
        <w:trPr>
          <w:gridAfter w:val="2"/>
          <w:wAfter w:w="15400" w:type="dxa"/>
          <w:trHeight w:val="504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1 17 05050 10 0042 180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Прочие неналоговые доходы бюджетов сельских поселений</w:t>
            </w:r>
          </w:p>
        </w:tc>
      </w:tr>
      <w:tr w:rsidR="00E96528" w:rsidRPr="00175EF3" w:rsidTr="001C50CA">
        <w:trPr>
          <w:gridAfter w:val="2"/>
          <w:wAfter w:w="15400" w:type="dxa"/>
          <w:trHeight w:val="67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 xml:space="preserve">2 02 00000 00 0000 000 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Безвозмездные поступления от других бюджетов бюджетной системы Российской Федерации</w:t>
            </w:r>
          </w:p>
        </w:tc>
      </w:tr>
      <w:tr w:rsidR="00E96528" w:rsidRPr="00175EF3" w:rsidTr="001C50CA">
        <w:trPr>
          <w:gridAfter w:val="2"/>
          <w:wAfter w:w="15400" w:type="dxa"/>
          <w:trHeight w:val="722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2 02 01001 10 0000 151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Дотации бюджетам сельских поселений на выравнивание бюджетной обеспеченности</w:t>
            </w:r>
          </w:p>
        </w:tc>
      </w:tr>
      <w:tr w:rsidR="00E96528" w:rsidRPr="00175EF3" w:rsidTr="001C50CA">
        <w:trPr>
          <w:gridAfter w:val="2"/>
          <w:wAfter w:w="15400" w:type="dxa"/>
          <w:trHeight w:val="1000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2 02 01003 10 0000 151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Дотации бюджетам сельских  поселений на поддержку мер по обеспечению сбалансированности бюджетов</w:t>
            </w:r>
          </w:p>
        </w:tc>
      </w:tr>
      <w:tr w:rsidR="00E96528" w:rsidRPr="00175EF3" w:rsidTr="001C50CA">
        <w:trPr>
          <w:gridAfter w:val="2"/>
          <w:wAfter w:w="15400" w:type="dxa"/>
          <w:trHeight w:val="67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2 02 02003 10 0000 151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Субсидии бюджетам сельских поселений на реформирование муниципальных финансов</w:t>
            </w:r>
          </w:p>
        </w:tc>
      </w:tr>
      <w:tr w:rsidR="00E96528" w:rsidRPr="00175EF3" w:rsidTr="001C50CA">
        <w:trPr>
          <w:gridAfter w:val="2"/>
          <w:wAfter w:w="15400" w:type="dxa"/>
          <w:trHeight w:val="701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2 02 02008 10 0000 151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Субсидии бюджетам сельских поселений на обеспечение жильем молодых семей</w:t>
            </w:r>
          </w:p>
        </w:tc>
      </w:tr>
      <w:tr w:rsidR="00E96528" w:rsidRPr="00175EF3" w:rsidTr="001C50CA">
        <w:trPr>
          <w:gridAfter w:val="2"/>
          <w:wAfter w:w="15400" w:type="dxa"/>
          <w:trHeight w:val="69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2 02 02051 10 0000 151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 Субсидии бюджетам сельских поселений на реализацию  федеральных целевых программ</w:t>
            </w:r>
          </w:p>
        </w:tc>
      </w:tr>
      <w:tr w:rsidR="00E96528" w:rsidRPr="00175EF3" w:rsidTr="001C50CA">
        <w:trPr>
          <w:gridAfter w:val="2"/>
          <w:wAfter w:w="15400" w:type="dxa"/>
          <w:trHeight w:val="976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202 02077 10 0000 151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E96528" w:rsidRPr="00175EF3" w:rsidTr="001C50CA">
        <w:trPr>
          <w:gridAfter w:val="2"/>
          <w:wAfter w:w="15400" w:type="dxa"/>
          <w:trHeight w:val="990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2 02 02078 10 0000 151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Субсидии бюджетам сельских поселений на бюджетные инвестиции для модернизации объектов коммунальной инфраструктуры</w:t>
            </w:r>
          </w:p>
        </w:tc>
      </w:tr>
      <w:tr w:rsidR="00E96528" w:rsidRPr="00175EF3" w:rsidTr="001C50CA">
        <w:trPr>
          <w:gridAfter w:val="2"/>
          <w:wAfter w:w="15400" w:type="dxa"/>
          <w:trHeight w:val="1544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2 02 02079 10 0000 151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E96528" w:rsidRPr="00175EF3" w:rsidTr="001C50CA">
        <w:trPr>
          <w:gridAfter w:val="2"/>
          <w:wAfter w:w="15400" w:type="dxa"/>
          <w:trHeight w:val="1210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2 02 02080 10 0000 151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Субсидии бюджетам сельских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E96528" w:rsidRPr="00175EF3" w:rsidTr="001C50CA">
        <w:trPr>
          <w:gridAfter w:val="2"/>
          <w:wAfter w:w="15400" w:type="dxa"/>
          <w:trHeight w:val="1612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 xml:space="preserve"> 202 02088 10 0001 151</w:t>
            </w:r>
          </w:p>
        </w:tc>
        <w:tc>
          <w:tcPr>
            <w:tcW w:w="5307" w:type="dxa"/>
            <w:gridSpan w:val="2"/>
            <w:vAlign w:val="bottom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</w:t>
            </w:r>
          </w:p>
        </w:tc>
      </w:tr>
      <w:tr w:rsidR="00E96528" w:rsidRPr="00175EF3" w:rsidTr="001C50CA">
        <w:trPr>
          <w:gridAfter w:val="2"/>
          <w:wAfter w:w="15400" w:type="dxa"/>
          <w:trHeight w:val="996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2 02 02088 10 0002 151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96528" w:rsidRPr="00175EF3" w:rsidTr="001C50CA">
        <w:trPr>
          <w:gridAfter w:val="2"/>
          <w:wAfter w:w="15400" w:type="dxa"/>
          <w:trHeight w:val="996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2 02 02088 10 0004 151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96528" w:rsidRPr="00175EF3" w:rsidTr="001C50CA">
        <w:trPr>
          <w:gridAfter w:val="2"/>
          <w:wAfter w:w="15400" w:type="dxa"/>
          <w:trHeight w:val="1014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202 02089 10 0001 151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96528" w:rsidRPr="00175EF3" w:rsidTr="001C50CA">
        <w:trPr>
          <w:gridAfter w:val="2"/>
          <w:wAfter w:w="15400" w:type="dxa"/>
          <w:trHeight w:val="1140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2 02 02089 10 0002 151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E96528" w:rsidRPr="00175EF3" w:rsidTr="001C50CA">
        <w:trPr>
          <w:gridAfter w:val="2"/>
          <w:wAfter w:w="15400" w:type="dxa"/>
          <w:trHeight w:val="1080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2 02 02207 10 0000 151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r w:rsidRPr="001C50CA"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E96528" w:rsidRPr="00175EF3" w:rsidTr="001C50CA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2 02 29999 10 0000 151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Прочие субсидии бюджетам сельских поселений</w:t>
            </w:r>
          </w:p>
        </w:tc>
      </w:tr>
      <w:tr w:rsidR="00E96528" w:rsidRPr="00175EF3" w:rsidTr="001C50CA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2 02 35118 10 0000 151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96528" w:rsidRPr="00175EF3" w:rsidTr="001C50CA">
        <w:trPr>
          <w:gridAfter w:val="2"/>
          <w:wAfter w:w="15400" w:type="dxa"/>
          <w:trHeight w:val="26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2 02 30024 10 0000 151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96528" w:rsidRPr="00175EF3" w:rsidTr="001C50CA">
        <w:trPr>
          <w:gridAfter w:val="2"/>
          <w:wAfter w:w="15400" w:type="dxa"/>
          <w:trHeight w:val="26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202 04052 10 0000 151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r w:rsidRPr="001C50CA">
              <w:rPr>
                <w:rStyle w:val="headerafff"/>
              </w:rPr>
              <w:t>Межбюджетные трансферты, передаваемые бюджетам поселений на государственную поддержку муниципальных учреждений культуры, находящихся на территориях сельских поселений </w:t>
            </w:r>
          </w:p>
        </w:tc>
      </w:tr>
      <w:tr w:rsidR="00E96528" w:rsidRPr="00175EF3" w:rsidTr="001C50CA">
        <w:trPr>
          <w:gridAfter w:val="2"/>
          <w:wAfter w:w="15400" w:type="dxa"/>
          <w:trHeight w:val="26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202 04053 10 0000 151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rPr>
                <w:rStyle w:val="headerafff"/>
              </w:rPr>
              <w:t>Межбюджетные трансферты, передаваемые бюджетам поселений на государственную поддержку лучших работников муниципальных учреждений культуры, находящихся на территориях сельских поселений </w:t>
            </w:r>
          </w:p>
        </w:tc>
      </w:tr>
      <w:tr w:rsidR="00E96528" w:rsidRPr="00175EF3" w:rsidTr="001C50CA">
        <w:trPr>
          <w:gridAfter w:val="2"/>
          <w:wAfter w:w="15400" w:type="dxa"/>
          <w:trHeight w:val="35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202 20077 10 0000 151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E96528" w:rsidRPr="00175EF3" w:rsidTr="001C50CA">
        <w:trPr>
          <w:gridAfter w:val="2"/>
          <w:wAfter w:w="15400" w:type="dxa"/>
          <w:trHeight w:val="35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202 25555 10 0000 151</w:t>
            </w:r>
          </w:p>
          <w:p w:rsidR="00E96528" w:rsidRPr="001C50CA" w:rsidRDefault="00E96528" w:rsidP="001C50CA"/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E96528" w:rsidRPr="00175EF3" w:rsidTr="001C50CA">
        <w:trPr>
          <w:gridAfter w:val="2"/>
          <w:wAfter w:w="15400" w:type="dxa"/>
          <w:trHeight w:val="35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202 25558 10 0000 151</w:t>
            </w:r>
          </w:p>
          <w:p w:rsidR="00E96528" w:rsidRPr="001C50CA" w:rsidRDefault="00E96528" w:rsidP="001C50CA"/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Субсидии бюджетам сельских поселений на обеспечение развитие и укрепление мат-тех базы муниципальных домов культуры, поддержку творческой деятельности театров в городах численностью до 300 тысяч жителей</w:t>
            </w:r>
          </w:p>
        </w:tc>
      </w:tr>
      <w:tr w:rsidR="00E96528" w:rsidRPr="00175EF3" w:rsidTr="001C50CA">
        <w:trPr>
          <w:gridAfter w:val="2"/>
          <w:wAfter w:w="15400" w:type="dxa"/>
          <w:trHeight w:val="357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2 02 49999 10 0000 151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Прочие межбюджетные трансферты, передаваемые бюджетам сельских поселений</w:t>
            </w:r>
          </w:p>
        </w:tc>
      </w:tr>
      <w:tr w:rsidR="00E96528" w:rsidRPr="00175EF3" w:rsidTr="001C50CA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2 18 00000 00 0000 000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лет.</w:t>
            </w:r>
          </w:p>
        </w:tc>
      </w:tr>
      <w:tr w:rsidR="00E96528" w:rsidRPr="00175EF3" w:rsidTr="001C50CA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2 18 05010 10 0000 151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96528" w:rsidRPr="00175EF3" w:rsidTr="001C50CA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2 18 05010 10 0000 180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E96528" w:rsidRPr="00175EF3" w:rsidTr="001C50CA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2 18 05030 10 0000 180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E96528" w:rsidRPr="00175EF3" w:rsidTr="001C50CA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219 00000 00 0000 000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E96528" w:rsidRPr="00175EF3" w:rsidTr="001C50CA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219 05000 10 0000 151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</w:tr>
      <w:tr w:rsidR="00E96528" w:rsidRPr="00175EF3" w:rsidTr="001C50CA">
        <w:trPr>
          <w:gridAfter w:val="2"/>
          <w:wAfter w:w="15400" w:type="dxa"/>
          <w:trHeight w:val="402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2 07 00000 00 0000 180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Прочие безвозмездные поступления</w:t>
            </w:r>
          </w:p>
        </w:tc>
      </w:tr>
      <w:tr w:rsidR="00E96528" w:rsidRPr="00175EF3" w:rsidTr="001C50CA">
        <w:trPr>
          <w:trHeight w:val="540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rPr>
                <w:highlight w:val="yellow"/>
              </w:rPr>
            </w:pPr>
            <w:r w:rsidRPr="001C50CA">
              <w:t>207 05010 10 0000 180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  <w:rPr>
                <w:color w:val="000000"/>
              </w:rPr>
            </w:pPr>
            <w:r w:rsidRPr="001C50CA">
              <w:rPr>
                <w:color w:val="00000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  <w:tc>
          <w:tcPr>
            <w:tcW w:w="7700" w:type="dxa"/>
          </w:tcPr>
          <w:p w:rsidR="00E96528" w:rsidRPr="00175EF3" w:rsidRDefault="00E96528" w:rsidP="001C50CA">
            <w:pPr>
              <w:pStyle w:val="CommentText"/>
              <w:jc w:val="center"/>
              <w:rPr>
                <w:sz w:val="28"/>
                <w:szCs w:val="28"/>
              </w:rPr>
            </w:pPr>
          </w:p>
        </w:tc>
        <w:tc>
          <w:tcPr>
            <w:tcW w:w="7700" w:type="dxa"/>
          </w:tcPr>
          <w:p w:rsidR="00E96528" w:rsidRPr="00175EF3" w:rsidRDefault="00E96528" w:rsidP="001C50C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528" w:rsidRPr="00175EF3" w:rsidTr="001C50CA">
        <w:trPr>
          <w:trHeight w:val="1028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207 05020 10 0000 180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2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700" w:type="dxa"/>
          </w:tcPr>
          <w:p w:rsidR="00E96528" w:rsidRPr="00175EF3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EF3">
              <w:rPr>
                <w:rFonts w:ascii="Times New Roman" w:hAnsi="Times New Roman" w:cs="Times New Roman"/>
                <w:sz w:val="28"/>
                <w:szCs w:val="28"/>
              </w:rPr>
              <w:t>2 18 05010 10 0000 180</w:t>
            </w:r>
          </w:p>
        </w:tc>
        <w:tc>
          <w:tcPr>
            <w:tcW w:w="7700" w:type="dxa"/>
          </w:tcPr>
          <w:p w:rsidR="00E96528" w:rsidRPr="00175EF3" w:rsidRDefault="00E96528" w:rsidP="001C50C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175EF3">
              <w:rPr>
                <w:rFonts w:ascii="Times New Roman" w:hAnsi="Times New Roman" w:cs="Times New Roman"/>
                <w:sz w:val="28"/>
                <w:szCs w:val="28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E96528" w:rsidRPr="00175EF3" w:rsidTr="001C50CA">
        <w:trPr>
          <w:gridAfter w:val="2"/>
          <w:wAfter w:w="15400" w:type="dxa"/>
          <w:trHeight w:val="1515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r w:rsidRPr="001C50CA">
              <w:t>207 05020 10 0016 180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 Поступления от денежных пожертвований, предоставляемых физическими лицами получателям средств бюджетов сельских поселений (на цели газификации территории Ленинградского сельского поселения Ленинградского района) </w:t>
            </w:r>
          </w:p>
        </w:tc>
      </w:tr>
      <w:tr w:rsidR="00E96528" w:rsidRPr="00175EF3" w:rsidTr="001C50CA">
        <w:trPr>
          <w:gridAfter w:val="2"/>
          <w:wAfter w:w="15400" w:type="dxa"/>
          <w:trHeight w:val="530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tabs>
                <w:tab w:val="right" w:pos="2771"/>
              </w:tabs>
            </w:pPr>
            <w:r w:rsidRPr="001C50CA">
              <w:t>207 05020 10 0017 180</w:t>
            </w:r>
            <w:r w:rsidRPr="001C50CA">
              <w:tab/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 xml:space="preserve">Поступления от денежных пожертвований, предоставляемых физическими лицами получателям средств бюджетов сельских поселений (на строительство и реконструкцию сетей водоснабжения на территории Ленинградского сельского поселения Ленинградского района) </w:t>
            </w:r>
          </w:p>
        </w:tc>
      </w:tr>
      <w:tr w:rsidR="00E96528" w:rsidRPr="00175EF3" w:rsidTr="001C50CA">
        <w:trPr>
          <w:gridAfter w:val="2"/>
          <w:wAfter w:w="15400" w:type="dxa"/>
          <w:trHeight w:val="709"/>
        </w:trPr>
        <w:tc>
          <w:tcPr>
            <w:tcW w:w="1453" w:type="dxa"/>
          </w:tcPr>
          <w:p w:rsidR="00E96528" w:rsidRPr="001C50CA" w:rsidRDefault="00E96528" w:rsidP="001C50CA">
            <w:pPr>
              <w:pStyle w:val="a2"/>
              <w:jc w:val="center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a2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1C50CA">
              <w:rPr>
                <w:rFonts w:ascii="Times New Roman" w:hAnsi="Times New Roman" w:cs="Times New Roman"/>
              </w:rPr>
              <w:t>2 07 05030 10 0000 180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rPr>
                <w:rFonts w:ascii="Times New Roman" w:hAnsi="Times New Roman" w:cs="Times New Roman"/>
              </w:rPr>
            </w:pPr>
            <w:r w:rsidRPr="001C50CA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</w:tr>
      <w:tr w:rsidR="00E96528" w:rsidRPr="00175EF3" w:rsidTr="001C50CA">
        <w:trPr>
          <w:gridAfter w:val="2"/>
          <w:wAfter w:w="15400" w:type="dxa"/>
          <w:trHeight w:val="709"/>
        </w:trPr>
        <w:tc>
          <w:tcPr>
            <w:tcW w:w="1453" w:type="dxa"/>
          </w:tcPr>
          <w:p w:rsidR="00E96528" w:rsidRPr="001C50CA" w:rsidRDefault="00E96528" w:rsidP="001C50CA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1C50CA">
              <w:rPr>
                <w:rFonts w:ascii="Times New Roman" w:hAnsi="Times New Roman" w:cs="Times New Roman"/>
                <w:b w:val="0"/>
                <w:bCs w:val="0"/>
              </w:rPr>
              <w:t>992</w:t>
            </w:r>
          </w:p>
        </w:tc>
        <w:tc>
          <w:tcPr>
            <w:tcW w:w="2987" w:type="dxa"/>
          </w:tcPr>
          <w:p w:rsidR="00E96528" w:rsidRPr="001C50CA" w:rsidRDefault="00E96528" w:rsidP="001C50CA">
            <w:pPr>
              <w:pStyle w:val="Heading1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1C50CA">
              <w:rPr>
                <w:rFonts w:ascii="Times New Roman" w:hAnsi="Times New Roman" w:cs="Times New Roman"/>
                <w:b w:val="0"/>
                <w:bCs w:val="0"/>
              </w:rPr>
              <w:t>2 08 00000 00 0000 000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C50CA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Перечисления для осуществления возвратов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96528" w:rsidRPr="00175EF3" w:rsidTr="001C50CA">
        <w:trPr>
          <w:gridAfter w:val="2"/>
          <w:wAfter w:w="15400" w:type="dxa"/>
          <w:trHeight w:val="709"/>
        </w:trPr>
        <w:tc>
          <w:tcPr>
            <w:tcW w:w="1453" w:type="dxa"/>
          </w:tcPr>
          <w:p w:rsidR="00E96528" w:rsidRPr="001C50CA" w:rsidRDefault="00E96528" w:rsidP="001C50CA">
            <w:pPr>
              <w:jc w:val="center"/>
            </w:pPr>
            <w:r w:rsidRPr="001C50CA">
              <w:t>992</w:t>
            </w:r>
          </w:p>
          <w:p w:rsidR="00E96528" w:rsidRPr="001C50CA" w:rsidRDefault="00E96528" w:rsidP="001C50CA"/>
        </w:tc>
        <w:tc>
          <w:tcPr>
            <w:tcW w:w="2987" w:type="dxa"/>
          </w:tcPr>
          <w:p w:rsidR="00E96528" w:rsidRPr="001C50CA" w:rsidRDefault="00E96528" w:rsidP="001C50CA">
            <w:r w:rsidRPr="001C50CA">
              <w:t>2 08 05000 10 0000 180</w:t>
            </w:r>
          </w:p>
        </w:tc>
        <w:tc>
          <w:tcPr>
            <w:tcW w:w="5307" w:type="dxa"/>
            <w:gridSpan w:val="2"/>
          </w:tcPr>
          <w:p w:rsidR="00E96528" w:rsidRPr="001C50CA" w:rsidRDefault="00E96528" w:rsidP="001C50CA">
            <w:pPr>
              <w:jc w:val="both"/>
            </w:pPr>
            <w:r w:rsidRPr="001C50CA"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E96528" w:rsidRPr="00175EF3" w:rsidRDefault="00E96528" w:rsidP="00175EF3">
      <w:pPr>
        <w:rPr>
          <w:sz w:val="28"/>
          <w:szCs w:val="28"/>
        </w:rPr>
      </w:pPr>
    </w:p>
    <w:tbl>
      <w:tblPr>
        <w:tblW w:w="9913" w:type="dxa"/>
        <w:tblInd w:w="-106" w:type="dxa"/>
        <w:tblLayout w:type="fixed"/>
        <w:tblLook w:val="0000"/>
      </w:tblPr>
      <w:tblGrid>
        <w:gridCol w:w="4440"/>
        <w:gridCol w:w="5473"/>
      </w:tblGrid>
      <w:tr w:rsidR="00E96528" w:rsidRPr="00175EF3">
        <w:trPr>
          <w:trHeight w:val="7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E96528" w:rsidRDefault="00E96528" w:rsidP="00175EF3">
            <w:pPr>
              <w:rPr>
                <w:sz w:val="28"/>
                <w:szCs w:val="28"/>
              </w:rPr>
            </w:pPr>
          </w:p>
          <w:p w:rsidR="00E96528" w:rsidRPr="00175EF3" w:rsidRDefault="00E96528" w:rsidP="00175EF3">
            <w:pPr>
              <w:rPr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528" w:rsidRPr="00175EF3" w:rsidRDefault="00E96528" w:rsidP="00175EF3">
            <w:pPr>
              <w:jc w:val="right"/>
              <w:rPr>
                <w:sz w:val="28"/>
                <w:szCs w:val="28"/>
              </w:rPr>
            </w:pPr>
          </w:p>
        </w:tc>
      </w:tr>
    </w:tbl>
    <w:p w:rsidR="00E96528" w:rsidRPr="00175EF3" w:rsidRDefault="00E96528" w:rsidP="00175EF3">
      <w:pPr>
        <w:rPr>
          <w:sz w:val="28"/>
          <w:szCs w:val="28"/>
        </w:rPr>
      </w:pPr>
      <w:r w:rsidRPr="00175EF3">
        <w:rPr>
          <w:sz w:val="28"/>
          <w:szCs w:val="28"/>
        </w:rPr>
        <w:t>Заместитель главы поселения,</w:t>
      </w:r>
    </w:p>
    <w:p w:rsidR="00E96528" w:rsidRPr="00175EF3" w:rsidRDefault="00E96528" w:rsidP="00175EF3">
      <w:pPr>
        <w:rPr>
          <w:sz w:val="28"/>
          <w:szCs w:val="28"/>
        </w:rPr>
      </w:pPr>
      <w:r w:rsidRPr="00175EF3">
        <w:rPr>
          <w:sz w:val="28"/>
          <w:szCs w:val="28"/>
        </w:rPr>
        <w:t xml:space="preserve">начальник отдела экономики и </w:t>
      </w:r>
    </w:p>
    <w:p w:rsidR="00E96528" w:rsidRPr="00175EF3" w:rsidRDefault="00E96528" w:rsidP="00175EF3">
      <w:pPr>
        <w:rPr>
          <w:sz w:val="28"/>
          <w:szCs w:val="28"/>
        </w:rPr>
      </w:pPr>
      <w:r w:rsidRPr="00175EF3">
        <w:rPr>
          <w:sz w:val="28"/>
          <w:szCs w:val="28"/>
        </w:rPr>
        <w:t xml:space="preserve">финансов администрации </w:t>
      </w:r>
    </w:p>
    <w:p w:rsidR="00E96528" w:rsidRPr="00175EF3" w:rsidRDefault="00E96528" w:rsidP="00175EF3">
      <w:pPr>
        <w:rPr>
          <w:sz w:val="28"/>
          <w:szCs w:val="28"/>
        </w:rPr>
      </w:pPr>
      <w:r w:rsidRPr="00175EF3">
        <w:rPr>
          <w:sz w:val="28"/>
          <w:szCs w:val="28"/>
        </w:rPr>
        <w:t>Ленинградского сельского поселения</w:t>
      </w:r>
    </w:p>
    <w:p w:rsidR="00E96528" w:rsidRPr="00175EF3" w:rsidRDefault="00E96528" w:rsidP="00175EF3">
      <w:pPr>
        <w:rPr>
          <w:sz w:val="28"/>
          <w:szCs w:val="28"/>
        </w:rPr>
      </w:pPr>
      <w:r w:rsidRPr="00175EF3">
        <w:rPr>
          <w:sz w:val="28"/>
          <w:szCs w:val="28"/>
        </w:rPr>
        <w:t>Ленинградского района                                                                     А.Г.Передириев</w:t>
      </w:r>
    </w:p>
    <w:p w:rsidR="00E96528" w:rsidRPr="00825FA0" w:rsidRDefault="00E96528" w:rsidP="00825FA0">
      <w:pPr>
        <w:spacing w:line="360" w:lineRule="auto"/>
        <w:rPr>
          <w:sz w:val="28"/>
          <w:szCs w:val="28"/>
        </w:rPr>
      </w:pPr>
    </w:p>
    <w:sectPr w:rsidR="00E96528" w:rsidRPr="00825FA0" w:rsidSect="00DA170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528" w:rsidRDefault="00E96528">
      <w:r>
        <w:separator/>
      </w:r>
    </w:p>
  </w:endnote>
  <w:endnote w:type="continuationSeparator" w:id="0">
    <w:p w:rsidR="00E96528" w:rsidRDefault="00E96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28" w:rsidRDefault="00E965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28" w:rsidRDefault="00E965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528" w:rsidRDefault="00E96528">
      <w:r>
        <w:separator/>
      </w:r>
    </w:p>
  </w:footnote>
  <w:footnote w:type="continuationSeparator" w:id="0">
    <w:p w:rsidR="00E96528" w:rsidRDefault="00E965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28" w:rsidRDefault="00E96528" w:rsidP="00985E1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E96528" w:rsidRDefault="00E965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28" w:rsidRDefault="00E965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E61"/>
    <w:rsid w:val="00040467"/>
    <w:rsid w:val="00064A5C"/>
    <w:rsid w:val="00080C96"/>
    <w:rsid w:val="0008110C"/>
    <w:rsid w:val="000B4290"/>
    <w:rsid w:val="000E7E62"/>
    <w:rsid w:val="000F3369"/>
    <w:rsid w:val="0010100B"/>
    <w:rsid w:val="00124149"/>
    <w:rsid w:val="001713C4"/>
    <w:rsid w:val="00175EF3"/>
    <w:rsid w:val="001930C3"/>
    <w:rsid w:val="001B7B31"/>
    <w:rsid w:val="001C0F14"/>
    <w:rsid w:val="001C50CA"/>
    <w:rsid w:val="001D00A6"/>
    <w:rsid w:val="001F5FD8"/>
    <w:rsid w:val="00203788"/>
    <w:rsid w:val="002112C4"/>
    <w:rsid w:val="00221CA3"/>
    <w:rsid w:val="00255763"/>
    <w:rsid w:val="002561B0"/>
    <w:rsid w:val="002D633B"/>
    <w:rsid w:val="003012A0"/>
    <w:rsid w:val="003024E3"/>
    <w:rsid w:val="00311487"/>
    <w:rsid w:val="003175B2"/>
    <w:rsid w:val="00323536"/>
    <w:rsid w:val="0033466B"/>
    <w:rsid w:val="00350516"/>
    <w:rsid w:val="003A7346"/>
    <w:rsid w:val="003B0385"/>
    <w:rsid w:val="003B062F"/>
    <w:rsid w:val="003C451E"/>
    <w:rsid w:val="00414B45"/>
    <w:rsid w:val="00432B6B"/>
    <w:rsid w:val="00434F5A"/>
    <w:rsid w:val="00452EA7"/>
    <w:rsid w:val="00454539"/>
    <w:rsid w:val="00475342"/>
    <w:rsid w:val="00483394"/>
    <w:rsid w:val="00491EFA"/>
    <w:rsid w:val="004A5F00"/>
    <w:rsid w:val="004D49C6"/>
    <w:rsid w:val="00507A75"/>
    <w:rsid w:val="005120F4"/>
    <w:rsid w:val="00514276"/>
    <w:rsid w:val="005557FC"/>
    <w:rsid w:val="00560A74"/>
    <w:rsid w:val="00573C5E"/>
    <w:rsid w:val="00577D03"/>
    <w:rsid w:val="005A0870"/>
    <w:rsid w:val="005C1348"/>
    <w:rsid w:val="005C4A68"/>
    <w:rsid w:val="005D0FB5"/>
    <w:rsid w:val="005E6FC9"/>
    <w:rsid w:val="00614455"/>
    <w:rsid w:val="00631F59"/>
    <w:rsid w:val="00632A4E"/>
    <w:rsid w:val="00635F65"/>
    <w:rsid w:val="006631F8"/>
    <w:rsid w:val="006A0257"/>
    <w:rsid w:val="006B29D4"/>
    <w:rsid w:val="007007C4"/>
    <w:rsid w:val="0070344A"/>
    <w:rsid w:val="00704802"/>
    <w:rsid w:val="00723E6C"/>
    <w:rsid w:val="00770E1A"/>
    <w:rsid w:val="00797516"/>
    <w:rsid w:val="007A4269"/>
    <w:rsid w:val="007A7ADE"/>
    <w:rsid w:val="007F2F02"/>
    <w:rsid w:val="00810295"/>
    <w:rsid w:val="00825FA0"/>
    <w:rsid w:val="00842196"/>
    <w:rsid w:val="00847DBB"/>
    <w:rsid w:val="00875738"/>
    <w:rsid w:val="008939DB"/>
    <w:rsid w:val="008969F9"/>
    <w:rsid w:val="0092001D"/>
    <w:rsid w:val="009240A8"/>
    <w:rsid w:val="00943530"/>
    <w:rsid w:val="0094520E"/>
    <w:rsid w:val="00985E1F"/>
    <w:rsid w:val="009954A9"/>
    <w:rsid w:val="00997A62"/>
    <w:rsid w:val="009B34D4"/>
    <w:rsid w:val="009C0799"/>
    <w:rsid w:val="00A01EA0"/>
    <w:rsid w:val="00A029A6"/>
    <w:rsid w:val="00A04B1E"/>
    <w:rsid w:val="00A050C4"/>
    <w:rsid w:val="00A865E1"/>
    <w:rsid w:val="00AB5EA7"/>
    <w:rsid w:val="00AC469C"/>
    <w:rsid w:val="00AD37BC"/>
    <w:rsid w:val="00B17F63"/>
    <w:rsid w:val="00B30CAB"/>
    <w:rsid w:val="00B520F7"/>
    <w:rsid w:val="00B95566"/>
    <w:rsid w:val="00C060BE"/>
    <w:rsid w:val="00C11358"/>
    <w:rsid w:val="00C1704F"/>
    <w:rsid w:val="00C22BDC"/>
    <w:rsid w:val="00C23572"/>
    <w:rsid w:val="00C30ACF"/>
    <w:rsid w:val="00CD19DA"/>
    <w:rsid w:val="00CF0A01"/>
    <w:rsid w:val="00CF5A0D"/>
    <w:rsid w:val="00CF75C2"/>
    <w:rsid w:val="00D408F2"/>
    <w:rsid w:val="00D62335"/>
    <w:rsid w:val="00DA170F"/>
    <w:rsid w:val="00DC2E61"/>
    <w:rsid w:val="00DD16A3"/>
    <w:rsid w:val="00E15816"/>
    <w:rsid w:val="00E40E5B"/>
    <w:rsid w:val="00E96528"/>
    <w:rsid w:val="00EB5219"/>
    <w:rsid w:val="00ED657A"/>
    <w:rsid w:val="00F14970"/>
    <w:rsid w:val="00F4295E"/>
    <w:rsid w:val="00F56AC3"/>
    <w:rsid w:val="00FB17EA"/>
    <w:rsid w:val="00FB2290"/>
    <w:rsid w:val="00FB4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10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02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a">
    <w:name w:val="Таблицы (моноширинный)"/>
    <w:basedOn w:val="Normal"/>
    <w:next w:val="Normal"/>
    <w:uiPriority w:val="99"/>
    <w:rsid w:val="004D49C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0">
    <w:name w:val="Знак"/>
    <w:basedOn w:val="Normal"/>
    <w:uiPriority w:val="99"/>
    <w:rsid w:val="00C060B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name w:val="Прижатый влево"/>
    <w:basedOn w:val="Normal"/>
    <w:next w:val="Normal"/>
    <w:uiPriority w:val="99"/>
    <w:rsid w:val="00C113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Нормальный (таблица)"/>
    <w:basedOn w:val="Normal"/>
    <w:next w:val="Normal"/>
    <w:uiPriority w:val="99"/>
    <w:rsid w:val="00C1135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434F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34F5A"/>
  </w:style>
  <w:style w:type="character" w:customStyle="1" w:styleId="a3">
    <w:name w:val="Цветовое выделение"/>
    <w:uiPriority w:val="99"/>
    <w:rsid w:val="00810295"/>
    <w:rPr>
      <w:b/>
      <w:bCs/>
      <w:color w:val="26282F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semiHidden/>
    <w:rsid w:val="009B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B34D4"/>
    <w:rPr>
      <w:lang w:val="ru-RU" w:eastAsia="ru-RU"/>
    </w:rPr>
  </w:style>
  <w:style w:type="character" w:customStyle="1" w:styleId="headerafff">
    <w:name w:val="header_afff"/>
    <w:basedOn w:val="DefaultParagraphFont"/>
    <w:uiPriority w:val="99"/>
    <w:rsid w:val="00CD19DA"/>
  </w:style>
  <w:style w:type="paragraph" w:styleId="Footer">
    <w:name w:val="footer"/>
    <w:basedOn w:val="Normal"/>
    <w:link w:val="FooterChar"/>
    <w:uiPriority w:val="99"/>
    <w:rsid w:val="00825FA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5F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0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6</Pages>
  <Words>1668</Words>
  <Characters>9508</Characters>
  <Application>Microsoft Office Outlook</Application>
  <DocSecurity>0</DocSecurity>
  <Lines>0</Lines>
  <Paragraphs>0</Paragraphs>
  <ScaleCrop>false</ScaleCrop>
  <Company>АЛСП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Передириев</dc:creator>
  <cp:keywords/>
  <dc:description/>
  <cp:lastModifiedBy>User19</cp:lastModifiedBy>
  <cp:revision>17</cp:revision>
  <cp:lastPrinted>2018-11-27T09:52:00Z</cp:lastPrinted>
  <dcterms:created xsi:type="dcterms:W3CDTF">2017-11-06T09:51:00Z</dcterms:created>
  <dcterms:modified xsi:type="dcterms:W3CDTF">2018-11-27T09:52:00Z</dcterms:modified>
</cp:coreProperties>
</file>