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1"/>
        <w:tblW w:w="25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113"/>
        <w:gridCol w:w="360"/>
        <w:gridCol w:w="7700"/>
        <w:gridCol w:w="7700"/>
      </w:tblGrid>
      <w:tr w:rsidR="00454539" w:rsidRPr="00454539" w:rsidTr="008969F9">
        <w:trPr>
          <w:gridAfter w:val="3"/>
          <w:wAfter w:w="15760" w:type="dxa"/>
          <w:trHeight w:val="1786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539" w:rsidRPr="00454539" w:rsidRDefault="00454539" w:rsidP="008969F9">
            <w:pPr>
              <w:jc w:val="center"/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636" w:rsidRDefault="009D6636" w:rsidP="005A08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D6636" w:rsidRDefault="009D6636" w:rsidP="005A08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9D6636" w:rsidRDefault="009D6636" w:rsidP="009D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ПРИЛОЖЕНИЕ № 2</w:t>
            </w:r>
          </w:p>
          <w:p w:rsidR="009D6636" w:rsidRDefault="009D6636" w:rsidP="009D6636">
            <w:pPr>
              <w:jc w:val="center"/>
              <w:rPr>
                <w:sz w:val="28"/>
                <w:szCs w:val="28"/>
              </w:rPr>
            </w:pPr>
          </w:p>
          <w:p w:rsidR="00454539" w:rsidRPr="005A0870" w:rsidRDefault="009D6636" w:rsidP="009D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454539" w:rsidRPr="005A0870" w:rsidRDefault="009D6636" w:rsidP="009D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постановлением администрации                                                                        </w:t>
            </w:r>
            <w:r w:rsidR="00454539" w:rsidRPr="005A0870">
              <w:rPr>
                <w:sz w:val="28"/>
                <w:szCs w:val="28"/>
              </w:rPr>
              <w:t>Ленинградского  сельского поселения</w:t>
            </w:r>
          </w:p>
          <w:p w:rsidR="00454539" w:rsidRPr="005A0870" w:rsidRDefault="00454539" w:rsidP="009D6636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Ленинградского района</w:t>
            </w:r>
          </w:p>
          <w:p w:rsidR="00454539" w:rsidRPr="005A0870" w:rsidRDefault="009D6636" w:rsidP="005A087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B7ADC">
              <w:rPr>
                <w:sz w:val="28"/>
                <w:szCs w:val="28"/>
              </w:rPr>
              <w:t>26.12.2017</w:t>
            </w:r>
            <w:r>
              <w:rPr>
                <w:sz w:val="28"/>
                <w:szCs w:val="28"/>
              </w:rPr>
              <w:t xml:space="preserve"> </w:t>
            </w:r>
            <w:r w:rsidR="00875738" w:rsidRPr="005A0870">
              <w:rPr>
                <w:sz w:val="28"/>
                <w:szCs w:val="28"/>
              </w:rPr>
              <w:t xml:space="preserve"> № </w:t>
            </w:r>
            <w:r w:rsidR="00BB7ADC">
              <w:rPr>
                <w:sz w:val="28"/>
                <w:szCs w:val="28"/>
              </w:rPr>
              <w:t>456</w:t>
            </w:r>
          </w:p>
          <w:p w:rsidR="00454539" w:rsidRPr="00454539" w:rsidRDefault="00454539" w:rsidP="008969F9">
            <w:pPr>
              <w:jc w:val="center"/>
            </w:pPr>
          </w:p>
        </w:tc>
      </w:tr>
      <w:tr w:rsidR="00DC2E61" w:rsidRPr="00454539" w:rsidTr="008969F9">
        <w:trPr>
          <w:gridAfter w:val="3"/>
          <w:wAfter w:w="15760" w:type="dxa"/>
          <w:trHeight w:val="483"/>
        </w:trPr>
        <w:tc>
          <w:tcPr>
            <w:tcW w:w="955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539" w:rsidRPr="00454539" w:rsidRDefault="00454539" w:rsidP="008969F9">
            <w:pPr>
              <w:spacing w:line="360" w:lineRule="auto"/>
              <w:jc w:val="center"/>
            </w:pPr>
          </w:p>
          <w:p w:rsidR="009D6636" w:rsidRDefault="00C060BE" w:rsidP="008969F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П</w:t>
            </w:r>
            <w:r w:rsidR="009D6636">
              <w:rPr>
                <w:sz w:val="28"/>
                <w:szCs w:val="28"/>
              </w:rPr>
              <w:t>ЕРЕЧЕНЬ</w:t>
            </w:r>
          </w:p>
          <w:p w:rsidR="00560A74" w:rsidRDefault="00C060BE" w:rsidP="009D6636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 xml:space="preserve"> главных администраторов доходов и источников финансирования дефицита бюджета Ленинградского сельского поселения</w:t>
            </w:r>
          </w:p>
          <w:p w:rsidR="009D6636" w:rsidRPr="005A0870" w:rsidRDefault="009D6636" w:rsidP="009D6636">
            <w:pPr>
              <w:jc w:val="center"/>
              <w:rPr>
                <w:sz w:val="28"/>
                <w:szCs w:val="28"/>
              </w:rPr>
            </w:pPr>
          </w:p>
        </w:tc>
      </w:tr>
      <w:tr w:rsidR="00DC2E61" w:rsidRPr="00454539" w:rsidTr="008969F9">
        <w:trPr>
          <w:gridAfter w:val="3"/>
          <w:wAfter w:w="15760" w:type="dxa"/>
          <w:trHeight w:val="360"/>
        </w:trPr>
        <w:tc>
          <w:tcPr>
            <w:tcW w:w="955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2E61" w:rsidRPr="00454539" w:rsidRDefault="00DC2E61" w:rsidP="008969F9"/>
        </w:tc>
      </w:tr>
      <w:tr w:rsidR="00EB5219" w:rsidRPr="00454539" w:rsidTr="008969F9">
        <w:trPr>
          <w:gridAfter w:val="2"/>
          <w:wAfter w:w="15400" w:type="dxa"/>
          <w:trHeight w:val="690"/>
        </w:trPr>
        <w:tc>
          <w:tcPr>
            <w:tcW w:w="4440" w:type="dxa"/>
            <w:gridSpan w:val="2"/>
            <w:shd w:val="clear" w:color="auto" w:fill="auto"/>
            <w:vAlign w:val="bottom"/>
          </w:tcPr>
          <w:p w:rsidR="00EB5219" w:rsidRPr="005A0870" w:rsidRDefault="00EB5219" w:rsidP="009D6636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473" w:type="dxa"/>
            <w:gridSpan w:val="2"/>
            <w:vMerge w:val="restart"/>
            <w:shd w:val="clear" w:color="auto" w:fill="auto"/>
            <w:vAlign w:val="center"/>
          </w:tcPr>
          <w:p w:rsidR="00EB5219" w:rsidRPr="005A0870" w:rsidRDefault="00EB5219" w:rsidP="009D6636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EB5219" w:rsidRPr="00454539" w:rsidTr="008969F9">
        <w:trPr>
          <w:gridAfter w:val="2"/>
          <w:wAfter w:w="15400" w:type="dxa"/>
          <w:trHeight w:val="1982"/>
        </w:trPr>
        <w:tc>
          <w:tcPr>
            <w:tcW w:w="1453" w:type="dxa"/>
            <w:shd w:val="clear" w:color="auto" w:fill="auto"/>
            <w:vAlign w:val="bottom"/>
          </w:tcPr>
          <w:p w:rsidR="00EB5219" w:rsidRPr="005A0870" w:rsidRDefault="00EB5219" w:rsidP="009D6636">
            <w:pPr>
              <w:jc w:val="center"/>
              <w:rPr>
                <w:sz w:val="28"/>
                <w:szCs w:val="28"/>
              </w:rPr>
            </w:pPr>
            <w:r w:rsidRPr="005A0870">
              <w:rPr>
                <w:sz w:val="28"/>
                <w:szCs w:val="28"/>
              </w:rPr>
              <w:t>главного администратора доходов бюджета поселения</w:t>
            </w:r>
          </w:p>
        </w:tc>
        <w:tc>
          <w:tcPr>
            <w:tcW w:w="2987" w:type="dxa"/>
            <w:shd w:val="clear" w:color="auto" w:fill="auto"/>
          </w:tcPr>
          <w:p w:rsidR="00EB5219" w:rsidRPr="005A0870" w:rsidRDefault="005A0870" w:rsidP="009D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B5219" w:rsidRPr="005A0870">
              <w:rPr>
                <w:sz w:val="28"/>
                <w:szCs w:val="28"/>
              </w:rPr>
              <w:t>оходов бюджета поселения</w:t>
            </w:r>
          </w:p>
        </w:tc>
        <w:tc>
          <w:tcPr>
            <w:tcW w:w="5473" w:type="dxa"/>
            <w:gridSpan w:val="2"/>
            <w:vMerge/>
            <w:vAlign w:val="center"/>
          </w:tcPr>
          <w:p w:rsidR="00EB5219" w:rsidRPr="00454539" w:rsidRDefault="00EB5219" w:rsidP="009D6636"/>
        </w:tc>
      </w:tr>
      <w:tr w:rsidR="00EB5219" w:rsidRPr="00454539" w:rsidTr="008969F9">
        <w:trPr>
          <w:gridAfter w:val="2"/>
          <w:wAfter w:w="15400" w:type="dxa"/>
          <w:trHeight w:val="375"/>
        </w:trPr>
        <w:tc>
          <w:tcPr>
            <w:tcW w:w="1453" w:type="dxa"/>
            <w:shd w:val="clear" w:color="auto" w:fill="auto"/>
          </w:tcPr>
          <w:p w:rsidR="00EB5219" w:rsidRPr="00454539" w:rsidRDefault="00EB5219" w:rsidP="009D6636">
            <w:pPr>
              <w:jc w:val="center"/>
            </w:pPr>
            <w:r w:rsidRPr="00454539">
              <w:t>1</w:t>
            </w:r>
          </w:p>
        </w:tc>
        <w:tc>
          <w:tcPr>
            <w:tcW w:w="2987" w:type="dxa"/>
            <w:shd w:val="clear" w:color="auto" w:fill="auto"/>
          </w:tcPr>
          <w:p w:rsidR="00EB5219" w:rsidRPr="00454539" w:rsidRDefault="00EB5219" w:rsidP="009D6636">
            <w:pPr>
              <w:jc w:val="center"/>
            </w:pPr>
            <w:r w:rsidRPr="00454539">
              <w:t>2</w:t>
            </w:r>
          </w:p>
        </w:tc>
        <w:tc>
          <w:tcPr>
            <w:tcW w:w="5473" w:type="dxa"/>
            <w:gridSpan w:val="2"/>
            <w:shd w:val="clear" w:color="auto" w:fill="auto"/>
            <w:vAlign w:val="bottom"/>
          </w:tcPr>
          <w:p w:rsidR="00EB5219" w:rsidRPr="00454539" w:rsidRDefault="00EB5219" w:rsidP="009D6636">
            <w:pPr>
              <w:jc w:val="center"/>
            </w:pPr>
            <w:r w:rsidRPr="00454539">
              <w:t>3</w:t>
            </w:r>
          </w:p>
        </w:tc>
      </w:tr>
      <w:tr w:rsidR="00EB5219" w:rsidRPr="00825FA0" w:rsidTr="008969F9">
        <w:trPr>
          <w:gridAfter w:val="2"/>
          <w:wAfter w:w="15400" w:type="dxa"/>
          <w:trHeight w:val="543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Администрация Ленинградского сельского поселения Ленинградского района</w:t>
            </w:r>
          </w:p>
        </w:tc>
      </w:tr>
      <w:tr w:rsidR="00EB5219" w:rsidRPr="00825FA0" w:rsidTr="008969F9">
        <w:trPr>
          <w:gridAfter w:val="2"/>
          <w:wAfter w:w="15400" w:type="dxa"/>
          <w:trHeight w:val="88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EB5219" w:rsidRPr="00825FA0" w:rsidTr="008969F9">
        <w:trPr>
          <w:gridAfter w:val="2"/>
          <w:wAfter w:w="15400" w:type="dxa"/>
          <w:trHeight w:val="163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1 11 05035 10 0000 120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B5219" w:rsidRPr="00825FA0" w:rsidTr="008969F9">
        <w:trPr>
          <w:gridAfter w:val="2"/>
          <w:wAfter w:w="15400" w:type="dxa"/>
          <w:trHeight w:val="253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113 00000 00 0000 000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EB5219" w:rsidRPr="00825FA0" w:rsidTr="008969F9">
        <w:trPr>
          <w:gridAfter w:val="2"/>
          <w:wAfter w:w="15400" w:type="dxa"/>
          <w:trHeight w:val="62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113 01995 10 0000 130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поселений.</w:t>
            </w:r>
          </w:p>
        </w:tc>
      </w:tr>
      <w:tr w:rsidR="00EB5219" w:rsidRPr="00825FA0" w:rsidTr="008969F9">
        <w:trPr>
          <w:gridAfter w:val="2"/>
          <w:wAfter w:w="15400" w:type="dxa"/>
          <w:trHeight w:val="623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113 02995 10 0000 130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Прочие доходы от компенсации затрат бюджетов</w:t>
            </w:r>
            <w:r w:rsidR="00C23572" w:rsidRPr="00825FA0">
              <w:rPr>
                <w:sz w:val="28"/>
                <w:szCs w:val="28"/>
              </w:rPr>
              <w:t xml:space="preserve"> сельских</w:t>
            </w:r>
            <w:r w:rsidRPr="00825FA0">
              <w:rPr>
                <w:sz w:val="28"/>
                <w:szCs w:val="28"/>
              </w:rPr>
              <w:t xml:space="preserve"> поселений</w:t>
            </w:r>
          </w:p>
        </w:tc>
      </w:tr>
      <w:tr w:rsidR="00EB5219" w:rsidRPr="00825FA0" w:rsidTr="008969F9">
        <w:trPr>
          <w:gridAfter w:val="2"/>
          <w:wAfter w:w="15400" w:type="dxa"/>
          <w:trHeight w:val="6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Доходы от продажи материальных и нематериальных активов        </w:t>
            </w:r>
          </w:p>
        </w:tc>
      </w:tr>
      <w:tr w:rsidR="00EB5219" w:rsidRPr="00825FA0" w:rsidTr="008969F9">
        <w:trPr>
          <w:gridAfter w:val="2"/>
          <w:wAfter w:w="15400" w:type="dxa"/>
          <w:trHeight w:val="6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114 02052 10 0000 410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B5219" w:rsidRPr="00825FA0" w:rsidTr="008969F9">
        <w:trPr>
          <w:gridAfter w:val="2"/>
          <w:wAfter w:w="15400" w:type="dxa"/>
          <w:trHeight w:val="112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114 02052 10 0000 440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B5219" w:rsidRPr="00825FA0" w:rsidTr="00A04B1E">
        <w:trPr>
          <w:gridAfter w:val="2"/>
          <w:wAfter w:w="15400" w:type="dxa"/>
          <w:trHeight w:val="983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631F5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1 14 02033 10 0000 410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B5219" w:rsidRPr="00825FA0" w:rsidTr="008969F9">
        <w:trPr>
          <w:gridAfter w:val="2"/>
          <w:wAfter w:w="15400" w:type="dxa"/>
          <w:trHeight w:val="234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1 14 02053 10 0000 440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Доходы от реализации иного имущества, находящегося в собственности</w:t>
            </w:r>
            <w:r w:rsidR="00C23572" w:rsidRPr="00825FA0">
              <w:rPr>
                <w:sz w:val="28"/>
                <w:szCs w:val="28"/>
              </w:rPr>
              <w:t xml:space="preserve"> сельских</w:t>
            </w:r>
            <w:r w:rsidRPr="00825FA0">
              <w:rPr>
                <w:sz w:val="28"/>
                <w:szCs w:val="28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B5219" w:rsidRPr="00825FA0" w:rsidTr="008969F9">
        <w:trPr>
          <w:gridAfter w:val="2"/>
          <w:wAfter w:w="15400" w:type="dxa"/>
          <w:trHeight w:val="46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1 16 00000 00 0000 000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Штрафы, санкции, возмещение ущерба </w:t>
            </w:r>
          </w:p>
        </w:tc>
      </w:tr>
      <w:tr w:rsidR="00EB5219" w:rsidRPr="00825FA0" w:rsidTr="008969F9">
        <w:trPr>
          <w:gridAfter w:val="2"/>
          <w:wAfter w:w="15400" w:type="dxa"/>
          <w:trHeight w:val="184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1 16 23051 10 0000 140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</w:t>
            </w:r>
            <w:r w:rsidR="00C23572" w:rsidRPr="00825FA0">
              <w:rPr>
                <w:bCs/>
                <w:sz w:val="28"/>
                <w:szCs w:val="28"/>
              </w:rPr>
              <w:t xml:space="preserve"> сельских</w:t>
            </w:r>
            <w:r w:rsidRPr="00825FA0">
              <w:rPr>
                <w:bCs/>
                <w:sz w:val="28"/>
                <w:szCs w:val="28"/>
              </w:rPr>
              <w:t xml:space="preserve"> поселений.</w:t>
            </w:r>
          </w:p>
        </w:tc>
      </w:tr>
      <w:tr w:rsidR="00EB5219" w:rsidRPr="00825FA0" w:rsidTr="008969F9">
        <w:trPr>
          <w:gridAfter w:val="2"/>
          <w:wAfter w:w="15400" w:type="dxa"/>
          <w:trHeight w:val="1263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1 16 23052 10 0000 140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Доходы от возмещения ущерба при возникновении иных страховых, когда выгодоприобретателями выступают поручители средств бюджетов </w:t>
            </w:r>
            <w:r w:rsidR="00C23572" w:rsidRPr="00825FA0">
              <w:rPr>
                <w:bCs/>
                <w:sz w:val="28"/>
                <w:szCs w:val="28"/>
              </w:rPr>
              <w:t xml:space="preserve">сельских </w:t>
            </w:r>
            <w:r w:rsidRPr="00825FA0">
              <w:rPr>
                <w:bCs/>
                <w:sz w:val="28"/>
                <w:szCs w:val="28"/>
              </w:rPr>
              <w:t>поселений.</w:t>
            </w:r>
          </w:p>
        </w:tc>
      </w:tr>
      <w:tr w:rsidR="00EB5219" w:rsidRPr="00825FA0" w:rsidTr="008969F9">
        <w:trPr>
          <w:gridAfter w:val="2"/>
          <w:wAfter w:w="15400" w:type="dxa"/>
          <w:trHeight w:val="124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1 16 32000 10 0000 140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 xml:space="preserve">поселений) </w:t>
            </w:r>
          </w:p>
        </w:tc>
      </w:tr>
      <w:tr w:rsidR="00255763" w:rsidRPr="00825FA0" w:rsidTr="008969F9">
        <w:trPr>
          <w:gridAfter w:val="2"/>
          <w:wAfter w:w="15400" w:type="dxa"/>
          <w:trHeight w:val="1839"/>
        </w:trPr>
        <w:tc>
          <w:tcPr>
            <w:tcW w:w="1453" w:type="dxa"/>
            <w:shd w:val="clear" w:color="auto" w:fill="auto"/>
          </w:tcPr>
          <w:p w:rsidR="00255763" w:rsidRPr="00825FA0" w:rsidRDefault="00255763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  <w:p w:rsidR="00255763" w:rsidRPr="00825FA0" w:rsidRDefault="00255763" w:rsidP="009D6636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  <w:shd w:val="clear" w:color="auto" w:fill="auto"/>
          </w:tcPr>
          <w:p w:rsidR="00255763" w:rsidRPr="00825FA0" w:rsidRDefault="00255763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1 16 33050 10 0000 140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255763" w:rsidRPr="00825FA0" w:rsidRDefault="00255763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B5219" w:rsidRPr="00825FA0" w:rsidTr="008969F9">
        <w:trPr>
          <w:gridAfter w:val="2"/>
          <w:wAfter w:w="15400" w:type="dxa"/>
          <w:trHeight w:val="114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1 16 90050 10 0000 140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</w:t>
            </w:r>
            <w:r w:rsidR="00C23572" w:rsidRPr="00825FA0">
              <w:rPr>
                <w:sz w:val="28"/>
                <w:szCs w:val="28"/>
              </w:rPr>
              <w:t>сельских</w:t>
            </w:r>
            <w:r w:rsidRPr="00825FA0">
              <w:rPr>
                <w:sz w:val="28"/>
                <w:szCs w:val="28"/>
              </w:rPr>
              <w:t xml:space="preserve">  поселений </w:t>
            </w:r>
          </w:p>
        </w:tc>
      </w:tr>
      <w:tr w:rsidR="00EB5219" w:rsidRPr="00825FA0" w:rsidTr="008969F9">
        <w:trPr>
          <w:gridAfter w:val="2"/>
          <w:wAfter w:w="15400" w:type="dxa"/>
          <w:trHeight w:val="40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Прочие неналоговые доходы                       </w:t>
            </w:r>
          </w:p>
        </w:tc>
      </w:tr>
      <w:tr w:rsidR="00EB5219" w:rsidRPr="00825FA0" w:rsidTr="008969F9">
        <w:trPr>
          <w:gridAfter w:val="2"/>
          <w:wAfter w:w="15400" w:type="dxa"/>
          <w:trHeight w:val="711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1 17 01050 10 0000 180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 xml:space="preserve">поселений             </w:t>
            </w:r>
          </w:p>
        </w:tc>
      </w:tr>
      <w:tr w:rsidR="00EB5219" w:rsidRPr="00825FA0" w:rsidTr="008969F9">
        <w:trPr>
          <w:gridAfter w:val="2"/>
          <w:wAfter w:w="15400" w:type="dxa"/>
          <w:trHeight w:val="688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1 17 05050 10 0000 180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Прочие неналоговые доходы бюджетов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</w:t>
            </w:r>
          </w:p>
        </w:tc>
      </w:tr>
      <w:tr w:rsidR="00EB5219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EB5219" w:rsidRPr="00825FA0" w:rsidTr="008969F9">
        <w:trPr>
          <w:gridAfter w:val="2"/>
          <w:wAfter w:w="15400" w:type="dxa"/>
          <w:trHeight w:val="722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2 02 01001 10 0000 151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Дотации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EB5219" w:rsidRPr="00825FA0" w:rsidTr="008969F9">
        <w:trPr>
          <w:gridAfter w:val="2"/>
          <w:wAfter w:w="15400" w:type="dxa"/>
          <w:trHeight w:val="100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2 02 01003 10 0000 151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Дотации бюджетам</w:t>
            </w:r>
            <w:r w:rsidR="00C23572" w:rsidRPr="00825FA0">
              <w:rPr>
                <w:sz w:val="28"/>
                <w:szCs w:val="28"/>
              </w:rPr>
              <w:t xml:space="preserve"> сельских </w:t>
            </w:r>
            <w:r w:rsidRPr="00825FA0">
              <w:rPr>
                <w:sz w:val="28"/>
                <w:szCs w:val="28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EB5219" w:rsidRPr="00825FA0" w:rsidTr="008969F9">
        <w:trPr>
          <w:gridAfter w:val="2"/>
          <w:wAfter w:w="15400" w:type="dxa"/>
          <w:trHeight w:val="67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2 02 02003 10 0000 151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на реформирование муниципальных финансов</w:t>
            </w:r>
          </w:p>
        </w:tc>
      </w:tr>
      <w:tr w:rsidR="00EB5219" w:rsidRPr="00825FA0" w:rsidTr="008969F9">
        <w:trPr>
          <w:gridAfter w:val="2"/>
          <w:wAfter w:w="15400" w:type="dxa"/>
          <w:trHeight w:val="701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2 02 02008 10 0000 151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на обеспечение жильем молодых семей</w:t>
            </w:r>
          </w:p>
        </w:tc>
      </w:tr>
      <w:tr w:rsidR="00EB5219" w:rsidRPr="00825FA0" w:rsidTr="008969F9">
        <w:trPr>
          <w:gridAfter w:val="2"/>
          <w:wAfter w:w="15400" w:type="dxa"/>
          <w:trHeight w:val="69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2 02 02051 10 0000 151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 Субсидии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на реализацию  федеральных целевых программ</w:t>
            </w:r>
          </w:p>
        </w:tc>
      </w:tr>
      <w:tr w:rsidR="00EB5219" w:rsidRPr="00825FA0" w:rsidTr="008969F9">
        <w:trPr>
          <w:gridAfter w:val="2"/>
          <w:wAfter w:w="15400" w:type="dxa"/>
          <w:trHeight w:val="976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202 02077 10 0000 151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Субсидии бюджетам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 xml:space="preserve"> поселений на софинансирование капитальных вложений в объекты муниципальной собственности</w:t>
            </w:r>
          </w:p>
        </w:tc>
      </w:tr>
      <w:tr w:rsidR="00EB5219" w:rsidRPr="00825FA0" w:rsidTr="008969F9">
        <w:trPr>
          <w:gridAfter w:val="2"/>
          <w:wAfter w:w="15400" w:type="dxa"/>
          <w:trHeight w:val="99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2 02 02078 10 0000 151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на бюджетные инвестиции для модернизации объектов коммунальной инфраструктуры</w:t>
            </w:r>
          </w:p>
        </w:tc>
      </w:tr>
      <w:tr w:rsidR="00EB5219" w:rsidRPr="00825FA0" w:rsidTr="008969F9">
        <w:trPr>
          <w:gridAfter w:val="2"/>
          <w:wAfter w:w="15400" w:type="dxa"/>
          <w:trHeight w:val="1544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2 02 02079 10 0000 151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B5219" w:rsidRPr="00825FA0" w:rsidTr="008969F9">
        <w:trPr>
          <w:gridAfter w:val="2"/>
          <w:wAfter w:w="15400" w:type="dxa"/>
          <w:trHeight w:val="1254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2 02 02080 10 0000 151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EB5219" w:rsidRPr="00825FA0" w:rsidTr="008969F9">
        <w:trPr>
          <w:gridAfter w:val="2"/>
          <w:wAfter w:w="15400" w:type="dxa"/>
          <w:trHeight w:val="1839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 202 02088 10 0001 151</w:t>
            </w:r>
          </w:p>
        </w:tc>
        <w:tc>
          <w:tcPr>
            <w:tcW w:w="5473" w:type="dxa"/>
            <w:gridSpan w:val="2"/>
            <w:shd w:val="clear" w:color="auto" w:fill="auto"/>
            <w:vAlign w:val="bottom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 xml:space="preserve">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</w:t>
            </w:r>
          </w:p>
        </w:tc>
      </w:tr>
      <w:tr w:rsidR="00EB5219" w:rsidRPr="00825FA0" w:rsidTr="008969F9">
        <w:trPr>
          <w:gridAfter w:val="2"/>
          <w:wAfter w:w="15400" w:type="dxa"/>
          <w:trHeight w:val="996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2 02 02088 10 0002 151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B5219" w:rsidRPr="00825FA0" w:rsidTr="008969F9">
        <w:trPr>
          <w:gridAfter w:val="2"/>
          <w:wAfter w:w="15400" w:type="dxa"/>
          <w:trHeight w:val="996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2 02 02088 10 0004 151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>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B5219" w:rsidRPr="00825FA0" w:rsidTr="008969F9">
        <w:trPr>
          <w:gridAfter w:val="2"/>
          <w:wAfter w:w="15400" w:type="dxa"/>
          <w:trHeight w:val="124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202 02089 10 0001 151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Субсидии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B5219" w:rsidRPr="00825FA0" w:rsidTr="008969F9">
        <w:trPr>
          <w:gridAfter w:val="2"/>
          <w:wAfter w:w="15400" w:type="dxa"/>
          <w:trHeight w:val="1245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EB5219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2 02 02089 10 0002 151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Субсидии бюджетам</w:t>
            </w:r>
            <w:r w:rsidR="00C23572" w:rsidRPr="00825FA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825FA0">
              <w:rPr>
                <w:rFonts w:ascii="Times New Roman" w:hAnsi="Times New Roman"/>
                <w:sz w:val="28"/>
                <w:szCs w:val="28"/>
              </w:rPr>
              <w:t xml:space="preserve">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D19DA" w:rsidRPr="00825FA0" w:rsidTr="008969F9">
        <w:trPr>
          <w:gridAfter w:val="2"/>
          <w:wAfter w:w="15400" w:type="dxa"/>
          <w:trHeight w:val="1080"/>
        </w:trPr>
        <w:tc>
          <w:tcPr>
            <w:tcW w:w="1453" w:type="dxa"/>
            <w:shd w:val="clear" w:color="auto" w:fill="auto"/>
          </w:tcPr>
          <w:p w:rsidR="00CD19DA" w:rsidRPr="00825FA0" w:rsidRDefault="003175B2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2 02 02207 10 0000 151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EB5219" w:rsidRPr="00825FA0" w:rsidTr="008969F9">
        <w:trPr>
          <w:gridAfter w:val="2"/>
          <w:wAfter w:w="15400" w:type="dxa"/>
          <w:trHeight w:val="60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3024E3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2 02 </w:t>
            </w:r>
            <w:r w:rsidR="00EB5219" w:rsidRPr="00825FA0">
              <w:rPr>
                <w:sz w:val="28"/>
                <w:szCs w:val="28"/>
              </w:rPr>
              <w:t>2</w:t>
            </w:r>
            <w:r w:rsidRPr="00825FA0">
              <w:rPr>
                <w:sz w:val="28"/>
                <w:szCs w:val="28"/>
              </w:rPr>
              <w:t>9</w:t>
            </w:r>
            <w:r w:rsidR="00EB5219" w:rsidRPr="00825FA0">
              <w:rPr>
                <w:sz w:val="28"/>
                <w:szCs w:val="28"/>
              </w:rPr>
              <w:t>999 10 0000 151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Прочие субсидии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</w:t>
            </w:r>
          </w:p>
        </w:tc>
      </w:tr>
      <w:tr w:rsidR="00EB5219" w:rsidRPr="00825FA0" w:rsidTr="008969F9">
        <w:trPr>
          <w:gridAfter w:val="2"/>
          <w:wAfter w:w="15400" w:type="dxa"/>
          <w:trHeight w:val="267"/>
        </w:trPr>
        <w:tc>
          <w:tcPr>
            <w:tcW w:w="1453" w:type="dxa"/>
            <w:shd w:val="clear" w:color="auto" w:fill="auto"/>
          </w:tcPr>
          <w:p w:rsidR="00EB5219" w:rsidRPr="00825FA0" w:rsidRDefault="00EB5219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B5219" w:rsidRPr="00825FA0" w:rsidRDefault="005C4A68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2 02 </w:t>
            </w:r>
            <w:r w:rsidR="00EB5219" w:rsidRPr="00825FA0">
              <w:rPr>
                <w:sz w:val="28"/>
                <w:szCs w:val="28"/>
              </w:rPr>
              <w:t>3</w:t>
            </w:r>
            <w:r w:rsidRPr="00825FA0">
              <w:rPr>
                <w:sz w:val="28"/>
                <w:szCs w:val="28"/>
              </w:rPr>
              <w:t>0</w:t>
            </w:r>
            <w:r w:rsidR="00EB5219" w:rsidRPr="00825FA0">
              <w:rPr>
                <w:sz w:val="28"/>
                <w:szCs w:val="28"/>
              </w:rPr>
              <w:t>024 10 0000 151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EB5219" w:rsidRPr="00825FA0" w:rsidRDefault="00EB5219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Субвенции бюджетам </w:t>
            </w:r>
            <w:r w:rsidR="00C23572" w:rsidRPr="00825FA0">
              <w:rPr>
                <w:sz w:val="28"/>
                <w:szCs w:val="28"/>
              </w:rPr>
              <w:t xml:space="preserve">сельских </w:t>
            </w:r>
            <w:r w:rsidRPr="00825FA0">
              <w:rPr>
                <w:sz w:val="28"/>
                <w:szCs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CD19DA" w:rsidRPr="00825FA0" w:rsidTr="008969F9">
        <w:trPr>
          <w:gridAfter w:val="2"/>
          <w:wAfter w:w="15400" w:type="dxa"/>
          <w:trHeight w:val="267"/>
        </w:trPr>
        <w:tc>
          <w:tcPr>
            <w:tcW w:w="1453" w:type="dxa"/>
            <w:shd w:val="clear" w:color="auto" w:fill="auto"/>
          </w:tcPr>
          <w:p w:rsidR="00CD19DA" w:rsidRPr="00825FA0" w:rsidRDefault="003175B2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202 04052 10 0000 151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rStyle w:val="headerafff"/>
                <w:sz w:val="28"/>
                <w:szCs w:val="28"/>
              </w:rPr>
              <w:t>Межбюджетные трансферты, передаваемые бюджетам поселений на государственную поддержку муниципальных учреждений культуры, находящихся на территориях сельских поселений </w:t>
            </w:r>
          </w:p>
        </w:tc>
      </w:tr>
      <w:tr w:rsidR="00CD19DA" w:rsidRPr="00825FA0" w:rsidTr="008969F9">
        <w:trPr>
          <w:gridAfter w:val="2"/>
          <w:wAfter w:w="15400" w:type="dxa"/>
          <w:trHeight w:val="267"/>
        </w:trPr>
        <w:tc>
          <w:tcPr>
            <w:tcW w:w="1453" w:type="dxa"/>
            <w:shd w:val="clear" w:color="auto" w:fill="auto"/>
          </w:tcPr>
          <w:p w:rsidR="00CD19DA" w:rsidRPr="00825FA0" w:rsidRDefault="003175B2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202 04053 10 0000 151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rStyle w:val="headerafff"/>
                <w:sz w:val="28"/>
                <w:szCs w:val="28"/>
              </w:rPr>
              <w:t>Межбюджетные трансферты, передаваемые бюджетам поселений на государственную поддержку лучших работников муниципальных учреждений культуры, находящихся на территориях сельских поселений </w:t>
            </w:r>
          </w:p>
        </w:tc>
      </w:tr>
      <w:tr w:rsidR="005C4A68" w:rsidRPr="00825FA0" w:rsidTr="008969F9">
        <w:trPr>
          <w:gridAfter w:val="2"/>
          <w:wAfter w:w="15400" w:type="dxa"/>
          <w:trHeight w:val="357"/>
        </w:trPr>
        <w:tc>
          <w:tcPr>
            <w:tcW w:w="1453" w:type="dxa"/>
            <w:shd w:val="clear" w:color="auto" w:fill="auto"/>
          </w:tcPr>
          <w:p w:rsidR="005C4A68" w:rsidRPr="00825FA0" w:rsidRDefault="005C4A68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5C4A68" w:rsidRPr="00825FA0" w:rsidRDefault="005C4A68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202 20077 10 0000 151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5C4A68" w:rsidRPr="00825FA0" w:rsidRDefault="005C4A68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3024E3" w:rsidRPr="00825FA0" w:rsidTr="008969F9">
        <w:trPr>
          <w:gridAfter w:val="2"/>
          <w:wAfter w:w="15400" w:type="dxa"/>
          <w:trHeight w:val="357"/>
        </w:trPr>
        <w:tc>
          <w:tcPr>
            <w:tcW w:w="1453" w:type="dxa"/>
            <w:shd w:val="clear" w:color="auto" w:fill="auto"/>
          </w:tcPr>
          <w:p w:rsidR="003024E3" w:rsidRPr="00825FA0" w:rsidRDefault="003024E3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3024E3" w:rsidRPr="00825FA0" w:rsidRDefault="003024E3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202 25558 10 0000 151</w:t>
            </w:r>
          </w:p>
          <w:p w:rsidR="003024E3" w:rsidRPr="00825FA0" w:rsidRDefault="003024E3" w:rsidP="009D663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gridSpan w:val="2"/>
            <w:shd w:val="clear" w:color="auto" w:fill="auto"/>
          </w:tcPr>
          <w:p w:rsidR="003024E3" w:rsidRPr="00825FA0" w:rsidRDefault="003024E3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Субсидии бюджетам сельских поселений на обеспечение развитие и укрепление мат-тех базы муниципальных домов культуры, поддержку творческой деятельности театров в городах численностью до 300 тысяч жителей</w:t>
            </w:r>
          </w:p>
        </w:tc>
      </w:tr>
      <w:tr w:rsidR="003024E3" w:rsidRPr="00825FA0" w:rsidTr="008969F9">
        <w:trPr>
          <w:gridAfter w:val="2"/>
          <w:wAfter w:w="15400" w:type="dxa"/>
          <w:trHeight w:val="357"/>
        </w:trPr>
        <w:tc>
          <w:tcPr>
            <w:tcW w:w="1453" w:type="dxa"/>
            <w:shd w:val="clear" w:color="auto" w:fill="auto"/>
          </w:tcPr>
          <w:p w:rsidR="003024E3" w:rsidRPr="00825FA0" w:rsidRDefault="003024E3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3024E3" w:rsidRPr="00825FA0" w:rsidRDefault="003024E3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202 35118 10 0000 151</w:t>
            </w:r>
          </w:p>
          <w:p w:rsidR="003024E3" w:rsidRPr="00825FA0" w:rsidRDefault="003024E3" w:rsidP="009D663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gridSpan w:val="2"/>
            <w:shd w:val="clear" w:color="auto" w:fill="auto"/>
          </w:tcPr>
          <w:p w:rsidR="003024E3" w:rsidRPr="00825FA0" w:rsidRDefault="003024E3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D19DA" w:rsidRPr="00825FA0" w:rsidTr="008969F9">
        <w:trPr>
          <w:gridAfter w:val="2"/>
          <w:wAfter w:w="15400" w:type="dxa"/>
          <w:trHeight w:val="357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3024E3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2 02 </w:t>
            </w:r>
            <w:r w:rsidR="00CD19DA" w:rsidRPr="00825FA0">
              <w:rPr>
                <w:sz w:val="28"/>
                <w:szCs w:val="28"/>
              </w:rPr>
              <w:t>4</w:t>
            </w:r>
            <w:r w:rsidRPr="00825FA0">
              <w:rPr>
                <w:sz w:val="28"/>
                <w:szCs w:val="28"/>
              </w:rPr>
              <w:t>9</w:t>
            </w:r>
            <w:r w:rsidR="00CD19DA" w:rsidRPr="00825FA0">
              <w:rPr>
                <w:sz w:val="28"/>
                <w:szCs w:val="28"/>
              </w:rPr>
              <w:t>999 10 0000 151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2 18 00000 00 0000 000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2 18 05010 10 0000 151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2 18 05010 10 0000 180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2 18 05030 10 0000 180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219 00000 00 0000 000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CD19DA" w:rsidRPr="00825FA0" w:rsidTr="008969F9">
        <w:trPr>
          <w:gridAfter w:val="2"/>
          <w:wAfter w:w="15400" w:type="dxa"/>
          <w:trHeight w:val="79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219 </w:t>
            </w:r>
            <w:r w:rsidR="00631F59" w:rsidRPr="00825FA0">
              <w:rPr>
                <w:sz w:val="28"/>
                <w:szCs w:val="28"/>
              </w:rPr>
              <w:t>60010 10 0000 151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сельских поселений</w:t>
            </w:r>
          </w:p>
        </w:tc>
      </w:tr>
      <w:tr w:rsidR="00CD19DA" w:rsidRPr="00825FA0" w:rsidTr="008969F9">
        <w:trPr>
          <w:gridAfter w:val="2"/>
          <w:wAfter w:w="15400" w:type="dxa"/>
          <w:trHeight w:val="60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2 07 00000 00 0000 180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bCs/>
                <w:sz w:val="28"/>
                <w:szCs w:val="28"/>
              </w:rPr>
            </w:pPr>
            <w:r w:rsidRPr="00825FA0"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</w:tr>
      <w:tr w:rsidR="00CD19DA" w:rsidRPr="00825FA0" w:rsidTr="008969F9">
        <w:trPr>
          <w:trHeight w:val="540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  <w:highlight w:val="yellow"/>
              </w:rPr>
            </w:pPr>
            <w:r w:rsidRPr="00825FA0">
              <w:rPr>
                <w:sz w:val="28"/>
                <w:szCs w:val="28"/>
              </w:rPr>
              <w:t>207 05010 10 0000 180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color w:val="000000"/>
                <w:sz w:val="28"/>
                <w:szCs w:val="28"/>
              </w:rPr>
            </w:pPr>
            <w:r w:rsidRPr="00825FA0">
              <w:rPr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7700" w:type="dxa"/>
          </w:tcPr>
          <w:p w:rsidR="00CD19DA" w:rsidRPr="00825FA0" w:rsidRDefault="00CD19DA" w:rsidP="009D6636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7700" w:type="dxa"/>
          </w:tcPr>
          <w:p w:rsidR="00CD19DA" w:rsidRPr="00825FA0" w:rsidRDefault="00CD19DA" w:rsidP="009D663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9DA" w:rsidRPr="00825FA0" w:rsidTr="008969F9">
        <w:trPr>
          <w:trHeight w:val="540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207 05020 10 0000 180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700" w:type="dxa"/>
          </w:tcPr>
          <w:p w:rsidR="00CD19DA" w:rsidRPr="00825FA0" w:rsidRDefault="00CD19DA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2 18 05010 10 0000 180</w:t>
            </w:r>
          </w:p>
        </w:tc>
        <w:tc>
          <w:tcPr>
            <w:tcW w:w="7700" w:type="dxa"/>
          </w:tcPr>
          <w:p w:rsidR="00CD19DA" w:rsidRPr="00825FA0" w:rsidRDefault="00CD19DA" w:rsidP="009D663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CD19DA" w:rsidRPr="00825FA0" w:rsidTr="008969F9">
        <w:trPr>
          <w:gridAfter w:val="2"/>
          <w:wAfter w:w="15400" w:type="dxa"/>
          <w:trHeight w:val="151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207 05020 10 0016 180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CD19DA" w:rsidRPr="00825FA0" w:rsidTr="008969F9">
        <w:trPr>
          <w:gridAfter w:val="2"/>
          <w:wAfter w:w="15400" w:type="dxa"/>
          <w:trHeight w:val="530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tabs>
                <w:tab w:val="right" w:pos="2771"/>
              </w:tabs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207 05020 10 0017 180</w:t>
            </w:r>
            <w:r w:rsidRPr="00825FA0">
              <w:rPr>
                <w:sz w:val="28"/>
                <w:szCs w:val="28"/>
              </w:rPr>
              <w:tab/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CD19DA" w:rsidRPr="00825FA0" w:rsidTr="008969F9">
        <w:trPr>
          <w:gridAfter w:val="2"/>
          <w:wAfter w:w="15400" w:type="dxa"/>
          <w:trHeight w:val="485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pStyle w:val="a6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2 07 05030 10 0000 180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CD19DA" w:rsidRPr="00825FA0" w:rsidTr="008969F9">
        <w:trPr>
          <w:gridAfter w:val="2"/>
          <w:wAfter w:w="15400" w:type="dxa"/>
          <w:trHeight w:val="709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b w:val="0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pStyle w:val="1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25FA0">
              <w:rPr>
                <w:rFonts w:ascii="Times New Roman" w:hAnsi="Times New Roman"/>
                <w:b w:val="0"/>
                <w:sz w:val="28"/>
                <w:szCs w:val="28"/>
              </w:rPr>
              <w:t>2 08 00000 00 0000 000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FA0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D19DA" w:rsidRPr="00825FA0" w:rsidTr="008969F9">
        <w:trPr>
          <w:gridAfter w:val="2"/>
          <w:wAfter w:w="15400" w:type="dxa"/>
          <w:trHeight w:val="709"/>
        </w:trPr>
        <w:tc>
          <w:tcPr>
            <w:tcW w:w="1453" w:type="dxa"/>
            <w:shd w:val="clear" w:color="auto" w:fill="auto"/>
          </w:tcPr>
          <w:p w:rsidR="00CD19DA" w:rsidRPr="00825FA0" w:rsidRDefault="00CD19DA" w:rsidP="009D6636">
            <w:pPr>
              <w:jc w:val="center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992</w:t>
            </w:r>
          </w:p>
          <w:p w:rsidR="00CD19DA" w:rsidRPr="00825FA0" w:rsidRDefault="00CD19DA" w:rsidP="009D6636">
            <w:pPr>
              <w:rPr>
                <w:sz w:val="28"/>
                <w:szCs w:val="28"/>
              </w:rPr>
            </w:pPr>
          </w:p>
        </w:tc>
        <w:tc>
          <w:tcPr>
            <w:tcW w:w="2987" w:type="dxa"/>
            <w:shd w:val="clear" w:color="auto" w:fill="auto"/>
          </w:tcPr>
          <w:p w:rsidR="00CD19DA" w:rsidRPr="00825FA0" w:rsidRDefault="00CD19DA" w:rsidP="009D6636">
            <w:pPr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2 08 05000 10 0000 180</w:t>
            </w:r>
          </w:p>
        </w:tc>
        <w:tc>
          <w:tcPr>
            <w:tcW w:w="5473" w:type="dxa"/>
            <w:gridSpan w:val="2"/>
            <w:shd w:val="clear" w:color="auto" w:fill="auto"/>
          </w:tcPr>
          <w:p w:rsidR="00CD19DA" w:rsidRPr="00825FA0" w:rsidRDefault="00CD19DA" w:rsidP="009D6636">
            <w:pPr>
              <w:jc w:val="both"/>
              <w:rPr>
                <w:sz w:val="28"/>
                <w:szCs w:val="28"/>
              </w:rPr>
            </w:pPr>
            <w:r w:rsidRPr="00825FA0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B5219" w:rsidRPr="00825FA0" w:rsidRDefault="00EB5219" w:rsidP="009D6636">
      <w:pPr>
        <w:rPr>
          <w:sz w:val="28"/>
          <w:szCs w:val="28"/>
        </w:rPr>
      </w:pPr>
    </w:p>
    <w:p w:rsidR="008969F9" w:rsidRPr="00825FA0" w:rsidRDefault="008969F9" w:rsidP="009D6636">
      <w:pPr>
        <w:rPr>
          <w:sz w:val="28"/>
          <w:szCs w:val="28"/>
        </w:rPr>
      </w:pPr>
    </w:p>
    <w:tbl>
      <w:tblPr>
        <w:tblW w:w="9913" w:type="dxa"/>
        <w:tblInd w:w="95" w:type="dxa"/>
        <w:tblLayout w:type="fixed"/>
        <w:tblLook w:val="0000"/>
      </w:tblPr>
      <w:tblGrid>
        <w:gridCol w:w="4440"/>
        <w:gridCol w:w="5473"/>
      </w:tblGrid>
      <w:tr w:rsidR="00203788" w:rsidRPr="00825FA0">
        <w:trPr>
          <w:trHeight w:val="7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788" w:rsidRPr="00825FA0" w:rsidRDefault="00203788" w:rsidP="009D6636">
            <w:pPr>
              <w:rPr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3788" w:rsidRPr="00825FA0" w:rsidRDefault="00203788" w:rsidP="009D6636">
            <w:pPr>
              <w:jc w:val="right"/>
              <w:rPr>
                <w:sz w:val="28"/>
                <w:szCs w:val="28"/>
              </w:rPr>
            </w:pPr>
          </w:p>
        </w:tc>
      </w:tr>
    </w:tbl>
    <w:p w:rsidR="008969F9" w:rsidRPr="00825FA0" w:rsidRDefault="008969F9" w:rsidP="009D6636">
      <w:pPr>
        <w:rPr>
          <w:sz w:val="28"/>
          <w:szCs w:val="28"/>
        </w:rPr>
      </w:pPr>
      <w:r w:rsidRPr="00825FA0">
        <w:rPr>
          <w:sz w:val="28"/>
          <w:szCs w:val="28"/>
        </w:rPr>
        <w:t>Заместитель главы поселения,</w:t>
      </w:r>
    </w:p>
    <w:p w:rsidR="008969F9" w:rsidRPr="00825FA0" w:rsidRDefault="008969F9" w:rsidP="009D6636">
      <w:pPr>
        <w:rPr>
          <w:sz w:val="28"/>
          <w:szCs w:val="28"/>
        </w:rPr>
      </w:pPr>
      <w:r w:rsidRPr="00825FA0">
        <w:rPr>
          <w:sz w:val="28"/>
          <w:szCs w:val="28"/>
        </w:rPr>
        <w:t xml:space="preserve">начальник отдела экономики и </w:t>
      </w:r>
    </w:p>
    <w:p w:rsidR="008969F9" w:rsidRPr="00825FA0" w:rsidRDefault="008969F9" w:rsidP="009D6636">
      <w:pPr>
        <w:rPr>
          <w:sz w:val="28"/>
          <w:szCs w:val="28"/>
        </w:rPr>
      </w:pPr>
      <w:r w:rsidRPr="00825FA0">
        <w:rPr>
          <w:sz w:val="28"/>
          <w:szCs w:val="28"/>
        </w:rPr>
        <w:t xml:space="preserve">финансов администрации </w:t>
      </w:r>
    </w:p>
    <w:p w:rsidR="00A04B1E" w:rsidRDefault="008969F9" w:rsidP="009D6636">
      <w:pPr>
        <w:rPr>
          <w:sz w:val="28"/>
          <w:szCs w:val="28"/>
        </w:rPr>
      </w:pPr>
      <w:r w:rsidRPr="00825FA0">
        <w:rPr>
          <w:sz w:val="28"/>
          <w:szCs w:val="28"/>
        </w:rPr>
        <w:t>Ленинградского сельского поселения</w:t>
      </w:r>
    </w:p>
    <w:p w:rsidR="008969F9" w:rsidRPr="00825FA0" w:rsidRDefault="00A04B1E" w:rsidP="009D663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                      </w:t>
      </w:r>
      <w:r w:rsidR="008969F9" w:rsidRPr="00825FA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А.Г.Передириев</w:t>
      </w:r>
    </w:p>
    <w:p w:rsidR="00203788" w:rsidRPr="00825FA0" w:rsidRDefault="00203788" w:rsidP="009D6636">
      <w:pPr>
        <w:rPr>
          <w:sz w:val="28"/>
          <w:szCs w:val="28"/>
        </w:rPr>
      </w:pPr>
    </w:p>
    <w:sectPr w:rsidR="00203788" w:rsidRPr="00825FA0" w:rsidSect="009D6636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037" w:rsidRDefault="001C1037">
      <w:r>
        <w:separator/>
      </w:r>
    </w:p>
  </w:endnote>
  <w:endnote w:type="continuationSeparator" w:id="1">
    <w:p w:rsidR="001C1037" w:rsidRDefault="001C1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037" w:rsidRDefault="001C1037">
      <w:r>
        <w:separator/>
      </w:r>
    </w:p>
  </w:footnote>
  <w:footnote w:type="continuationSeparator" w:id="1">
    <w:p w:rsidR="001C1037" w:rsidRDefault="001C1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63" w:rsidRDefault="00B50677" w:rsidP="00985E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7F6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7F63" w:rsidRDefault="00B17F6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63" w:rsidRDefault="00B50677" w:rsidP="00985E1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7F6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7ADC">
      <w:rPr>
        <w:rStyle w:val="a8"/>
        <w:noProof/>
      </w:rPr>
      <w:t>5</w:t>
    </w:r>
    <w:r>
      <w:rPr>
        <w:rStyle w:val="a8"/>
      </w:rPr>
      <w:fldChar w:fldCharType="end"/>
    </w:r>
  </w:p>
  <w:p w:rsidR="00B17F63" w:rsidRDefault="00B17F6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DC2E61"/>
    <w:rsid w:val="00080C96"/>
    <w:rsid w:val="0008110C"/>
    <w:rsid w:val="000B4290"/>
    <w:rsid w:val="000E7E62"/>
    <w:rsid w:val="000F3369"/>
    <w:rsid w:val="0010100B"/>
    <w:rsid w:val="00124149"/>
    <w:rsid w:val="001713C4"/>
    <w:rsid w:val="001930C3"/>
    <w:rsid w:val="001B7B31"/>
    <w:rsid w:val="001C0F14"/>
    <w:rsid w:val="001C1037"/>
    <w:rsid w:val="001D00A6"/>
    <w:rsid w:val="001F5FD8"/>
    <w:rsid w:val="00203788"/>
    <w:rsid w:val="002112C4"/>
    <w:rsid w:val="00255763"/>
    <w:rsid w:val="002561B0"/>
    <w:rsid w:val="002D633B"/>
    <w:rsid w:val="003012A0"/>
    <w:rsid w:val="003024E3"/>
    <w:rsid w:val="00311487"/>
    <w:rsid w:val="003175B2"/>
    <w:rsid w:val="00323536"/>
    <w:rsid w:val="0033466B"/>
    <w:rsid w:val="003A7346"/>
    <w:rsid w:val="003B0385"/>
    <w:rsid w:val="003C451E"/>
    <w:rsid w:val="00414B45"/>
    <w:rsid w:val="00432B6B"/>
    <w:rsid w:val="00434F5A"/>
    <w:rsid w:val="00452EA7"/>
    <w:rsid w:val="00454539"/>
    <w:rsid w:val="00483394"/>
    <w:rsid w:val="00491EFA"/>
    <w:rsid w:val="004A5F00"/>
    <w:rsid w:val="004D49C6"/>
    <w:rsid w:val="00507A75"/>
    <w:rsid w:val="005120F4"/>
    <w:rsid w:val="00514276"/>
    <w:rsid w:val="005557FC"/>
    <w:rsid w:val="00560A74"/>
    <w:rsid w:val="00577D03"/>
    <w:rsid w:val="005A0870"/>
    <w:rsid w:val="005A25EE"/>
    <w:rsid w:val="005C1348"/>
    <w:rsid w:val="005C4A68"/>
    <w:rsid w:val="005E6FC9"/>
    <w:rsid w:val="005E7AEF"/>
    <w:rsid w:val="00631F59"/>
    <w:rsid w:val="00632A4E"/>
    <w:rsid w:val="00635F65"/>
    <w:rsid w:val="006631F8"/>
    <w:rsid w:val="006A0257"/>
    <w:rsid w:val="006B29D4"/>
    <w:rsid w:val="0070344A"/>
    <w:rsid w:val="00723E6C"/>
    <w:rsid w:val="007A4269"/>
    <w:rsid w:val="00810295"/>
    <w:rsid w:val="00825FA0"/>
    <w:rsid w:val="00842196"/>
    <w:rsid w:val="00847DBB"/>
    <w:rsid w:val="00875738"/>
    <w:rsid w:val="008939DB"/>
    <w:rsid w:val="008969F9"/>
    <w:rsid w:val="0092001D"/>
    <w:rsid w:val="009240A8"/>
    <w:rsid w:val="00943530"/>
    <w:rsid w:val="0094520E"/>
    <w:rsid w:val="009634D5"/>
    <w:rsid w:val="00985E1F"/>
    <w:rsid w:val="009954A9"/>
    <w:rsid w:val="00997A62"/>
    <w:rsid w:val="009B34D4"/>
    <w:rsid w:val="009C0799"/>
    <w:rsid w:val="009D6636"/>
    <w:rsid w:val="00A01EA0"/>
    <w:rsid w:val="00A029A6"/>
    <w:rsid w:val="00A04B1E"/>
    <w:rsid w:val="00A050C4"/>
    <w:rsid w:val="00A865E1"/>
    <w:rsid w:val="00AB5EA7"/>
    <w:rsid w:val="00AC469C"/>
    <w:rsid w:val="00AD37BC"/>
    <w:rsid w:val="00B02783"/>
    <w:rsid w:val="00B0658A"/>
    <w:rsid w:val="00B17F63"/>
    <w:rsid w:val="00B30CAB"/>
    <w:rsid w:val="00B50677"/>
    <w:rsid w:val="00B95566"/>
    <w:rsid w:val="00BB7ADC"/>
    <w:rsid w:val="00C060BE"/>
    <w:rsid w:val="00C11358"/>
    <w:rsid w:val="00C22BDC"/>
    <w:rsid w:val="00C23572"/>
    <w:rsid w:val="00C30ACF"/>
    <w:rsid w:val="00CD19DA"/>
    <w:rsid w:val="00CF0A01"/>
    <w:rsid w:val="00CF5A0D"/>
    <w:rsid w:val="00D408F2"/>
    <w:rsid w:val="00D62335"/>
    <w:rsid w:val="00DC2E61"/>
    <w:rsid w:val="00DD16A3"/>
    <w:rsid w:val="00E12243"/>
    <w:rsid w:val="00E15816"/>
    <w:rsid w:val="00E40E5B"/>
    <w:rsid w:val="00EB5219"/>
    <w:rsid w:val="00ED657A"/>
    <w:rsid w:val="00F144BB"/>
    <w:rsid w:val="00F14970"/>
    <w:rsid w:val="00F56AC3"/>
    <w:rsid w:val="00FB2290"/>
    <w:rsid w:val="00FB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10C"/>
    <w:rPr>
      <w:sz w:val="24"/>
      <w:szCs w:val="24"/>
    </w:rPr>
  </w:style>
  <w:style w:type="paragraph" w:styleId="1">
    <w:name w:val="heading 1"/>
    <w:basedOn w:val="a"/>
    <w:next w:val="a"/>
    <w:qFormat/>
    <w:rsid w:val="008102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4D49C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Знак"/>
    <w:basedOn w:val="a"/>
    <w:rsid w:val="00C060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Прижатый влево"/>
    <w:basedOn w:val="a"/>
    <w:next w:val="a"/>
    <w:rsid w:val="00C1135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6">
    <w:name w:val="Нормальный (таблица)"/>
    <w:basedOn w:val="a"/>
    <w:next w:val="a"/>
    <w:rsid w:val="00C1135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7">
    <w:name w:val="header"/>
    <w:basedOn w:val="a"/>
    <w:rsid w:val="00434F5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34F5A"/>
  </w:style>
  <w:style w:type="character" w:customStyle="1" w:styleId="a9">
    <w:name w:val="Цветовое выделение"/>
    <w:rsid w:val="00810295"/>
    <w:rPr>
      <w:b/>
      <w:bCs/>
      <w:color w:val="26282F"/>
      <w:sz w:val="26"/>
      <w:szCs w:val="26"/>
    </w:rPr>
  </w:style>
  <w:style w:type="paragraph" w:styleId="aa">
    <w:name w:val="annotation text"/>
    <w:basedOn w:val="a"/>
    <w:link w:val="ab"/>
    <w:semiHidden/>
    <w:rsid w:val="009B34D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locked/>
    <w:rsid w:val="009B34D4"/>
    <w:rPr>
      <w:lang w:val="ru-RU" w:eastAsia="ru-RU" w:bidi="ar-SA"/>
    </w:rPr>
  </w:style>
  <w:style w:type="character" w:customStyle="1" w:styleId="headerafff">
    <w:name w:val="header_afff"/>
    <w:basedOn w:val="a0"/>
    <w:rsid w:val="00CD19DA"/>
  </w:style>
  <w:style w:type="paragraph" w:styleId="ac">
    <w:name w:val="footer"/>
    <w:basedOn w:val="a"/>
    <w:link w:val="ad"/>
    <w:rsid w:val="00825F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25F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617B-997E-416D-8E29-5FA947D3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АЛСП</Company>
  <LinksUpToDate>false</LinksUpToDate>
  <CharactersWithSpaces>11067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Передириев</dc:creator>
  <cp:lastModifiedBy>User</cp:lastModifiedBy>
  <cp:revision>2</cp:revision>
  <cp:lastPrinted>2017-12-26T11:58:00Z</cp:lastPrinted>
  <dcterms:created xsi:type="dcterms:W3CDTF">2017-12-29T05:06:00Z</dcterms:created>
  <dcterms:modified xsi:type="dcterms:W3CDTF">2017-12-29T05:06:00Z</dcterms:modified>
</cp:coreProperties>
</file>