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D0" w:rsidRPr="00674962" w:rsidRDefault="00B21BD0" w:rsidP="00E83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1BD0" w:rsidRPr="00674962" w:rsidRDefault="00B21BD0" w:rsidP="00E838DB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</w:t>
      </w:r>
      <w:r w:rsidRPr="00674962">
        <w:rPr>
          <w:sz w:val="28"/>
          <w:szCs w:val="28"/>
        </w:rPr>
        <w:t>ПРИЛОЖЕНИЕ № 1</w:t>
      </w:r>
    </w:p>
    <w:p w:rsidR="00B21BD0" w:rsidRPr="00674962" w:rsidRDefault="00B21BD0" w:rsidP="00E838DB">
      <w:pPr>
        <w:spacing w:line="360" w:lineRule="auto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674962">
        <w:rPr>
          <w:sz w:val="28"/>
          <w:szCs w:val="28"/>
        </w:rPr>
        <w:t>к решению Совета</w:t>
      </w:r>
    </w:p>
    <w:p w:rsidR="00B21BD0" w:rsidRPr="00674962" w:rsidRDefault="00B21BD0" w:rsidP="00E838DB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       Ленинградского  сельского поселения</w:t>
      </w:r>
    </w:p>
    <w:p w:rsidR="00B21BD0" w:rsidRPr="00674962" w:rsidRDefault="00B21BD0" w:rsidP="00E838DB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</w:t>
      </w:r>
      <w:r w:rsidRPr="00674962">
        <w:rPr>
          <w:sz w:val="28"/>
          <w:szCs w:val="28"/>
        </w:rPr>
        <w:t>Ленинградского района</w:t>
      </w:r>
    </w:p>
    <w:p w:rsidR="00B21BD0" w:rsidRPr="00674962" w:rsidRDefault="00B21BD0" w:rsidP="00E838DB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674962">
        <w:rPr>
          <w:sz w:val="28"/>
          <w:szCs w:val="28"/>
        </w:rPr>
        <w:t xml:space="preserve">от </w:t>
      </w:r>
      <w:r>
        <w:rPr>
          <w:sz w:val="28"/>
          <w:szCs w:val="28"/>
        </w:rPr>
        <w:t>18 декабря 2018</w:t>
      </w:r>
      <w:r w:rsidRPr="00674962">
        <w:rPr>
          <w:sz w:val="28"/>
          <w:szCs w:val="28"/>
        </w:rPr>
        <w:t xml:space="preserve"> № </w:t>
      </w:r>
      <w:r>
        <w:rPr>
          <w:sz w:val="28"/>
          <w:szCs w:val="28"/>
        </w:rPr>
        <w:t>62</w:t>
      </w:r>
    </w:p>
    <w:p w:rsidR="00B21BD0" w:rsidRPr="00674962" w:rsidRDefault="00B21BD0" w:rsidP="00E838DB"/>
    <w:p w:rsidR="00B21BD0" w:rsidRPr="00674962" w:rsidRDefault="00B21BD0" w:rsidP="00E838DB"/>
    <w:p w:rsidR="00B21BD0" w:rsidRPr="00674962" w:rsidRDefault="00B21BD0" w:rsidP="00E838DB"/>
    <w:p w:rsidR="00B21BD0" w:rsidRDefault="00B21BD0" w:rsidP="00BB7E82">
      <w:pPr>
        <w:spacing w:line="360" w:lineRule="auto"/>
        <w:jc w:val="center"/>
        <w:rPr>
          <w:sz w:val="28"/>
          <w:szCs w:val="28"/>
        </w:rPr>
      </w:pPr>
      <w:r w:rsidRPr="00674962">
        <w:rPr>
          <w:sz w:val="28"/>
          <w:szCs w:val="28"/>
        </w:rPr>
        <w:t>Перечень главных администраторов доходов и источников финансирования дефицита бюджета Ленинградского сельского поселения</w:t>
      </w:r>
    </w:p>
    <w:p w:rsidR="00B21BD0" w:rsidRPr="00674962" w:rsidRDefault="00B21BD0" w:rsidP="00E838DB">
      <w:pPr>
        <w:jc w:val="center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3"/>
        <w:gridCol w:w="2987"/>
        <w:gridCol w:w="5307"/>
      </w:tblGrid>
      <w:tr w:rsidR="00B21BD0" w:rsidRPr="00674962">
        <w:trPr>
          <w:trHeight w:val="690"/>
        </w:trPr>
        <w:tc>
          <w:tcPr>
            <w:tcW w:w="4440" w:type="dxa"/>
            <w:gridSpan w:val="2"/>
            <w:vAlign w:val="bottom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07" w:type="dxa"/>
            <w:vMerge w:val="restart"/>
            <w:vAlign w:val="center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Наименование главного администратора доходов и источников финансирования дефицита бюджета Ленинградского сельского  поселения</w:t>
            </w:r>
          </w:p>
        </w:tc>
      </w:tr>
      <w:tr w:rsidR="00B21BD0" w:rsidRPr="00674962">
        <w:trPr>
          <w:trHeight w:val="1982"/>
        </w:trPr>
        <w:tc>
          <w:tcPr>
            <w:tcW w:w="1453" w:type="dxa"/>
            <w:vAlign w:val="bottom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главного администратора доходов бюджета поселения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доходов бюджета поселения</w:t>
            </w:r>
          </w:p>
        </w:tc>
        <w:tc>
          <w:tcPr>
            <w:tcW w:w="5307" w:type="dxa"/>
            <w:vMerge/>
            <w:vAlign w:val="center"/>
          </w:tcPr>
          <w:p w:rsidR="00B21BD0" w:rsidRPr="00674962" w:rsidRDefault="00B21BD0" w:rsidP="00674962"/>
        </w:tc>
      </w:tr>
      <w:tr w:rsidR="00B21BD0" w:rsidRPr="00674962">
        <w:trPr>
          <w:trHeight w:val="375"/>
        </w:trPr>
        <w:tc>
          <w:tcPr>
            <w:tcW w:w="1453" w:type="dxa"/>
          </w:tcPr>
          <w:p w:rsidR="00B21BD0" w:rsidRPr="00674962" w:rsidRDefault="00B21BD0" w:rsidP="00674962">
            <w:pPr>
              <w:jc w:val="center"/>
            </w:pPr>
            <w:r w:rsidRPr="00674962">
              <w:t>1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jc w:val="center"/>
            </w:pPr>
            <w:r w:rsidRPr="00674962">
              <w:t>2</w:t>
            </w:r>
          </w:p>
        </w:tc>
        <w:tc>
          <w:tcPr>
            <w:tcW w:w="5307" w:type="dxa"/>
            <w:vAlign w:val="bottom"/>
          </w:tcPr>
          <w:p w:rsidR="00B21BD0" w:rsidRPr="00674962" w:rsidRDefault="00B21BD0" w:rsidP="00674962">
            <w:pPr>
              <w:jc w:val="center"/>
            </w:pPr>
            <w:r w:rsidRPr="00674962">
              <w:t>3</w:t>
            </w:r>
          </w:p>
        </w:tc>
      </w:tr>
      <w:tr w:rsidR="00B21BD0" w:rsidRPr="00674962">
        <w:trPr>
          <w:trHeight w:val="1183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Администрация Ленинградского сельского поселения Ленинградского района</w:t>
            </w:r>
          </w:p>
        </w:tc>
      </w:tr>
      <w:tr w:rsidR="00B21BD0" w:rsidRPr="00674962">
        <w:trPr>
          <w:trHeight w:val="1555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1 11 00000 00 0000 000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                     </w:t>
            </w:r>
          </w:p>
        </w:tc>
      </w:tr>
      <w:tr w:rsidR="00B21BD0" w:rsidRPr="00674962">
        <w:trPr>
          <w:trHeight w:val="1124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1 11 05035 10 0000 120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21BD0" w:rsidRPr="00674962">
        <w:trPr>
          <w:trHeight w:val="1054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B21BD0" w:rsidRPr="00674962">
        <w:trPr>
          <w:trHeight w:val="62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113 01995 10 0000 130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 w:rsidR="00B21BD0" w:rsidRPr="00674962">
        <w:trPr>
          <w:trHeight w:val="1018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113 02995 10 0000 130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B21BD0" w:rsidRPr="00674962">
        <w:trPr>
          <w:trHeight w:val="9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Доходы от продажи материальных и нематериальных активов        </w:t>
            </w:r>
          </w:p>
        </w:tc>
      </w:tr>
      <w:tr w:rsidR="00B21BD0" w:rsidRPr="00674962">
        <w:trPr>
          <w:trHeight w:val="4095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114 02052 10 0000 410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21BD0" w:rsidRPr="00674962">
        <w:trPr>
          <w:trHeight w:val="406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114 02052 10 0000 440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21BD0" w:rsidRPr="00674962">
        <w:trPr>
          <w:trHeight w:val="4532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1 14 02033 10 0000 410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1BD0" w:rsidRPr="00674962">
        <w:trPr>
          <w:trHeight w:val="2340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1 14 02053 10 0000 440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21BD0" w:rsidRPr="00674962">
        <w:trPr>
          <w:trHeight w:val="645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Штрафы, санкции, возмещение ущерба </w:t>
            </w:r>
          </w:p>
        </w:tc>
      </w:tr>
      <w:tr w:rsidR="00B21BD0" w:rsidRPr="00674962">
        <w:trPr>
          <w:trHeight w:val="34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1 16 23051 10 0000 140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сельских поселений.</w:t>
            </w:r>
          </w:p>
        </w:tc>
      </w:tr>
      <w:tr w:rsidR="00B21BD0" w:rsidRPr="00674962">
        <w:trPr>
          <w:trHeight w:val="1263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1 16 23052 10 0000 140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возмещения ущерба при возникновении иных страховых, когда выгодоприобретателями выступают поручители средств бюджетов сельских поселений.</w:t>
            </w:r>
          </w:p>
        </w:tc>
      </w:tr>
      <w:tr w:rsidR="00B21BD0" w:rsidRPr="00674962">
        <w:trPr>
          <w:trHeight w:val="2552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1 16 32000 10 0000 140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 сельских поселений) </w:t>
            </w:r>
          </w:p>
        </w:tc>
      </w:tr>
      <w:tr w:rsidR="00B21BD0" w:rsidRPr="00674962">
        <w:trPr>
          <w:trHeight w:val="3538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1 16 33050 10 0000 140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B21BD0" w:rsidRPr="00674962">
        <w:trPr>
          <w:trHeight w:val="2101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1 16 46000 10 0000 140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B21BD0" w:rsidRPr="00674962">
        <w:trPr>
          <w:trHeight w:val="2101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1 16 90050 10 0000 140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Прочие поступления от денежных  взысканий  (штрафов)  и  иных   сумм в возмещение  ущерба,  зачисляемые  в   бюджеты сельских  поселений </w:t>
            </w:r>
          </w:p>
        </w:tc>
      </w:tr>
      <w:tr w:rsidR="00B21BD0" w:rsidRPr="00674962">
        <w:trPr>
          <w:trHeight w:val="55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Прочие неналоговые доходы                       </w:t>
            </w:r>
          </w:p>
        </w:tc>
      </w:tr>
      <w:tr w:rsidR="00B21BD0" w:rsidRPr="00674962">
        <w:trPr>
          <w:trHeight w:val="1132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1 17 01050 10 0000 180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Невыясненные поступления, зачисляемые в бюджеты сельских поселений             </w:t>
            </w:r>
          </w:p>
        </w:tc>
      </w:tr>
      <w:tr w:rsidR="00B21BD0" w:rsidRPr="00674962">
        <w:trPr>
          <w:trHeight w:val="1132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1 17 05050 10 0000 180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B21BD0" w:rsidRPr="00674962">
        <w:trPr>
          <w:trHeight w:val="1533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B21BD0" w:rsidRPr="00674962">
        <w:trPr>
          <w:trHeight w:val="722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2 02 15001 10 0000 150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21BD0" w:rsidRPr="00674962">
        <w:trPr>
          <w:trHeight w:val="1000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2 02 15002 10 0000 150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2 02 15009 10 0000 150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2 02 20041 10 0000 150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2 02 20079 10 0000 150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2 02 20216 10 0000 150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2 02 20302 10 0000 150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2 02 20301 10 0000 150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2 02 20303 10 0000 150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2 02 25027 10 0000 150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2 02 25497 10 0000 150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2 02 25519 10 0000 150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2 02 25527 10 0000 150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2 02 25552 10 0000 150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реализацию мероприятий приоритетного проекта "Безопасные и качественные дороги"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2 02 25555 10 0000 150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2 02 25567 10 0000 150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202 25558 10 0000 150</w:t>
            </w:r>
          </w:p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поддержку обустройства мест массового отдыха населения (городских парков)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2 02 25567 10 0000 150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2 02 27112 10 0000 150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2 02 29998 10 0000 150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2 02 29999 10 0000 150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2 02 30024 10 0000 150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2 02 35118 10 0000 150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21BD0" w:rsidRPr="00674962">
        <w:trPr>
          <w:trHeight w:val="677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2 02 40014 10 0000 150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21BD0" w:rsidRPr="00674962">
        <w:trPr>
          <w:trHeight w:val="701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82330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2 02 45390 10 0000 150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B21BD0" w:rsidRPr="00674962">
        <w:trPr>
          <w:trHeight w:val="697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82330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2 02 49999 10 0000 150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21BD0" w:rsidRPr="00674962">
        <w:trPr>
          <w:trHeight w:val="976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2 02 90054 10 0000 150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B21BD0" w:rsidRPr="00674962">
        <w:trPr>
          <w:trHeight w:val="990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2 07 00000 00 0000 150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безвозмездные поступления</w:t>
            </w:r>
          </w:p>
        </w:tc>
      </w:tr>
      <w:tr w:rsidR="00B21BD0" w:rsidRPr="00674962">
        <w:trPr>
          <w:trHeight w:val="990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2 07 05000 10 0000 150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B21BD0" w:rsidRPr="00674962">
        <w:trPr>
          <w:trHeight w:val="1544"/>
        </w:trPr>
        <w:tc>
          <w:tcPr>
            <w:tcW w:w="1453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2 07 05020 10 0000 150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21BD0" w:rsidRPr="00674962">
        <w:trPr>
          <w:trHeight w:val="1254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153CD9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207 05020 10 0016 150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 Поступления от денежных пожертвований, предоставляемых физическими лицами получателям средств бюджетов сельских поселений (на цели газификации территории Ленинградского сельского поселения Ленинградского района) </w:t>
            </w:r>
          </w:p>
        </w:tc>
      </w:tr>
      <w:tr w:rsidR="00B21BD0" w:rsidRPr="00674962">
        <w:trPr>
          <w:trHeight w:val="1254"/>
        </w:trPr>
        <w:tc>
          <w:tcPr>
            <w:tcW w:w="1453" w:type="dxa"/>
          </w:tcPr>
          <w:p w:rsidR="00B21BD0" w:rsidRDefault="00B21BD0" w:rsidP="00674962">
            <w:pPr>
              <w:jc w:val="center"/>
            </w:pPr>
            <w:r w:rsidRPr="00153CD9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tabs>
                <w:tab w:val="right" w:pos="2771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207 05020 10 0017 150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сельских поселений (на строительство и реконструкцию сетей водоснабжения на территории Ленинградского сельского поселения Ленинградского района) </w:t>
            </w:r>
          </w:p>
        </w:tc>
      </w:tr>
      <w:tr w:rsidR="00B21BD0" w:rsidRPr="00674962">
        <w:trPr>
          <w:trHeight w:val="1254"/>
        </w:trPr>
        <w:tc>
          <w:tcPr>
            <w:tcW w:w="1453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2 07 05030 10 0000 150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B21BD0" w:rsidRPr="00674962">
        <w:trPr>
          <w:trHeight w:val="1839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Heading1"/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2 08 00000 00 0000 000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Style w:val="a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Перечисления для осуществления возвратов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1BD0" w:rsidRPr="00674962">
        <w:trPr>
          <w:trHeight w:val="996"/>
        </w:trPr>
        <w:tc>
          <w:tcPr>
            <w:tcW w:w="1453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2 08 05000 10 0000 150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1BD0" w:rsidRPr="00674962">
        <w:trPr>
          <w:trHeight w:val="996"/>
        </w:trPr>
        <w:tc>
          <w:tcPr>
            <w:tcW w:w="1453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лет.</w:t>
            </w:r>
          </w:p>
        </w:tc>
      </w:tr>
      <w:tr w:rsidR="00B21BD0" w:rsidRPr="00674962">
        <w:trPr>
          <w:trHeight w:val="1245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2 18 00000 10 0000 150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B21BD0" w:rsidRPr="00674962">
        <w:trPr>
          <w:trHeight w:val="1245"/>
        </w:trPr>
        <w:tc>
          <w:tcPr>
            <w:tcW w:w="1453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2 18 05000 10 0000 150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B21BD0" w:rsidRPr="00674962">
        <w:trPr>
          <w:trHeight w:val="1080"/>
        </w:trPr>
        <w:tc>
          <w:tcPr>
            <w:tcW w:w="1453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962">
              <w:rPr>
                <w:rFonts w:ascii="Times New Roman" w:hAnsi="Times New Roman" w:cs="Times New Roman"/>
                <w:sz w:val="28"/>
                <w:szCs w:val="28"/>
              </w:rPr>
              <w:t>2 18 05010 10 0000 150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B21BD0" w:rsidRPr="00674962">
        <w:trPr>
          <w:trHeight w:val="60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2 18 05030 10 0000 150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B21BD0" w:rsidRPr="00674962">
        <w:trPr>
          <w:trHeight w:val="60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2 18 60010 10 0000 150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21BD0" w:rsidRPr="00674962">
        <w:trPr>
          <w:trHeight w:val="26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219 00000 00 0000 000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B21BD0" w:rsidRPr="00674962">
        <w:trPr>
          <w:trHeight w:val="267"/>
        </w:trPr>
        <w:tc>
          <w:tcPr>
            <w:tcW w:w="1453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B21BD0" w:rsidRPr="00674962" w:rsidRDefault="00B21BD0" w:rsidP="006749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2 19 00000 10 0000 150</w:t>
            </w:r>
          </w:p>
        </w:tc>
        <w:tc>
          <w:tcPr>
            <w:tcW w:w="5307" w:type="dxa"/>
          </w:tcPr>
          <w:p w:rsidR="00B21BD0" w:rsidRPr="00674962" w:rsidRDefault="00B21BD0" w:rsidP="00674962">
            <w:pPr>
              <w:spacing w:line="360" w:lineRule="auto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21BD0" w:rsidRDefault="00B21BD0" w:rsidP="00E838DB">
      <w:pPr>
        <w:jc w:val="center"/>
      </w:pPr>
    </w:p>
    <w:p w:rsidR="00B21BD0" w:rsidRDefault="00B21BD0" w:rsidP="00E838DB">
      <w:pPr>
        <w:jc w:val="center"/>
      </w:pPr>
    </w:p>
    <w:p w:rsidR="00B21BD0" w:rsidRDefault="00B21BD0" w:rsidP="00674962">
      <w:pPr>
        <w:spacing w:line="360" w:lineRule="auto"/>
      </w:pPr>
    </w:p>
    <w:p w:rsidR="00B21BD0" w:rsidRDefault="00B21BD0" w:rsidP="00674962">
      <w:pPr>
        <w:spacing w:line="360" w:lineRule="auto"/>
      </w:pPr>
    </w:p>
    <w:p w:rsidR="00B21BD0" w:rsidRPr="00825FA0" w:rsidRDefault="00B21BD0" w:rsidP="00674962">
      <w:pPr>
        <w:spacing w:line="360" w:lineRule="auto"/>
        <w:jc w:val="both"/>
        <w:rPr>
          <w:sz w:val="28"/>
          <w:szCs w:val="28"/>
        </w:rPr>
      </w:pPr>
      <w:r w:rsidRPr="00825FA0">
        <w:rPr>
          <w:sz w:val="28"/>
          <w:szCs w:val="28"/>
        </w:rPr>
        <w:t>Заместитель главы поселения,</w:t>
      </w:r>
    </w:p>
    <w:p w:rsidR="00B21BD0" w:rsidRPr="00825FA0" w:rsidRDefault="00B21BD0" w:rsidP="00674962">
      <w:pPr>
        <w:spacing w:line="360" w:lineRule="auto"/>
        <w:jc w:val="both"/>
        <w:rPr>
          <w:sz w:val="28"/>
          <w:szCs w:val="28"/>
        </w:rPr>
      </w:pPr>
      <w:r w:rsidRPr="00825FA0">
        <w:rPr>
          <w:sz w:val="28"/>
          <w:szCs w:val="28"/>
        </w:rPr>
        <w:t xml:space="preserve">начальник отдела экономики и </w:t>
      </w:r>
    </w:p>
    <w:p w:rsidR="00B21BD0" w:rsidRPr="00825FA0" w:rsidRDefault="00B21BD0" w:rsidP="00674962">
      <w:pPr>
        <w:spacing w:line="360" w:lineRule="auto"/>
        <w:jc w:val="both"/>
        <w:rPr>
          <w:sz w:val="28"/>
          <w:szCs w:val="28"/>
        </w:rPr>
      </w:pPr>
      <w:r w:rsidRPr="00825FA0">
        <w:rPr>
          <w:sz w:val="28"/>
          <w:szCs w:val="28"/>
        </w:rPr>
        <w:t xml:space="preserve">финансов администрации </w:t>
      </w:r>
    </w:p>
    <w:p w:rsidR="00B21BD0" w:rsidRDefault="00B21BD0" w:rsidP="00674962">
      <w:pPr>
        <w:spacing w:line="360" w:lineRule="auto"/>
        <w:jc w:val="both"/>
        <w:rPr>
          <w:sz w:val="28"/>
          <w:szCs w:val="28"/>
        </w:rPr>
      </w:pPr>
      <w:r w:rsidRPr="00825FA0">
        <w:rPr>
          <w:sz w:val="28"/>
          <w:szCs w:val="28"/>
        </w:rPr>
        <w:t>Ленинградского сельского поселения</w:t>
      </w:r>
    </w:p>
    <w:p w:rsidR="00B21BD0" w:rsidRPr="00674962" w:rsidRDefault="00B21BD0" w:rsidP="006749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                      </w:t>
      </w:r>
      <w:r w:rsidRPr="00825FA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А.Г.Передириев</w:t>
      </w:r>
    </w:p>
    <w:sectPr w:rsidR="00B21BD0" w:rsidRPr="00674962" w:rsidSect="00A108B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BD0" w:rsidRDefault="00B21BD0" w:rsidP="00BB7E82">
      <w:r>
        <w:separator/>
      </w:r>
    </w:p>
  </w:endnote>
  <w:endnote w:type="continuationSeparator" w:id="0">
    <w:p w:rsidR="00B21BD0" w:rsidRDefault="00B21BD0" w:rsidP="00BB7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BD0" w:rsidRDefault="00B21BD0" w:rsidP="00BB7E82">
      <w:r>
        <w:separator/>
      </w:r>
    </w:p>
  </w:footnote>
  <w:footnote w:type="continuationSeparator" w:id="0">
    <w:p w:rsidR="00B21BD0" w:rsidRDefault="00B21BD0" w:rsidP="00BB7E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D0" w:rsidRDefault="00B21BD0" w:rsidP="00E728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21BD0" w:rsidRDefault="00B21B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8DB"/>
    <w:rsid w:val="00153CD9"/>
    <w:rsid w:val="001566D6"/>
    <w:rsid w:val="001B46BA"/>
    <w:rsid w:val="001C50B2"/>
    <w:rsid w:val="004A5490"/>
    <w:rsid w:val="006370C4"/>
    <w:rsid w:val="00674962"/>
    <w:rsid w:val="007826D0"/>
    <w:rsid w:val="00823305"/>
    <w:rsid w:val="00825FA0"/>
    <w:rsid w:val="00837B04"/>
    <w:rsid w:val="008E612C"/>
    <w:rsid w:val="00A108BB"/>
    <w:rsid w:val="00AC1D95"/>
    <w:rsid w:val="00B21BD0"/>
    <w:rsid w:val="00B81263"/>
    <w:rsid w:val="00BB7E82"/>
    <w:rsid w:val="00C30E46"/>
    <w:rsid w:val="00D035C5"/>
    <w:rsid w:val="00E728C3"/>
    <w:rsid w:val="00E8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8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38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38D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Прижатый влево"/>
    <w:basedOn w:val="Normal"/>
    <w:next w:val="Normal"/>
    <w:uiPriority w:val="99"/>
    <w:rsid w:val="00E838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Нормальный (таблица)"/>
    <w:basedOn w:val="Normal"/>
    <w:next w:val="Normal"/>
    <w:uiPriority w:val="99"/>
    <w:rsid w:val="00E838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1">
    <w:name w:val="Цветовое выделение"/>
    <w:uiPriority w:val="99"/>
    <w:rsid w:val="00E838DB"/>
    <w:rPr>
      <w:b/>
      <w:bCs/>
      <w:color w:val="26282F"/>
      <w:sz w:val="26"/>
      <w:szCs w:val="26"/>
    </w:rPr>
  </w:style>
  <w:style w:type="paragraph" w:styleId="Header">
    <w:name w:val="header"/>
    <w:basedOn w:val="Normal"/>
    <w:link w:val="HeaderChar"/>
    <w:uiPriority w:val="99"/>
    <w:rsid w:val="00BB7E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7E8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7E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7E82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10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12</Pages>
  <Words>1891</Words>
  <Characters>10780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User19</cp:lastModifiedBy>
  <cp:revision>3</cp:revision>
  <cp:lastPrinted>2018-12-18T05:50:00Z</cp:lastPrinted>
  <dcterms:created xsi:type="dcterms:W3CDTF">2018-12-18T05:30:00Z</dcterms:created>
  <dcterms:modified xsi:type="dcterms:W3CDTF">2018-12-18T06:40:00Z</dcterms:modified>
</cp:coreProperties>
</file>