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B8E" w:rsidRDefault="000E6B8E" w:rsidP="00544149">
      <w:pPr>
        <w:ind w:left="4956" w:right="-113"/>
        <w:jc w:val="center"/>
        <w:rPr>
          <w:caps/>
          <w:sz w:val="28"/>
          <w:szCs w:val="28"/>
        </w:rPr>
      </w:pPr>
      <w:r w:rsidRPr="00544149">
        <w:rPr>
          <w:caps/>
          <w:sz w:val="28"/>
          <w:szCs w:val="28"/>
        </w:rPr>
        <w:t>ПРИЛОЖЕНИЕ</w:t>
      </w:r>
    </w:p>
    <w:p w:rsidR="000E6B8E" w:rsidRPr="00544149" w:rsidRDefault="000E6B8E" w:rsidP="00544149">
      <w:pPr>
        <w:ind w:left="4956" w:right="-113"/>
        <w:jc w:val="center"/>
        <w:rPr>
          <w:caps/>
          <w:sz w:val="28"/>
          <w:szCs w:val="28"/>
        </w:rPr>
      </w:pPr>
    </w:p>
    <w:p w:rsidR="000E6B8E" w:rsidRDefault="000E6B8E" w:rsidP="00544149">
      <w:pPr>
        <w:ind w:left="4956" w:right="-79"/>
        <w:jc w:val="center"/>
        <w:rPr>
          <w:sz w:val="28"/>
          <w:szCs w:val="28"/>
        </w:rPr>
      </w:pPr>
      <w:r>
        <w:rPr>
          <w:sz w:val="28"/>
          <w:szCs w:val="28"/>
        </w:rPr>
        <w:t>УТВЕРЖДЕН</w:t>
      </w:r>
    </w:p>
    <w:p w:rsidR="000E6B8E" w:rsidRDefault="000E6B8E" w:rsidP="00544149">
      <w:pPr>
        <w:ind w:left="4956" w:right="-79"/>
        <w:jc w:val="center"/>
        <w:rPr>
          <w:sz w:val="28"/>
          <w:szCs w:val="28"/>
        </w:rPr>
      </w:pPr>
      <w:r w:rsidRPr="00544149">
        <w:rPr>
          <w:sz w:val="28"/>
          <w:szCs w:val="28"/>
        </w:rPr>
        <w:t>постановлением администрации</w:t>
      </w:r>
    </w:p>
    <w:p w:rsidR="000E6B8E" w:rsidRDefault="000E6B8E" w:rsidP="00544149">
      <w:pPr>
        <w:ind w:left="4956" w:right="-79"/>
        <w:jc w:val="center"/>
        <w:rPr>
          <w:sz w:val="28"/>
          <w:szCs w:val="28"/>
        </w:rPr>
      </w:pPr>
      <w:r w:rsidRPr="00544149">
        <w:rPr>
          <w:sz w:val="28"/>
          <w:szCs w:val="28"/>
        </w:rPr>
        <w:t>Ленинградского сельского</w:t>
      </w:r>
    </w:p>
    <w:p w:rsidR="000E6B8E" w:rsidRDefault="000E6B8E" w:rsidP="00544149">
      <w:pPr>
        <w:ind w:left="4956" w:right="-79"/>
        <w:jc w:val="center"/>
        <w:rPr>
          <w:sz w:val="28"/>
          <w:szCs w:val="28"/>
        </w:rPr>
      </w:pPr>
      <w:r w:rsidRPr="00544149">
        <w:rPr>
          <w:sz w:val="28"/>
          <w:szCs w:val="28"/>
        </w:rPr>
        <w:t>поселения</w:t>
      </w:r>
    </w:p>
    <w:p w:rsidR="000E6B8E" w:rsidRPr="00544149" w:rsidRDefault="000E6B8E" w:rsidP="00544149">
      <w:pPr>
        <w:ind w:left="4956" w:right="-79"/>
        <w:jc w:val="center"/>
        <w:rPr>
          <w:sz w:val="28"/>
          <w:szCs w:val="28"/>
        </w:rPr>
      </w:pPr>
      <w:r w:rsidRPr="00544149">
        <w:rPr>
          <w:sz w:val="28"/>
          <w:szCs w:val="28"/>
        </w:rPr>
        <w:t>Ленинградского района</w:t>
      </w:r>
    </w:p>
    <w:p w:rsidR="000E6B8E" w:rsidRPr="00544149" w:rsidRDefault="000E6B8E" w:rsidP="00544149">
      <w:pPr>
        <w:pStyle w:val="western"/>
        <w:spacing w:before="0" w:beforeAutospacing="0" w:after="0"/>
        <w:ind w:left="4956"/>
        <w:jc w:val="center"/>
        <w:rPr>
          <w:sz w:val="28"/>
          <w:szCs w:val="28"/>
        </w:rPr>
      </w:pPr>
      <w:r w:rsidRPr="00544149">
        <w:rPr>
          <w:sz w:val="28"/>
          <w:szCs w:val="28"/>
        </w:rPr>
        <w:t>от 16.06.2016 № 489</w:t>
      </w:r>
    </w:p>
    <w:p w:rsidR="000E6B8E" w:rsidRDefault="000E6B8E" w:rsidP="003F7787">
      <w:pPr>
        <w:shd w:val="clear" w:color="auto" w:fill="FFFFFF"/>
        <w:ind w:left="2520"/>
        <w:rPr>
          <w:sz w:val="28"/>
          <w:szCs w:val="28"/>
        </w:rPr>
      </w:pPr>
    </w:p>
    <w:p w:rsidR="000E6B8E" w:rsidRDefault="000E6B8E" w:rsidP="003F7787">
      <w:pPr>
        <w:shd w:val="clear" w:color="auto" w:fill="FFFFFF"/>
        <w:ind w:left="2520"/>
        <w:rPr>
          <w:sz w:val="28"/>
          <w:szCs w:val="28"/>
        </w:rPr>
      </w:pPr>
    </w:p>
    <w:p w:rsidR="000E6B8E" w:rsidRDefault="000E6B8E" w:rsidP="003F7787">
      <w:pPr>
        <w:shd w:val="clear" w:color="auto" w:fill="FFFFFF"/>
        <w:ind w:left="2520"/>
        <w:rPr>
          <w:sz w:val="28"/>
          <w:szCs w:val="28"/>
        </w:rPr>
      </w:pPr>
    </w:p>
    <w:p w:rsidR="000E6B8E" w:rsidRDefault="000E6B8E" w:rsidP="003F7787">
      <w:pPr>
        <w:shd w:val="clear" w:color="auto" w:fill="FFFFFF"/>
        <w:jc w:val="center"/>
        <w:rPr>
          <w:sz w:val="28"/>
          <w:szCs w:val="28"/>
        </w:rPr>
      </w:pPr>
      <w:r w:rsidRPr="00A44415">
        <w:rPr>
          <w:sz w:val="28"/>
          <w:szCs w:val="28"/>
        </w:rPr>
        <w:t>АДМИНИСТРАТИВНЫЙ РЕГЛАМЕНТ</w:t>
      </w:r>
    </w:p>
    <w:p w:rsidR="000E6B8E" w:rsidRDefault="000E6B8E" w:rsidP="003F7787">
      <w:pPr>
        <w:shd w:val="clear" w:color="auto" w:fill="FFFFFF"/>
        <w:jc w:val="center"/>
        <w:rPr>
          <w:spacing w:val="-1"/>
          <w:sz w:val="28"/>
          <w:szCs w:val="28"/>
        </w:rPr>
      </w:pPr>
      <w:r w:rsidRPr="00A44415">
        <w:rPr>
          <w:sz w:val="28"/>
          <w:szCs w:val="28"/>
        </w:rPr>
        <w:t xml:space="preserve">по осуществлению муниципального контроля за сохранностью автомобильных дорог местного значения в границах </w:t>
      </w:r>
      <w:r w:rsidRPr="00A44415">
        <w:rPr>
          <w:spacing w:val="-1"/>
          <w:sz w:val="28"/>
          <w:szCs w:val="28"/>
        </w:rPr>
        <w:t>населенных пунктов</w:t>
      </w:r>
      <w:r>
        <w:rPr>
          <w:spacing w:val="-1"/>
          <w:sz w:val="28"/>
          <w:szCs w:val="28"/>
        </w:rPr>
        <w:t xml:space="preserve"> </w:t>
      </w:r>
      <w:r w:rsidRPr="00A44415">
        <w:rPr>
          <w:spacing w:val="-1"/>
          <w:sz w:val="28"/>
          <w:szCs w:val="28"/>
        </w:rPr>
        <w:t>Ленинградского сельского поселения Ленинградского района</w:t>
      </w:r>
    </w:p>
    <w:p w:rsidR="000E6B8E" w:rsidRPr="003F7787" w:rsidRDefault="000E6B8E" w:rsidP="003F7787">
      <w:pPr>
        <w:shd w:val="clear" w:color="auto" w:fill="FFFFFF"/>
        <w:jc w:val="center"/>
        <w:rPr>
          <w:sz w:val="28"/>
          <w:szCs w:val="28"/>
        </w:rPr>
      </w:pPr>
    </w:p>
    <w:p w:rsidR="000E6B8E" w:rsidRDefault="000E6B8E" w:rsidP="003F7787">
      <w:pPr>
        <w:shd w:val="clear" w:color="auto" w:fill="FFFFFF"/>
        <w:jc w:val="center"/>
        <w:rPr>
          <w:spacing w:val="-4"/>
          <w:sz w:val="28"/>
          <w:szCs w:val="28"/>
        </w:rPr>
      </w:pPr>
      <w:r>
        <w:rPr>
          <w:spacing w:val="-4"/>
          <w:sz w:val="28"/>
          <w:szCs w:val="28"/>
        </w:rPr>
        <w:t>1</w:t>
      </w:r>
      <w:r w:rsidRPr="003F7787">
        <w:rPr>
          <w:spacing w:val="-4"/>
          <w:sz w:val="28"/>
          <w:szCs w:val="28"/>
        </w:rPr>
        <w:t>.Общие положения</w:t>
      </w:r>
    </w:p>
    <w:p w:rsidR="000E6B8E" w:rsidRPr="003F7787" w:rsidRDefault="000E6B8E" w:rsidP="003F7787">
      <w:pPr>
        <w:shd w:val="clear" w:color="auto" w:fill="FFFFFF"/>
        <w:jc w:val="center"/>
        <w:rPr>
          <w:sz w:val="28"/>
          <w:szCs w:val="28"/>
        </w:rPr>
      </w:pPr>
    </w:p>
    <w:p w:rsidR="000E6B8E" w:rsidRPr="00A44415" w:rsidRDefault="000E6B8E" w:rsidP="003F7787">
      <w:pPr>
        <w:shd w:val="clear" w:color="auto" w:fill="FFFFFF"/>
        <w:ind w:firstLine="851"/>
        <w:jc w:val="both"/>
      </w:pPr>
      <w:r w:rsidRPr="00A44415">
        <w:rPr>
          <w:spacing w:val="-1"/>
          <w:sz w:val="28"/>
          <w:szCs w:val="28"/>
        </w:rPr>
        <w:t xml:space="preserve">1.1.Административный регламент исполнения </w:t>
      </w:r>
      <w:r w:rsidRPr="00A44415">
        <w:rPr>
          <w:sz w:val="28"/>
          <w:szCs w:val="28"/>
        </w:rPr>
        <w:t xml:space="preserve">за сохранностью автомобильных дорог местного </w:t>
      </w:r>
      <w:r w:rsidRPr="00A44415">
        <w:rPr>
          <w:spacing w:val="-1"/>
          <w:sz w:val="28"/>
          <w:szCs w:val="28"/>
        </w:rPr>
        <w:t xml:space="preserve">значения в границах населенных пунктов Ленинградского сельского поселения </w:t>
      </w:r>
      <w:r w:rsidRPr="00A44415">
        <w:rPr>
          <w:sz w:val="28"/>
          <w:szCs w:val="28"/>
        </w:rPr>
        <w:t xml:space="preserve">Ленинградского района (далее - Административный регламент) разработан в целях повышения качества исполнения муниципальной функции по осуществлению контроля за обеспечением сохранности автомобильных дорог </w:t>
      </w:r>
      <w:r w:rsidRPr="00A44415">
        <w:rPr>
          <w:spacing w:val="-1"/>
          <w:sz w:val="28"/>
          <w:szCs w:val="28"/>
        </w:rPr>
        <w:t xml:space="preserve">местного значения (далее - муниципальная функция) и определяет сроки и </w:t>
      </w:r>
      <w:r w:rsidRPr="00A44415">
        <w:rPr>
          <w:sz w:val="28"/>
          <w:szCs w:val="28"/>
        </w:rPr>
        <w:t>последовательность действий (административных процедур) при осуществлении муниципальной функции.</w:t>
      </w:r>
    </w:p>
    <w:p w:rsidR="000E6B8E" w:rsidRPr="009F7AA6" w:rsidRDefault="000E6B8E" w:rsidP="00E45F6B">
      <w:pPr>
        <w:ind w:firstLine="900"/>
        <w:jc w:val="both"/>
        <w:rPr>
          <w:sz w:val="28"/>
          <w:szCs w:val="28"/>
        </w:rPr>
      </w:pPr>
      <w:r w:rsidRPr="009F7AA6">
        <w:rPr>
          <w:sz w:val="28"/>
          <w:szCs w:val="28"/>
        </w:rPr>
        <w:t>1.</w:t>
      </w:r>
      <w:r>
        <w:rPr>
          <w:sz w:val="28"/>
          <w:szCs w:val="28"/>
        </w:rPr>
        <w:t>2.</w:t>
      </w:r>
      <w:r w:rsidRPr="009F7AA6">
        <w:rPr>
          <w:sz w:val="28"/>
          <w:szCs w:val="28"/>
        </w:rPr>
        <w:t xml:space="preserve">Предмет муниципального контроля - обеспечение юридическими лицами и индивидуальными предпринимателями сохранности автомобильных дорог общего пользования местного значения </w:t>
      </w:r>
      <w:r>
        <w:rPr>
          <w:sz w:val="28"/>
          <w:szCs w:val="28"/>
        </w:rPr>
        <w:t>Ленинградского</w:t>
      </w:r>
      <w:r w:rsidRPr="009F7AA6">
        <w:rPr>
          <w:sz w:val="28"/>
          <w:szCs w:val="28"/>
        </w:rPr>
        <w:t xml:space="preserve"> сельского поселения </w:t>
      </w:r>
      <w:r>
        <w:rPr>
          <w:sz w:val="28"/>
          <w:szCs w:val="28"/>
        </w:rPr>
        <w:t>Ленинградского</w:t>
      </w:r>
      <w:r w:rsidRPr="009F7AA6">
        <w:rPr>
          <w:sz w:val="28"/>
          <w:szCs w:val="28"/>
        </w:rPr>
        <w:t xml:space="preserve"> района (далее - местные автодороги) при осуществлении ими деятельности на местных автодорогах, в границах полос отвода и придорожных полос местных автодорог.</w:t>
      </w:r>
    </w:p>
    <w:p w:rsidR="000E6B8E" w:rsidRPr="009F7AA6" w:rsidRDefault="000E6B8E" w:rsidP="00E45F6B">
      <w:pPr>
        <w:ind w:firstLine="900"/>
        <w:jc w:val="both"/>
        <w:rPr>
          <w:sz w:val="28"/>
          <w:szCs w:val="28"/>
        </w:rPr>
      </w:pPr>
      <w:r>
        <w:rPr>
          <w:sz w:val="28"/>
          <w:szCs w:val="28"/>
        </w:rPr>
        <w:t>1.3.</w:t>
      </w:r>
      <w:r w:rsidRPr="009F7AA6">
        <w:rPr>
          <w:sz w:val="28"/>
          <w:szCs w:val="28"/>
        </w:rPr>
        <w:t>Права и обязанности должностных лиц Администрации</w:t>
      </w:r>
      <w:r>
        <w:rPr>
          <w:sz w:val="28"/>
          <w:szCs w:val="28"/>
        </w:rPr>
        <w:t xml:space="preserve"> Ленинградского сельского поселения Ленинградского района</w:t>
      </w:r>
      <w:r w:rsidRPr="009F7AA6">
        <w:rPr>
          <w:sz w:val="28"/>
          <w:szCs w:val="28"/>
        </w:rPr>
        <w:t xml:space="preserve"> при осуществлении муниципального контроля.</w:t>
      </w:r>
    </w:p>
    <w:p w:rsidR="000E6B8E" w:rsidRPr="009F7AA6" w:rsidRDefault="000E6B8E" w:rsidP="00E45F6B">
      <w:pPr>
        <w:ind w:firstLine="900"/>
        <w:jc w:val="both"/>
        <w:rPr>
          <w:sz w:val="28"/>
          <w:szCs w:val="28"/>
        </w:rPr>
      </w:pPr>
      <w:r>
        <w:rPr>
          <w:sz w:val="28"/>
          <w:szCs w:val="28"/>
        </w:rPr>
        <w:t>1.3.1.</w:t>
      </w:r>
      <w:r w:rsidRPr="009F7AA6">
        <w:rPr>
          <w:sz w:val="28"/>
          <w:szCs w:val="28"/>
        </w:rPr>
        <w:t>Должностные лица при осуществлении муниципального контроля обязаны:</w:t>
      </w:r>
    </w:p>
    <w:p w:rsidR="000E6B8E" w:rsidRPr="009F7AA6" w:rsidRDefault="000E6B8E" w:rsidP="00E45F6B">
      <w:pPr>
        <w:ind w:firstLine="900"/>
        <w:jc w:val="both"/>
        <w:rPr>
          <w:sz w:val="28"/>
          <w:szCs w:val="28"/>
        </w:rPr>
      </w:pPr>
      <w:r w:rsidRPr="009F7AA6">
        <w:rPr>
          <w:sz w:val="28"/>
          <w:szCs w:val="28"/>
        </w:rPr>
        <w:t>-проводить проверку в пределах своей компетенции;</w:t>
      </w:r>
    </w:p>
    <w:p w:rsidR="000E6B8E" w:rsidRPr="009F7AA6" w:rsidRDefault="000E6B8E" w:rsidP="00E45F6B">
      <w:pPr>
        <w:ind w:firstLine="900"/>
        <w:jc w:val="both"/>
        <w:rPr>
          <w:sz w:val="28"/>
          <w:szCs w:val="28"/>
        </w:rPr>
      </w:pPr>
      <w:r w:rsidRPr="009F7AA6">
        <w:rPr>
          <w:sz w:val="28"/>
          <w:szCs w:val="28"/>
        </w:rPr>
        <w:t>-истребовать у субъекта проверки необходимые документы, материалы и сведения;</w:t>
      </w:r>
    </w:p>
    <w:p w:rsidR="000E6B8E" w:rsidRPr="009F7AA6" w:rsidRDefault="000E6B8E" w:rsidP="00E45F6B">
      <w:pPr>
        <w:ind w:firstLine="900"/>
        <w:jc w:val="both"/>
        <w:rPr>
          <w:sz w:val="28"/>
          <w:szCs w:val="28"/>
        </w:rPr>
      </w:pPr>
      <w:r>
        <w:rPr>
          <w:sz w:val="28"/>
          <w:szCs w:val="28"/>
        </w:rPr>
        <w:t>-</w:t>
      </w:r>
      <w:r w:rsidRPr="009F7AA6">
        <w:rPr>
          <w:sz w:val="28"/>
          <w:szCs w:val="28"/>
        </w:rPr>
        <w:t>получать от субъекта проверки объяснения по факту нарушения законодательства о дорожной деятельности;</w:t>
      </w:r>
    </w:p>
    <w:p w:rsidR="000E6B8E" w:rsidRPr="009F7AA6" w:rsidRDefault="000E6B8E" w:rsidP="00E45F6B">
      <w:pPr>
        <w:ind w:firstLine="900"/>
        <w:jc w:val="both"/>
        <w:rPr>
          <w:sz w:val="28"/>
          <w:szCs w:val="28"/>
        </w:rPr>
      </w:pPr>
      <w:r>
        <w:rPr>
          <w:sz w:val="28"/>
          <w:szCs w:val="28"/>
        </w:rPr>
        <w:t>-</w:t>
      </w:r>
      <w:r w:rsidRPr="009F7AA6">
        <w:rPr>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0E6B8E" w:rsidRPr="009F7AA6" w:rsidRDefault="000E6B8E" w:rsidP="00E45F6B">
      <w:pPr>
        <w:ind w:firstLine="900"/>
        <w:jc w:val="both"/>
        <w:rPr>
          <w:sz w:val="28"/>
          <w:szCs w:val="28"/>
        </w:rPr>
      </w:pPr>
      <w:r>
        <w:rPr>
          <w:sz w:val="28"/>
          <w:szCs w:val="28"/>
        </w:rPr>
        <w:t>-</w:t>
      </w:r>
      <w:r w:rsidRPr="009F7AA6">
        <w:rPr>
          <w:sz w:val="28"/>
          <w:szCs w:val="28"/>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0E6B8E" w:rsidRPr="009F7AA6" w:rsidRDefault="000E6B8E" w:rsidP="00E45F6B">
      <w:pPr>
        <w:ind w:firstLine="900"/>
        <w:jc w:val="both"/>
        <w:rPr>
          <w:sz w:val="28"/>
          <w:szCs w:val="28"/>
        </w:rPr>
      </w:pPr>
      <w:r w:rsidRPr="009F7AA6">
        <w:rPr>
          <w:sz w:val="28"/>
          <w:szCs w:val="28"/>
        </w:rPr>
        <w:t>-проводить проверку на основании распоряжения главы Администрации</w:t>
      </w:r>
      <w:r>
        <w:rPr>
          <w:sz w:val="28"/>
          <w:szCs w:val="28"/>
        </w:rPr>
        <w:t xml:space="preserve"> Ленинградского сельского поселения Ленинградского района</w:t>
      </w:r>
      <w:r w:rsidRPr="009F7AA6">
        <w:rPr>
          <w:sz w:val="28"/>
          <w:szCs w:val="28"/>
        </w:rPr>
        <w:t xml:space="preserve"> о ее проведении в соответствии с ее назначением;</w:t>
      </w:r>
    </w:p>
    <w:p w:rsidR="000E6B8E" w:rsidRPr="009F7AA6" w:rsidRDefault="000E6B8E" w:rsidP="00E45F6B">
      <w:pPr>
        <w:ind w:firstLine="900"/>
        <w:jc w:val="both"/>
        <w:rPr>
          <w:sz w:val="28"/>
          <w:szCs w:val="28"/>
        </w:rPr>
      </w:pPr>
      <w:r>
        <w:rPr>
          <w:sz w:val="28"/>
          <w:szCs w:val="28"/>
        </w:rPr>
        <w:t>-</w:t>
      </w:r>
      <w:r w:rsidRPr="009F7AA6">
        <w:rPr>
          <w:sz w:val="28"/>
          <w:szCs w:val="28"/>
        </w:rPr>
        <w:t>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Администрации</w:t>
      </w:r>
      <w:r>
        <w:rPr>
          <w:sz w:val="28"/>
          <w:szCs w:val="28"/>
        </w:rPr>
        <w:t xml:space="preserve"> Ленинградского сельского поселения Ленинградского района</w:t>
      </w:r>
      <w:r w:rsidRPr="009F7AA6">
        <w:rPr>
          <w:sz w:val="28"/>
          <w:szCs w:val="28"/>
        </w:rPr>
        <w:t>, копии документа о согласовании проведения внеплановой проверки;</w:t>
      </w:r>
    </w:p>
    <w:p w:rsidR="000E6B8E" w:rsidRPr="009F7AA6" w:rsidRDefault="000E6B8E" w:rsidP="00E45F6B">
      <w:pPr>
        <w:ind w:firstLine="900"/>
        <w:jc w:val="both"/>
        <w:rPr>
          <w:sz w:val="28"/>
          <w:szCs w:val="28"/>
        </w:rPr>
      </w:pPr>
      <w:r>
        <w:rPr>
          <w:sz w:val="28"/>
          <w:szCs w:val="28"/>
        </w:rPr>
        <w:t>-</w:t>
      </w:r>
      <w:r w:rsidRPr="009F7AA6">
        <w:rPr>
          <w:sz w:val="28"/>
          <w:szCs w:val="28"/>
        </w:rPr>
        <w:t>не препятствовать руководителю, иному должностному лицу или уполномоченному представителю субъекта муниципального контроля за сохранностью автомобильных дорог местного значения,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0E6B8E" w:rsidRPr="009F7AA6" w:rsidRDefault="000E6B8E" w:rsidP="00E45F6B">
      <w:pPr>
        <w:ind w:firstLine="900"/>
        <w:jc w:val="both"/>
        <w:rPr>
          <w:sz w:val="28"/>
          <w:szCs w:val="28"/>
        </w:rPr>
      </w:pPr>
      <w:r>
        <w:rPr>
          <w:sz w:val="28"/>
          <w:szCs w:val="28"/>
        </w:rPr>
        <w:t>-</w:t>
      </w:r>
      <w:r w:rsidRPr="009F7AA6">
        <w:rPr>
          <w:sz w:val="28"/>
          <w:szCs w:val="2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0E6B8E" w:rsidRPr="009F7AA6" w:rsidRDefault="000E6B8E" w:rsidP="00E45F6B">
      <w:pPr>
        <w:ind w:firstLine="900"/>
        <w:jc w:val="both"/>
        <w:rPr>
          <w:sz w:val="28"/>
          <w:szCs w:val="28"/>
        </w:rPr>
      </w:pPr>
      <w:r w:rsidRPr="009F7AA6">
        <w:rPr>
          <w:sz w:val="28"/>
          <w:szCs w:val="28"/>
        </w:rPr>
        <w:t>-знакомить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0E6B8E" w:rsidRPr="009F7AA6" w:rsidRDefault="000E6B8E" w:rsidP="00E45F6B">
      <w:pPr>
        <w:ind w:firstLine="900"/>
        <w:jc w:val="both"/>
        <w:rPr>
          <w:sz w:val="28"/>
          <w:szCs w:val="28"/>
        </w:rPr>
      </w:pPr>
      <w:r w:rsidRPr="009F7AA6">
        <w:rPr>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юридических лиц, индивидуальных предпринимателей;</w:t>
      </w:r>
    </w:p>
    <w:p w:rsidR="000E6B8E" w:rsidRPr="009F7AA6" w:rsidRDefault="000E6B8E" w:rsidP="00E45F6B">
      <w:pPr>
        <w:ind w:firstLine="900"/>
        <w:jc w:val="both"/>
        <w:rPr>
          <w:sz w:val="28"/>
          <w:szCs w:val="28"/>
        </w:rPr>
      </w:pPr>
      <w:r>
        <w:rPr>
          <w:sz w:val="28"/>
          <w:szCs w:val="28"/>
        </w:rPr>
        <w:t>-</w:t>
      </w:r>
      <w:r w:rsidRPr="009F7AA6">
        <w:rPr>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0E6B8E" w:rsidRPr="009F7AA6" w:rsidRDefault="000E6B8E" w:rsidP="00E45F6B">
      <w:pPr>
        <w:ind w:firstLine="900"/>
        <w:jc w:val="both"/>
        <w:rPr>
          <w:sz w:val="28"/>
          <w:szCs w:val="28"/>
        </w:rPr>
      </w:pPr>
      <w:r>
        <w:rPr>
          <w:sz w:val="28"/>
          <w:szCs w:val="28"/>
        </w:rPr>
        <w:t>-</w:t>
      </w:r>
      <w:r w:rsidRPr="009F7AA6">
        <w:rPr>
          <w:sz w:val="28"/>
          <w:szCs w:val="28"/>
        </w:rPr>
        <w:t>соблюдать сроки проведения проверки;</w:t>
      </w:r>
    </w:p>
    <w:p w:rsidR="000E6B8E" w:rsidRPr="009F7AA6" w:rsidRDefault="000E6B8E" w:rsidP="00E45F6B">
      <w:pPr>
        <w:ind w:firstLine="900"/>
        <w:jc w:val="both"/>
        <w:rPr>
          <w:sz w:val="28"/>
          <w:szCs w:val="28"/>
        </w:rPr>
      </w:pPr>
      <w:r w:rsidRPr="009F7AA6">
        <w:rPr>
          <w:sz w:val="28"/>
          <w:szCs w:val="28"/>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0E6B8E" w:rsidRPr="009F7AA6" w:rsidRDefault="000E6B8E" w:rsidP="00E45F6B">
      <w:pPr>
        <w:ind w:firstLine="900"/>
        <w:jc w:val="both"/>
        <w:rPr>
          <w:sz w:val="28"/>
          <w:szCs w:val="28"/>
        </w:rPr>
      </w:pPr>
      <w:r>
        <w:rPr>
          <w:sz w:val="28"/>
          <w:szCs w:val="28"/>
        </w:rPr>
        <w:t>-</w:t>
      </w:r>
      <w:r w:rsidRPr="009F7AA6">
        <w:rPr>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Регламента; осуществлять запись о проведенной проверке в журнале учета проверок.</w:t>
      </w:r>
    </w:p>
    <w:p w:rsidR="000E6B8E" w:rsidRPr="009F7AA6" w:rsidRDefault="000E6B8E" w:rsidP="00E45F6B">
      <w:pPr>
        <w:ind w:firstLine="900"/>
        <w:jc w:val="both"/>
        <w:rPr>
          <w:sz w:val="28"/>
          <w:szCs w:val="28"/>
        </w:rPr>
      </w:pPr>
      <w:r>
        <w:rPr>
          <w:sz w:val="28"/>
          <w:szCs w:val="28"/>
        </w:rPr>
        <w:t>1.3.2.</w:t>
      </w:r>
      <w:r w:rsidRPr="009F7AA6">
        <w:rPr>
          <w:sz w:val="28"/>
          <w:szCs w:val="28"/>
        </w:rPr>
        <w:t>Должностные лица при осуществлении муниципального контроля имеют право направлять в правоохранительные органы информацию о фактах нарушения действующего законодательства для принятия мер.</w:t>
      </w:r>
    </w:p>
    <w:p w:rsidR="000E6B8E" w:rsidRPr="009F7AA6" w:rsidRDefault="000E6B8E" w:rsidP="00E45F6B">
      <w:pPr>
        <w:ind w:firstLine="900"/>
        <w:jc w:val="both"/>
        <w:rPr>
          <w:sz w:val="28"/>
          <w:szCs w:val="28"/>
        </w:rPr>
      </w:pPr>
      <w:r>
        <w:rPr>
          <w:sz w:val="28"/>
          <w:szCs w:val="28"/>
        </w:rPr>
        <w:t>1.4.</w:t>
      </w:r>
      <w:r w:rsidRPr="009F7AA6">
        <w:rPr>
          <w:sz w:val="28"/>
          <w:szCs w:val="28"/>
        </w:rPr>
        <w:t>Права и обязанности юридического лица, индивидуального предпринимателя, в отношении которых осуществляются мероприятия по контролю.</w:t>
      </w:r>
    </w:p>
    <w:p w:rsidR="000E6B8E" w:rsidRPr="009F7AA6" w:rsidRDefault="000E6B8E" w:rsidP="00E45F6B">
      <w:pPr>
        <w:ind w:firstLine="900"/>
        <w:jc w:val="both"/>
        <w:rPr>
          <w:sz w:val="28"/>
          <w:szCs w:val="28"/>
        </w:rPr>
      </w:pPr>
      <w:r w:rsidRPr="009F7AA6">
        <w:rPr>
          <w:sz w:val="28"/>
          <w:szCs w:val="28"/>
        </w:rPr>
        <w:t>1.</w:t>
      </w:r>
      <w:r>
        <w:rPr>
          <w:sz w:val="28"/>
          <w:szCs w:val="28"/>
        </w:rPr>
        <w:t>4</w:t>
      </w:r>
      <w:r w:rsidRPr="009F7AA6">
        <w:rPr>
          <w:sz w:val="28"/>
          <w:szCs w:val="28"/>
        </w:rPr>
        <w:t>.1.Руководитель,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осуществлении муниципального контроля имеют право:</w:t>
      </w:r>
    </w:p>
    <w:p w:rsidR="000E6B8E" w:rsidRPr="009F7AA6" w:rsidRDefault="000E6B8E" w:rsidP="00E45F6B">
      <w:pPr>
        <w:ind w:firstLine="900"/>
        <w:jc w:val="both"/>
        <w:rPr>
          <w:sz w:val="28"/>
          <w:szCs w:val="28"/>
        </w:rPr>
      </w:pPr>
      <w:r>
        <w:rPr>
          <w:sz w:val="28"/>
          <w:szCs w:val="28"/>
        </w:rPr>
        <w:t>-</w:t>
      </w:r>
      <w:r w:rsidRPr="009F7AA6">
        <w:rPr>
          <w:sz w:val="28"/>
          <w:szCs w:val="28"/>
        </w:rPr>
        <w:t>непосредственно присутствовать при проведении проверки, давать объяснения по вопросам, относящимся к предмету проверки;</w:t>
      </w:r>
    </w:p>
    <w:p w:rsidR="000E6B8E" w:rsidRPr="009F7AA6" w:rsidRDefault="000E6B8E" w:rsidP="00E45F6B">
      <w:pPr>
        <w:ind w:firstLine="900"/>
        <w:jc w:val="both"/>
        <w:rPr>
          <w:sz w:val="28"/>
          <w:szCs w:val="28"/>
        </w:rPr>
      </w:pPr>
      <w:r w:rsidRPr="009F7AA6">
        <w:rPr>
          <w:sz w:val="28"/>
          <w:szCs w:val="28"/>
        </w:rPr>
        <w:t>-получать от Администрации</w:t>
      </w:r>
      <w:r>
        <w:rPr>
          <w:sz w:val="28"/>
          <w:szCs w:val="28"/>
        </w:rPr>
        <w:t xml:space="preserve"> Ленинградского сельского поселения Ленинградского района</w:t>
      </w:r>
      <w:r w:rsidRPr="009F7AA6">
        <w:rPr>
          <w:sz w:val="28"/>
          <w:szCs w:val="28"/>
        </w:rPr>
        <w:t>, должностных лиц Администрации</w:t>
      </w:r>
      <w:r>
        <w:rPr>
          <w:sz w:val="28"/>
          <w:szCs w:val="28"/>
        </w:rPr>
        <w:t xml:space="preserve"> Ленинградского сельского поселения Ленинградского района</w:t>
      </w:r>
      <w:r w:rsidRPr="009F7AA6">
        <w:rPr>
          <w:sz w:val="28"/>
          <w:szCs w:val="28"/>
        </w:rPr>
        <w:t xml:space="preserve"> информацию, которая относится к предмету проверки и предоставление которой предусмотрено законодательством Российской Федерации;</w:t>
      </w:r>
    </w:p>
    <w:p w:rsidR="000E6B8E" w:rsidRPr="009F7AA6" w:rsidRDefault="000E6B8E" w:rsidP="00E45F6B">
      <w:pPr>
        <w:ind w:firstLine="900"/>
        <w:jc w:val="both"/>
        <w:rPr>
          <w:sz w:val="28"/>
          <w:szCs w:val="28"/>
        </w:rPr>
      </w:pPr>
      <w:r>
        <w:rPr>
          <w:sz w:val="28"/>
          <w:szCs w:val="28"/>
        </w:rPr>
        <w:t>-</w:t>
      </w:r>
      <w:r w:rsidRPr="009F7AA6">
        <w:rPr>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r>
        <w:rPr>
          <w:sz w:val="28"/>
          <w:szCs w:val="28"/>
        </w:rPr>
        <w:t xml:space="preserve"> Ленинградского сельского поселения Ленинградского района</w:t>
      </w:r>
      <w:r w:rsidRPr="009F7AA6">
        <w:rPr>
          <w:sz w:val="28"/>
          <w:szCs w:val="28"/>
        </w:rPr>
        <w:t>;</w:t>
      </w:r>
    </w:p>
    <w:p w:rsidR="000E6B8E" w:rsidRPr="009F7AA6" w:rsidRDefault="000E6B8E" w:rsidP="00D5317F">
      <w:pPr>
        <w:ind w:firstLine="900"/>
        <w:jc w:val="both"/>
        <w:rPr>
          <w:sz w:val="28"/>
          <w:szCs w:val="28"/>
        </w:rPr>
      </w:pPr>
      <w:r>
        <w:rPr>
          <w:sz w:val="28"/>
          <w:szCs w:val="28"/>
        </w:rPr>
        <w:t>-</w:t>
      </w:r>
      <w:r w:rsidRPr="009F7AA6">
        <w:rPr>
          <w:sz w:val="28"/>
          <w:szCs w:val="28"/>
        </w:rPr>
        <w:t>обжаловать действия (бездействие) должностных лиц Администрации</w:t>
      </w:r>
      <w:r>
        <w:rPr>
          <w:sz w:val="28"/>
          <w:szCs w:val="28"/>
        </w:rPr>
        <w:t xml:space="preserve"> Ленинградского сельского поселения Ленинградского района</w:t>
      </w:r>
      <w:r w:rsidRPr="009F7AA6">
        <w:rPr>
          <w:sz w:val="28"/>
          <w:szCs w:val="28"/>
        </w:rPr>
        <w:t>, повлекшие за собой нарушение прав субъекта проверки при проведении проверки, в досудебном (внесудебном) и (или) судебном порядке в соответствии с законодательством Российской Федерации.</w:t>
      </w:r>
    </w:p>
    <w:p w:rsidR="000E6B8E" w:rsidRPr="009F7AA6" w:rsidRDefault="000E6B8E" w:rsidP="00D5317F">
      <w:pPr>
        <w:ind w:firstLine="900"/>
        <w:jc w:val="both"/>
        <w:rPr>
          <w:sz w:val="28"/>
          <w:szCs w:val="28"/>
        </w:rPr>
      </w:pPr>
      <w:r>
        <w:rPr>
          <w:sz w:val="28"/>
          <w:szCs w:val="28"/>
        </w:rPr>
        <w:t>1.4.2.</w:t>
      </w:r>
      <w:r w:rsidRPr="009F7AA6">
        <w:rPr>
          <w:sz w:val="28"/>
          <w:szCs w:val="28"/>
        </w:rPr>
        <w:t>При осуществлении муниципального контроля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0E6B8E" w:rsidRPr="009F7AA6" w:rsidRDefault="000E6B8E" w:rsidP="00D5317F">
      <w:pPr>
        <w:ind w:firstLine="900"/>
        <w:jc w:val="both"/>
        <w:rPr>
          <w:sz w:val="28"/>
          <w:szCs w:val="28"/>
        </w:rPr>
      </w:pPr>
      <w:r>
        <w:rPr>
          <w:sz w:val="28"/>
          <w:szCs w:val="28"/>
        </w:rPr>
        <w:t>1.5.</w:t>
      </w:r>
      <w:r w:rsidRPr="009F7AA6">
        <w:rPr>
          <w:sz w:val="28"/>
          <w:szCs w:val="28"/>
        </w:rPr>
        <w:t>Результатом исполнения муниципальной функции является:</w:t>
      </w:r>
    </w:p>
    <w:p w:rsidR="000E6B8E" w:rsidRPr="009F7AA6" w:rsidRDefault="000E6B8E" w:rsidP="00D5317F">
      <w:pPr>
        <w:ind w:firstLine="900"/>
        <w:jc w:val="both"/>
        <w:rPr>
          <w:sz w:val="28"/>
          <w:szCs w:val="28"/>
        </w:rPr>
      </w:pPr>
      <w:r>
        <w:rPr>
          <w:sz w:val="28"/>
          <w:szCs w:val="28"/>
        </w:rPr>
        <w:t>1.5.1.</w:t>
      </w:r>
      <w:r w:rsidRPr="009F7AA6">
        <w:rPr>
          <w:sz w:val="28"/>
          <w:szCs w:val="28"/>
        </w:rPr>
        <w:t>Акт проверки соблюдения юридическими лицами, индивидуальными предпринимателями законодательства о дорожной деятельности.</w:t>
      </w:r>
    </w:p>
    <w:p w:rsidR="000E6B8E" w:rsidRDefault="000E6B8E" w:rsidP="00D5317F">
      <w:pPr>
        <w:ind w:firstLine="900"/>
        <w:jc w:val="both"/>
        <w:rPr>
          <w:sz w:val="28"/>
          <w:szCs w:val="28"/>
        </w:rPr>
      </w:pPr>
      <w:r>
        <w:rPr>
          <w:sz w:val="28"/>
          <w:szCs w:val="28"/>
        </w:rPr>
        <w:t>1.5.2.</w:t>
      </w:r>
      <w:r w:rsidRPr="009F7AA6">
        <w:rPr>
          <w:sz w:val="28"/>
          <w:szCs w:val="28"/>
        </w:rPr>
        <w:t>Предписание об устранении нарушений субъектом проверки законодательства о дорожной деятельности оформляется в случае выявления нарушений законодательства об автомобильных дорогах и о дорожной деятельности.</w:t>
      </w:r>
    </w:p>
    <w:p w:rsidR="000E6B8E" w:rsidRPr="00D577F4" w:rsidRDefault="000E6B8E" w:rsidP="00D5317F">
      <w:pPr>
        <w:ind w:firstLine="900"/>
        <w:jc w:val="both"/>
        <w:rPr>
          <w:sz w:val="28"/>
          <w:szCs w:val="28"/>
        </w:rPr>
      </w:pPr>
      <w:r>
        <w:rPr>
          <w:sz w:val="28"/>
          <w:szCs w:val="28"/>
        </w:rPr>
        <w:t>1.5.3</w:t>
      </w:r>
      <w:r w:rsidRPr="00D577F4">
        <w:rPr>
          <w:sz w:val="28"/>
          <w:szCs w:val="28"/>
        </w:rPr>
        <w:t xml:space="preserve">Адрес местонахождения исполнителя муниципальной </w:t>
      </w:r>
      <w:r>
        <w:rPr>
          <w:sz w:val="28"/>
          <w:szCs w:val="28"/>
        </w:rPr>
        <w:t>функции</w:t>
      </w:r>
      <w:r w:rsidRPr="00D577F4">
        <w:rPr>
          <w:sz w:val="28"/>
          <w:szCs w:val="28"/>
        </w:rPr>
        <w:t xml:space="preserve">: </w:t>
      </w:r>
    </w:p>
    <w:p w:rsidR="000E6B8E" w:rsidRPr="00D577F4" w:rsidRDefault="000E6B8E" w:rsidP="00D5317F">
      <w:pPr>
        <w:ind w:firstLine="900"/>
        <w:jc w:val="both"/>
        <w:rPr>
          <w:sz w:val="28"/>
          <w:szCs w:val="28"/>
        </w:rPr>
      </w:pPr>
    </w:p>
    <w:p w:rsidR="000E6B8E" w:rsidRPr="00D577F4" w:rsidRDefault="000E6B8E" w:rsidP="00D5317F">
      <w:pPr>
        <w:ind w:firstLine="900"/>
        <w:jc w:val="both"/>
        <w:rPr>
          <w:sz w:val="28"/>
          <w:szCs w:val="28"/>
        </w:rPr>
      </w:pPr>
      <w:r w:rsidRPr="00D577F4">
        <w:rPr>
          <w:sz w:val="28"/>
          <w:szCs w:val="28"/>
        </w:rPr>
        <w:t xml:space="preserve">Администрация Ленинградского сельского поселения Ленинградского района – </w:t>
      </w:r>
      <w:r w:rsidRPr="00D577F4">
        <w:rPr>
          <w:sz w:val="28"/>
          <w:szCs w:val="28"/>
          <w:shd w:val="clear" w:color="auto" w:fill="FFFFFF"/>
        </w:rPr>
        <w:t>353740</w:t>
      </w:r>
      <w:r w:rsidRPr="00D577F4">
        <w:rPr>
          <w:sz w:val="28"/>
          <w:szCs w:val="28"/>
        </w:rPr>
        <w:t xml:space="preserve">, </w:t>
      </w:r>
      <w:r w:rsidRPr="00D577F4">
        <w:rPr>
          <w:sz w:val="28"/>
          <w:szCs w:val="28"/>
          <w:shd w:val="clear" w:color="auto" w:fill="FFFFFF"/>
        </w:rPr>
        <w:t>Краснодарский край, Ленинградский район, станица Ленинградская, улица Ленина, 53</w:t>
      </w:r>
      <w:r w:rsidRPr="00D577F4">
        <w:rPr>
          <w:sz w:val="28"/>
          <w:szCs w:val="28"/>
        </w:rPr>
        <w:t>.</w:t>
      </w:r>
    </w:p>
    <w:p w:rsidR="000E6B8E" w:rsidRPr="00D577F4" w:rsidRDefault="000E6B8E" w:rsidP="00D577F4">
      <w:pPr>
        <w:ind w:firstLine="851"/>
        <w:jc w:val="both"/>
        <w:rPr>
          <w:sz w:val="28"/>
          <w:szCs w:val="28"/>
        </w:rPr>
      </w:pPr>
    </w:p>
    <w:tbl>
      <w:tblPr>
        <w:tblW w:w="0" w:type="auto"/>
        <w:tblInd w:w="-68" w:type="dxa"/>
        <w:tblLayout w:type="fixed"/>
        <w:tblCellMar>
          <w:left w:w="70" w:type="dxa"/>
          <w:right w:w="70" w:type="dxa"/>
        </w:tblCellMar>
        <w:tblLook w:val="0000"/>
      </w:tblPr>
      <w:tblGrid>
        <w:gridCol w:w="2970"/>
        <w:gridCol w:w="6669"/>
      </w:tblGrid>
      <w:tr w:rsidR="000E6B8E" w:rsidRPr="00D577F4">
        <w:trPr>
          <w:cantSplit/>
          <w:trHeight w:val="240"/>
        </w:trPr>
        <w:tc>
          <w:tcPr>
            <w:tcW w:w="2970" w:type="dxa"/>
            <w:tcBorders>
              <w:top w:val="single" w:sz="6" w:space="0" w:color="auto"/>
              <w:left w:val="single" w:sz="6" w:space="0" w:color="auto"/>
              <w:bottom w:val="single" w:sz="6" w:space="0" w:color="auto"/>
              <w:right w:val="single" w:sz="6" w:space="0" w:color="auto"/>
            </w:tcBorders>
          </w:tcPr>
          <w:p w:rsidR="000E6B8E" w:rsidRPr="00D577F4" w:rsidRDefault="000E6B8E" w:rsidP="00D4610E">
            <w:pPr>
              <w:jc w:val="both"/>
              <w:rPr>
                <w:sz w:val="28"/>
                <w:szCs w:val="28"/>
              </w:rPr>
            </w:pPr>
            <w:r w:rsidRPr="00D577F4">
              <w:rPr>
                <w:sz w:val="28"/>
                <w:szCs w:val="28"/>
              </w:rPr>
              <w:t xml:space="preserve">Электронный адрес    </w:t>
            </w:r>
          </w:p>
        </w:tc>
        <w:tc>
          <w:tcPr>
            <w:tcW w:w="6669" w:type="dxa"/>
            <w:tcBorders>
              <w:top w:val="single" w:sz="6" w:space="0" w:color="auto"/>
              <w:left w:val="single" w:sz="6" w:space="0" w:color="auto"/>
              <w:bottom w:val="single" w:sz="6" w:space="0" w:color="auto"/>
              <w:right w:val="single" w:sz="6" w:space="0" w:color="auto"/>
            </w:tcBorders>
          </w:tcPr>
          <w:p w:rsidR="000E6B8E" w:rsidRPr="00D577F4" w:rsidRDefault="000E6B8E" w:rsidP="00D4610E">
            <w:pPr>
              <w:ind w:firstLine="851"/>
              <w:jc w:val="both"/>
              <w:rPr>
                <w:sz w:val="28"/>
                <w:szCs w:val="28"/>
                <w:lang w:val="en-US"/>
              </w:rPr>
            </w:pPr>
            <w:r w:rsidRPr="00D577F4">
              <w:rPr>
                <w:sz w:val="28"/>
                <w:szCs w:val="28"/>
                <w:lang w:val="en-US"/>
              </w:rPr>
              <w:t>Lenposel@mail.ru</w:t>
            </w:r>
          </w:p>
        </w:tc>
      </w:tr>
      <w:tr w:rsidR="000E6B8E" w:rsidRPr="00D577F4">
        <w:trPr>
          <w:cantSplit/>
          <w:trHeight w:val="240"/>
        </w:trPr>
        <w:tc>
          <w:tcPr>
            <w:tcW w:w="2970" w:type="dxa"/>
            <w:tcBorders>
              <w:top w:val="single" w:sz="6" w:space="0" w:color="auto"/>
              <w:left w:val="single" w:sz="6" w:space="0" w:color="auto"/>
              <w:bottom w:val="single" w:sz="6" w:space="0" w:color="auto"/>
              <w:right w:val="single" w:sz="6" w:space="0" w:color="auto"/>
            </w:tcBorders>
          </w:tcPr>
          <w:p w:rsidR="000E6B8E" w:rsidRPr="00D577F4" w:rsidRDefault="000E6B8E" w:rsidP="00D4610E">
            <w:pPr>
              <w:ind w:firstLine="851"/>
              <w:jc w:val="both"/>
              <w:rPr>
                <w:sz w:val="28"/>
                <w:szCs w:val="28"/>
              </w:rPr>
            </w:pPr>
            <w:r w:rsidRPr="00D577F4">
              <w:rPr>
                <w:sz w:val="28"/>
                <w:szCs w:val="28"/>
              </w:rPr>
              <w:t xml:space="preserve">Телефон              </w:t>
            </w:r>
          </w:p>
        </w:tc>
        <w:tc>
          <w:tcPr>
            <w:tcW w:w="6669" w:type="dxa"/>
            <w:tcBorders>
              <w:top w:val="single" w:sz="6" w:space="0" w:color="auto"/>
              <w:left w:val="single" w:sz="6" w:space="0" w:color="auto"/>
              <w:bottom w:val="single" w:sz="6" w:space="0" w:color="auto"/>
              <w:right w:val="single" w:sz="6" w:space="0" w:color="auto"/>
            </w:tcBorders>
          </w:tcPr>
          <w:p w:rsidR="000E6B8E" w:rsidRPr="00D577F4" w:rsidRDefault="000E6B8E" w:rsidP="00D4610E">
            <w:pPr>
              <w:ind w:firstLine="851"/>
              <w:jc w:val="both"/>
              <w:rPr>
                <w:sz w:val="28"/>
                <w:szCs w:val="28"/>
              </w:rPr>
            </w:pPr>
            <w:r w:rsidRPr="00D577F4">
              <w:rPr>
                <w:sz w:val="28"/>
                <w:szCs w:val="28"/>
                <w:lang w:val="en-US"/>
              </w:rPr>
              <w:t xml:space="preserve">8 (86145) </w:t>
            </w:r>
            <w:r w:rsidRPr="00D577F4">
              <w:rPr>
                <w:sz w:val="28"/>
                <w:szCs w:val="28"/>
              </w:rPr>
              <w:t>3-64-16</w:t>
            </w:r>
          </w:p>
        </w:tc>
      </w:tr>
      <w:tr w:rsidR="000E6B8E" w:rsidRPr="00D577F4">
        <w:trPr>
          <w:cantSplit/>
          <w:trHeight w:val="240"/>
        </w:trPr>
        <w:tc>
          <w:tcPr>
            <w:tcW w:w="2970" w:type="dxa"/>
            <w:tcBorders>
              <w:top w:val="single" w:sz="6" w:space="0" w:color="auto"/>
              <w:left w:val="single" w:sz="6" w:space="0" w:color="auto"/>
              <w:bottom w:val="single" w:sz="6" w:space="0" w:color="auto"/>
              <w:right w:val="single" w:sz="6" w:space="0" w:color="auto"/>
            </w:tcBorders>
          </w:tcPr>
          <w:p w:rsidR="000E6B8E" w:rsidRPr="00D577F4" w:rsidRDefault="000E6B8E" w:rsidP="00D4610E">
            <w:pPr>
              <w:ind w:firstLine="851"/>
              <w:jc w:val="both"/>
              <w:rPr>
                <w:sz w:val="28"/>
                <w:szCs w:val="28"/>
              </w:rPr>
            </w:pPr>
            <w:r w:rsidRPr="00D577F4">
              <w:rPr>
                <w:sz w:val="28"/>
                <w:szCs w:val="28"/>
              </w:rPr>
              <w:t xml:space="preserve">Факс                 </w:t>
            </w:r>
          </w:p>
        </w:tc>
        <w:tc>
          <w:tcPr>
            <w:tcW w:w="6669" w:type="dxa"/>
            <w:tcBorders>
              <w:top w:val="single" w:sz="6" w:space="0" w:color="auto"/>
              <w:left w:val="single" w:sz="6" w:space="0" w:color="auto"/>
              <w:bottom w:val="single" w:sz="6" w:space="0" w:color="auto"/>
              <w:right w:val="single" w:sz="6" w:space="0" w:color="auto"/>
            </w:tcBorders>
          </w:tcPr>
          <w:p w:rsidR="000E6B8E" w:rsidRPr="00D577F4" w:rsidRDefault="000E6B8E" w:rsidP="00D4610E">
            <w:pPr>
              <w:ind w:firstLine="851"/>
              <w:jc w:val="both"/>
              <w:rPr>
                <w:sz w:val="28"/>
                <w:szCs w:val="28"/>
              </w:rPr>
            </w:pPr>
            <w:r w:rsidRPr="00D577F4">
              <w:rPr>
                <w:sz w:val="28"/>
                <w:szCs w:val="28"/>
                <w:lang w:val="en-US"/>
              </w:rPr>
              <w:t xml:space="preserve">8 (86145) </w:t>
            </w:r>
            <w:r w:rsidRPr="00D577F4">
              <w:rPr>
                <w:sz w:val="28"/>
                <w:szCs w:val="28"/>
              </w:rPr>
              <w:t>7-35-87</w:t>
            </w:r>
          </w:p>
        </w:tc>
      </w:tr>
    </w:tbl>
    <w:p w:rsidR="000E6B8E" w:rsidRDefault="000E6B8E" w:rsidP="00D577F4">
      <w:pPr>
        <w:ind w:firstLine="851"/>
        <w:jc w:val="both"/>
        <w:rPr>
          <w:sz w:val="28"/>
          <w:szCs w:val="28"/>
        </w:rPr>
      </w:pPr>
    </w:p>
    <w:p w:rsidR="000E6B8E" w:rsidRDefault="000E6B8E" w:rsidP="00D577F4">
      <w:pPr>
        <w:ind w:firstLine="851"/>
        <w:jc w:val="both"/>
        <w:rPr>
          <w:sz w:val="28"/>
          <w:szCs w:val="28"/>
        </w:rPr>
      </w:pPr>
      <w:r w:rsidRPr="00D577F4">
        <w:rPr>
          <w:sz w:val="28"/>
          <w:szCs w:val="28"/>
        </w:rPr>
        <w:t>График приема граждан по вопросам предоставления муниципальной услуги в Администрации:</w:t>
      </w:r>
    </w:p>
    <w:p w:rsidR="000E6B8E" w:rsidRPr="00D577F4" w:rsidRDefault="000E6B8E" w:rsidP="00D577F4">
      <w:pPr>
        <w:ind w:firstLine="851"/>
        <w:jc w:val="both"/>
        <w:rPr>
          <w:sz w:val="28"/>
          <w:szCs w:val="28"/>
        </w:rPr>
      </w:pPr>
    </w:p>
    <w:tbl>
      <w:tblPr>
        <w:tblW w:w="9639" w:type="dxa"/>
        <w:tblInd w:w="2" w:type="dxa"/>
        <w:tblCellMar>
          <w:left w:w="0" w:type="dxa"/>
          <w:right w:w="0" w:type="dxa"/>
        </w:tblCellMar>
        <w:tblLook w:val="00A0"/>
      </w:tblPr>
      <w:tblGrid>
        <w:gridCol w:w="3420"/>
        <w:gridCol w:w="6219"/>
      </w:tblGrid>
      <w:tr w:rsidR="000E6B8E" w:rsidRPr="00D577F4">
        <w:tc>
          <w:tcPr>
            <w:tcW w:w="3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E6B8E" w:rsidRPr="00D577F4" w:rsidRDefault="000E6B8E" w:rsidP="00D4610E">
            <w:pPr>
              <w:ind w:firstLine="851"/>
              <w:jc w:val="both"/>
              <w:rPr>
                <w:sz w:val="28"/>
                <w:szCs w:val="28"/>
              </w:rPr>
            </w:pPr>
            <w:r w:rsidRPr="00D577F4">
              <w:rPr>
                <w:sz w:val="28"/>
                <w:szCs w:val="28"/>
              </w:rPr>
              <w:t> День недели</w:t>
            </w:r>
          </w:p>
        </w:tc>
        <w:tc>
          <w:tcPr>
            <w:tcW w:w="6219" w:type="dxa"/>
            <w:tcBorders>
              <w:top w:val="single" w:sz="4" w:space="0" w:color="auto"/>
              <w:left w:val="single" w:sz="4" w:space="0" w:color="auto"/>
              <w:bottom w:val="single" w:sz="4" w:space="0" w:color="auto"/>
              <w:right w:val="single" w:sz="4" w:space="0" w:color="auto"/>
            </w:tcBorders>
          </w:tcPr>
          <w:p w:rsidR="000E6B8E" w:rsidRDefault="000E6B8E" w:rsidP="00D4610E">
            <w:pPr>
              <w:ind w:firstLine="851"/>
              <w:jc w:val="both"/>
              <w:rPr>
                <w:sz w:val="28"/>
                <w:szCs w:val="28"/>
              </w:rPr>
            </w:pPr>
            <w:r w:rsidRPr="00D577F4">
              <w:rPr>
                <w:sz w:val="28"/>
                <w:szCs w:val="28"/>
              </w:rPr>
              <w:t>Время приема граждан</w:t>
            </w:r>
          </w:p>
          <w:p w:rsidR="000E6B8E" w:rsidRPr="00D577F4" w:rsidRDefault="000E6B8E" w:rsidP="00D4610E">
            <w:pPr>
              <w:ind w:firstLine="851"/>
              <w:jc w:val="both"/>
              <w:rPr>
                <w:sz w:val="28"/>
                <w:szCs w:val="28"/>
              </w:rPr>
            </w:pPr>
          </w:p>
        </w:tc>
      </w:tr>
      <w:tr w:rsidR="000E6B8E" w:rsidRPr="00D577F4">
        <w:tc>
          <w:tcPr>
            <w:tcW w:w="3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E6B8E" w:rsidRPr="00D577F4" w:rsidRDefault="000E6B8E" w:rsidP="00D4610E">
            <w:pPr>
              <w:ind w:firstLine="851"/>
              <w:jc w:val="both"/>
              <w:rPr>
                <w:sz w:val="28"/>
                <w:szCs w:val="28"/>
              </w:rPr>
            </w:pPr>
            <w:r w:rsidRPr="00D577F4">
              <w:rPr>
                <w:sz w:val="28"/>
                <w:szCs w:val="28"/>
              </w:rPr>
              <w:t>Понедельник</w:t>
            </w:r>
          </w:p>
        </w:tc>
        <w:tc>
          <w:tcPr>
            <w:tcW w:w="6219" w:type="dxa"/>
            <w:tcBorders>
              <w:top w:val="single" w:sz="4" w:space="0" w:color="auto"/>
              <w:left w:val="single" w:sz="4" w:space="0" w:color="auto"/>
              <w:bottom w:val="single" w:sz="4" w:space="0" w:color="auto"/>
              <w:right w:val="single" w:sz="4" w:space="0" w:color="auto"/>
            </w:tcBorders>
          </w:tcPr>
          <w:p w:rsidR="000E6B8E" w:rsidRPr="00D577F4" w:rsidRDefault="000E6B8E" w:rsidP="00D4610E">
            <w:pPr>
              <w:ind w:firstLine="851"/>
              <w:jc w:val="both"/>
              <w:rPr>
                <w:sz w:val="28"/>
                <w:szCs w:val="28"/>
              </w:rPr>
            </w:pPr>
            <w:r w:rsidRPr="00D577F4">
              <w:rPr>
                <w:sz w:val="28"/>
                <w:szCs w:val="28"/>
              </w:rPr>
              <w:t>8.00-16.12, перерыв 12.00-13.00</w:t>
            </w:r>
          </w:p>
        </w:tc>
      </w:tr>
      <w:tr w:rsidR="000E6B8E" w:rsidRPr="00D577F4">
        <w:tc>
          <w:tcPr>
            <w:tcW w:w="3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E6B8E" w:rsidRPr="00D577F4" w:rsidRDefault="000E6B8E" w:rsidP="00D4610E">
            <w:pPr>
              <w:ind w:firstLine="851"/>
              <w:jc w:val="both"/>
              <w:rPr>
                <w:sz w:val="28"/>
                <w:szCs w:val="28"/>
              </w:rPr>
            </w:pPr>
            <w:r w:rsidRPr="00D577F4">
              <w:rPr>
                <w:sz w:val="28"/>
                <w:szCs w:val="28"/>
              </w:rPr>
              <w:t>Вторник</w:t>
            </w:r>
          </w:p>
        </w:tc>
        <w:tc>
          <w:tcPr>
            <w:tcW w:w="6219" w:type="dxa"/>
            <w:tcBorders>
              <w:top w:val="single" w:sz="4" w:space="0" w:color="auto"/>
              <w:left w:val="single" w:sz="4" w:space="0" w:color="auto"/>
              <w:bottom w:val="single" w:sz="4" w:space="0" w:color="auto"/>
              <w:right w:val="single" w:sz="4" w:space="0" w:color="auto"/>
            </w:tcBorders>
          </w:tcPr>
          <w:p w:rsidR="000E6B8E" w:rsidRPr="00D577F4" w:rsidRDefault="000E6B8E" w:rsidP="00D4610E">
            <w:pPr>
              <w:ind w:firstLine="851"/>
              <w:jc w:val="both"/>
              <w:rPr>
                <w:sz w:val="28"/>
                <w:szCs w:val="28"/>
              </w:rPr>
            </w:pPr>
            <w:r w:rsidRPr="00D577F4">
              <w:rPr>
                <w:sz w:val="28"/>
                <w:szCs w:val="28"/>
              </w:rPr>
              <w:t>8.00-16.12, перерыв 12.00-13.00</w:t>
            </w:r>
          </w:p>
        </w:tc>
      </w:tr>
      <w:tr w:rsidR="000E6B8E" w:rsidRPr="00D577F4">
        <w:tc>
          <w:tcPr>
            <w:tcW w:w="3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E6B8E" w:rsidRPr="00D577F4" w:rsidRDefault="000E6B8E" w:rsidP="00D4610E">
            <w:pPr>
              <w:ind w:firstLine="851"/>
              <w:jc w:val="both"/>
              <w:rPr>
                <w:sz w:val="28"/>
                <w:szCs w:val="28"/>
              </w:rPr>
            </w:pPr>
            <w:r w:rsidRPr="00D577F4">
              <w:rPr>
                <w:sz w:val="28"/>
                <w:szCs w:val="28"/>
              </w:rPr>
              <w:t>Среда</w:t>
            </w:r>
          </w:p>
        </w:tc>
        <w:tc>
          <w:tcPr>
            <w:tcW w:w="6219" w:type="dxa"/>
            <w:tcBorders>
              <w:top w:val="single" w:sz="4" w:space="0" w:color="auto"/>
              <w:left w:val="single" w:sz="4" w:space="0" w:color="auto"/>
              <w:bottom w:val="single" w:sz="4" w:space="0" w:color="auto"/>
              <w:right w:val="single" w:sz="4" w:space="0" w:color="auto"/>
            </w:tcBorders>
          </w:tcPr>
          <w:p w:rsidR="000E6B8E" w:rsidRPr="00D577F4" w:rsidRDefault="000E6B8E" w:rsidP="00D4610E">
            <w:pPr>
              <w:ind w:firstLine="851"/>
              <w:jc w:val="both"/>
              <w:rPr>
                <w:sz w:val="28"/>
                <w:szCs w:val="28"/>
              </w:rPr>
            </w:pPr>
            <w:r w:rsidRPr="00D577F4">
              <w:rPr>
                <w:sz w:val="28"/>
                <w:szCs w:val="28"/>
              </w:rPr>
              <w:t>8.00-16.12, перерыв 12.00-13.00</w:t>
            </w:r>
          </w:p>
        </w:tc>
      </w:tr>
      <w:tr w:rsidR="000E6B8E" w:rsidRPr="00D577F4">
        <w:tc>
          <w:tcPr>
            <w:tcW w:w="3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E6B8E" w:rsidRPr="00D577F4" w:rsidRDefault="000E6B8E" w:rsidP="00D4610E">
            <w:pPr>
              <w:ind w:firstLine="851"/>
              <w:jc w:val="both"/>
              <w:rPr>
                <w:sz w:val="28"/>
                <w:szCs w:val="28"/>
              </w:rPr>
            </w:pPr>
            <w:r w:rsidRPr="00D577F4">
              <w:rPr>
                <w:sz w:val="28"/>
                <w:szCs w:val="28"/>
              </w:rPr>
              <w:t>Четверг</w:t>
            </w:r>
          </w:p>
        </w:tc>
        <w:tc>
          <w:tcPr>
            <w:tcW w:w="6219" w:type="dxa"/>
            <w:tcBorders>
              <w:top w:val="single" w:sz="4" w:space="0" w:color="auto"/>
              <w:left w:val="single" w:sz="4" w:space="0" w:color="auto"/>
              <w:bottom w:val="single" w:sz="4" w:space="0" w:color="auto"/>
              <w:right w:val="single" w:sz="4" w:space="0" w:color="auto"/>
            </w:tcBorders>
          </w:tcPr>
          <w:p w:rsidR="000E6B8E" w:rsidRPr="00D577F4" w:rsidRDefault="000E6B8E" w:rsidP="00D4610E">
            <w:pPr>
              <w:ind w:firstLine="851"/>
              <w:jc w:val="both"/>
              <w:rPr>
                <w:sz w:val="28"/>
                <w:szCs w:val="28"/>
              </w:rPr>
            </w:pPr>
            <w:r w:rsidRPr="00D577F4">
              <w:rPr>
                <w:sz w:val="28"/>
                <w:szCs w:val="28"/>
              </w:rPr>
              <w:t>8.00-16.12, перерыв 12.00-13.00</w:t>
            </w:r>
          </w:p>
        </w:tc>
      </w:tr>
      <w:tr w:rsidR="000E6B8E" w:rsidRPr="00D577F4">
        <w:tc>
          <w:tcPr>
            <w:tcW w:w="3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E6B8E" w:rsidRPr="00D577F4" w:rsidRDefault="000E6B8E" w:rsidP="00D4610E">
            <w:pPr>
              <w:ind w:firstLine="851"/>
              <w:jc w:val="both"/>
              <w:rPr>
                <w:sz w:val="28"/>
                <w:szCs w:val="28"/>
              </w:rPr>
            </w:pPr>
            <w:r w:rsidRPr="00D577F4">
              <w:rPr>
                <w:sz w:val="28"/>
                <w:szCs w:val="28"/>
              </w:rPr>
              <w:t>Пятница</w:t>
            </w:r>
          </w:p>
        </w:tc>
        <w:tc>
          <w:tcPr>
            <w:tcW w:w="6219" w:type="dxa"/>
            <w:tcBorders>
              <w:top w:val="single" w:sz="4" w:space="0" w:color="auto"/>
              <w:left w:val="single" w:sz="4" w:space="0" w:color="auto"/>
              <w:bottom w:val="single" w:sz="4" w:space="0" w:color="auto"/>
              <w:right w:val="single" w:sz="4" w:space="0" w:color="auto"/>
            </w:tcBorders>
          </w:tcPr>
          <w:p w:rsidR="000E6B8E" w:rsidRPr="00D577F4" w:rsidRDefault="000E6B8E" w:rsidP="00D4610E">
            <w:pPr>
              <w:ind w:firstLine="851"/>
              <w:jc w:val="both"/>
              <w:rPr>
                <w:sz w:val="28"/>
                <w:szCs w:val="28"/>
              </w:rPr>
            </w:pPr>
            <w:r w:rsidRPr="00D577F4">
              <w:rPr>
                <w:sz w:val="28"/>
                <w:szCs w:val="28"/>
              </w:rPr>
              <w:t>8.00-16.12, перерыв 12.00-13.00</w:t>
            </w:r>
          </w:p>
        </w:tc>
      </w:tr>
    </w:tbl>
    <w:p w:rsidR="000E6B8E" w:rsidRPr="009F7AA6" w:rsidRDefault="000E6B8E" w:rsidP="009F7AA6">
      <w:pPr>
        <w:jc w:val="both"/>
        <w:rPr>
          <w:sz w:val="28"/>
          <w:szCs w:val="28"/>
        </w:rPr>
      </w:pPr>
    </w:p>
    <w:p w:rsidR="000E6B8E" w:rsidRPr="009F7AA6" w:rsidRDefault="000E6B8E" w:rsidP="009F7AA6">
      <w:pPr>
        <w:jc w:val="center"/>
        <w:rPr>
          <w:sz w:val="28"/>
          <w:szCs w:val="28"/>
        </w:rPr>
      </w:pPr>
      <w:r>
        <w:rPr>
          <w:sz w:val="28"/>
          <w:szCs w:val="28"/>
        </w:rPr>
        <w:t>2.</w:t>
      </w:r>
      <w:r w:rsidRPr="009F7AA6">
        <w:rPr>
          <w:sz w:val="28"/>
          <w:szCs w:val="28"/>
        </w:rPr>
        <w:t>Требования к порядку исполнения муниципальной функции</w:t>
      </w:r>
    </w:p>
    <w:p w:rsidR="000E6B8E" w:rsidRPr="009F7AA6" w:rsidRDefault="000E6B8E" w:rsidP="009F7AA6">
      <w:pPr>
        <w:jc w:val="both"/>
        <w:rPr>
          <w:sz w:val="28"/>
          <w:szCs w:val="28"/>
        </w:rPr>
      </w:pPr>
    </w:p>
    <w:p w:rsidR="000E6B8E" w:rsidRPr="009F7AA6" w:rsidRDefault="000E6B8E" w:rsidP="00D5317F">
      <w:pPr>
        <w:ind w:firstLine="900"/>
        <w:jc w:val="both"/>
        <w:rPr>
          <w:sz w:val="28"/>
          <w:szCs w:val="28"/>
        </w:rPr>
      </w:pPr>
      <w:r w:rsidRPr="00A44415">
        <w:rPr>
          <w:sz w:val="28"/>
          <w:szCs w:val="28"/>
        </w:rPr>
        <w:t>2.</w:t>
      </w:r>
      <w:r>
        <w:rPr>
          <w:sz w:val="28"/>
          <w:szCs w:val="28"/>
        </w:rPr>
        <w:t>1</w:t>
      </w:r>
      <w:r w:rsidRPr="00A44415">
        <w:rPr>
          <w:sz w:val="28"/>
          <w:szCs w:val="28"/>
        </w:rPr>
        <w:t xml:space="preserve">.Муниципальную функцию </w:t>
      </w:r>
      <w:r>
        <w:rPr>
          <w:sz w:val="28"/>
          <w:szCs w:val="28"/>
        </w:rPr>
        <w:t>по о</w:t>
      </w:r>
      <w:r w:rsidRPr="00A44415">
        <w:rPr>
          <w:sz w:val="28"/>
          <w:szCs w:val="28"/>
        </w:rPr>
        <w:t>существлени</w:t>
      </w:r>
      <w:r>
        <w:rPr>
          <w:sz w:val="28"/>
          <w:szCs w:val="28"/>
        </w:rPr>
        <w:t>ю</w:t>
      </w:r>
      <w:r w:rsidRPr="00A44415">
        <w:rPr>
          <w:sz w:val="28"/>
          <w:szCs w:val="28"/>
        </w:rPr>
        <w:t xml:space="preserve"> муниципального контроля за сохранностью автомобильных дорог местного значения в границах населенных пунктов Ленинградского сельского поселения Ленинградского района исполняет </w:t>
      </w:r>
      <w:r>
        <w:rPr>
          <w:sz w:val="28"/>
          <w:szCs w:val="28"/>
        </w:rPr>
        <w:t>ведущий специалист отдела строительства, ЖКХ и транспорта</w:t>
      </w:r>
      <w:r w:rsidRPr="00A44415">
        <w:rPr>
          <w:sz w:val="28"/>
          <w:szCs w:val="28"/>
        </w:rPr>
        <w:t xml:space="preserve"> администрации Ленинградского сельского поселения Ленинградского района.</w:t>
      </w:r>
    </w:p>
    <w:p w:rsidR="000E6B8E" w:rsidRPr="009F7AA6" w:rsidRDefault="000E6B8E" w:rsidP="00D5317F">
      <w:pPr>
        <w:ind w:firstLine="900"/>
        <w:jc w:val="both"/>
        <w:rPr>
          <w:sz w:val="28"/>
          <w:szCs w:val="28"/>
        </w:rPr>
      </w:pPr>
      <w:r>
        <w:rPr>
          <w:sz w:val="28"/>
          <w:szCs w:val="28"/>
        </w:rPr>
        <w:t>2.2.</w:t>
      </w:r>
      <w:r w:rsidRPr="009F7AA6">
        <w:rPr>
          <w:sz w:val="28"/>
          <w:szCs w:val="28"/>
        </w:rPr>
        <w:t>При исполнении Администрации муниципальной функции плата с субъектов проверок не взимается.</w:t>
      </w:r>
    </w:p>
    <w:p w:rsidR="000E6B8E" w:rsidRPr="009F7AA6" w:rsidRDefault="000E6B8E" w:rsidP="00D5317F">
      <w:pPr>
        <w:ind w:firstLine="900"/>
        <w:jc w:val="both"/>
        <w:rPr>
          <w:sz w:val="28"/>
          <w:szCs w:val="28"/>
        </w:rPr>
      </w:pPr>
      <w:r>
        <w:rPr>
          <w:sz w:val="28"/>
          <w:szCs w:val="28"/>
        </w:rPr>
        <w:t>2.3.</w:t>
      </w:r>
      <w:r w:rsidRPr="009F7AA6">
        <w:rPr>
          <w:sz w:val="28"/>
          <w:szCs w:val="28"/>
        </w:rPr>
        <w:t>Исполнение муниципальной функции осуществляется постоянно.</w:t>
      </w:r>
    </w:p>
    <w:p w:rsidR="000E6B8E" w:rsidRPr="009F7AA6" w:rsidRDefault="000E6B8E" w:rsidP="00D5317F">
      <w:pPr>
        <w:ind w:firstLine="900"/>
        <w:jc w:val="both"/>
        <w:rPr>
          <w:sz w:val="28"/>
          <w:szCs w:val="28"/>
        </w:rPr>
      </w:pPr>
      <w:r>
        <w:rPr>
          <w:sz w:val="28"/>
          <w:szCs w:val="28"/>
        </w:rPr>
        <w:t>2.3.1.</w:t>
      </w:r>
      <w:r w:rsidRPr="009F7AA6">
        <w:rPr>
          <w:sz w:val="28"/>
          <w:szCs w:val="28"/>
        </w:rPr>
        <w:t>Срок проведения проверки юридического лица не может превышать двадцати рабочих дней.</w:t>
      </w:r>
    </w:p>
    <w:p w:rsidR="000E6B8E" w:rsidRPr="009F7AA6" w:rsidRDefault="000E6B8E" w:rsidP="00D5317F">
      <w:pPr>
        <w:ind w:firstLine="900"/>
        <w:jc w:val="both"/>
        <w:rPr>
          <w:sz w:val="28"/>
          <w:szCs w:val="28"/>
        </w:rPr>
      </w:pPr>
      <w:r>
        <w:rPr>
          <w:sz w:val="28"/>
          <w:szCs w:val="28"/>
        </w:rPr>
        <w:t>2.3.2.</w:t>
      </w:r>
      <w:r w:rsidRPr="009F7AA6">
        <w:rPr>
          <w:sz w:val="28"/>
          <w:szCs w:val="28"/>
        </w:rPr>
        <w:t>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w:t>
      </w:r>
    </w:p>
    <w:p w:rsidR="000E6B8E" w:rsidRPr="009F7AA6" w:rsidRDefault="000E6B8E" w:rsidP="00D5317F">
      <w:pPr>
        <w:ind w:firstLine="900"/>
        <w:jc w:val="both"/>
        <w:rPr>
          <w:sz w:val="28"/>
          <w:szCs w:val="28"/>
        </w:rPr>
      </w:pPr>
      <w:r>
        <w:rPr>
          <w:sz w:val="28"/>
          <w:szCs w:val="28"/>
        </w:rPr>
        <w:t>2.3.3.</w:t>
      </w:r>
      <w:r w:rsidRPr="009F7AA6">
        <w:rPr>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w:t>
      </w:r>
      <w:r>
        <w:rPr>
          <w:sz w:val="28"/>
          <w:szCs w:val="28"/>
        </w:rPr>
        <w:t xml:space="preserve"> Ленинградского сельского поселения Ленинградского района</w:t>
      </w:r>
      <w:r w:rsidRPr="009F7AA6">
        <w:rPr>
          <w:sz w:val="28"/>
          <w:szCs w:val="28"/>
        </w:rPr>
        <w:t>, проводящих выездную плановую проверку, срок проведения выездной плановой проверки может быть продлен главой Администрации</w:t>
      </w:r>
      <w:r>
        <w:rPr>
          <w:sz w:val="28"/>
          <w:szCs w:val="28"/>
        </w:rPr>
        <w:t xml:space="preserve"> Ленинградского сельского поселения Ленинградского района</w:t>
      </w:r>
      <w:r w:rsidRPr="009F7AA6">
        <w:rPr>
          <w:sz w:val="28"/>
          <w:szCs w:val="28"/>
        </w:rPr>
        <w:t>, но не более чем на двадцать рабочих дней, в отношении малых предприятий - не более чем на пятьдесят часов, микропредприятий - не более чем на пятнадцать часов.</w:t>
      </w:r>
    </w:p>
    <w:p w:rsidR="000E6B8E" w:rsidRPr="00D80961" w:rsidRDefault="000E6B8E" w:rsidP="009F7AA6">
      <w:pPr>
        <w:jc w:val="both"/>
        <w:rPr>
          <w:sz w:val="24"/>
          <w:szCs w:val="24"/>
        </w:rPr>
      </w:pPr>
    </w:p>
    <w:p w:rsidR="000E6B8E" w:rsidRPr="00D80961" w:rsidRDefault="000E6B8E" w:rsidP="006925DE">
      <w:pPr>
        <w:pStyle w:val="NormalWeb"/>
        <w:spacing w:before="0" w:after="0"/>
        <w:ind w:firstLine="851"/>
        <w:jc w:val="center"/>
        <w:rPr>
          <w:color w:val="0D0D0D"/>
        </w:rPr>
      </w:pPr>
    </w:p>
    <w:p w:rsidR="000E6B8E" w:rsidRDefault="000E6B8E" w:rsidP="006925DE">
      <w:pPr>
        <w:pStyle w:val="NormalWeb"/>
        <w:spacing w:before="0" w:after="0"/>
        <w:ind w:firstLine="851"/>
        <w:jc w:val="center"/>
        <w:rPr>
          <w:color w:val="0D0D0D"/>
          <w:sz w:val="28"/>
          <w:szCs w:val="28"/>
        </w:rPr>
      </w:pPr>
      <w:r>
        <w:rPr>
          <w:color w:val="0D0D0D"/>
          <w:sz w:val="28"/>
          <w:szCs w:val="28"/>
        </w:rPr>
        <w:t>3</w:t>
      </w:r>
      <w:r w:rsidRPr="00533C48">
        <w:rPr>
          <w:color w:val="0D0D0D"/>
          <w:sz w:val="28"/>
          <w:szCs w:val="28"/>
        </w:rPr>
        <w:t>.</w:t>
      </w:r>
      <w:r>
        <w:rPr>
          <w:color w:val="0D0D0D"/>
          <w:sz w:val="28"/>
          <w:szCs w:val="28"/>
        </w:rPr>
        <w:t xml:space="preserve">Полномочия </w:t>
      </w:r>
      <w:r w:rsidRPr="00533C48">
        <w:rPr>
          <w:color w:val="0D0D0D"/>
          <w:sz w:val="28"/>
          <w:szCs w:val="28"/>
        </w:rPr>
        <w:t>должностных лиц или уполномоч</w:t>
      </w:r>
      <w:r>
        <w:rPr>
          <w:color w:val="0D0D0D"/>
          <w:sz w:val="28"/>
          <w:szCs w:val="28"/>
        </w:rPr>
        <w:t xml:space="preserve">енного  органа, осуществляющих </w:t>
      </w:r>
      <w:r w:rsidRPr="00533C48">
        <w:rPr>
          <w:color w:val="0D0D0D"/>
          <w:sz w:val="28"/>
          <w:szCs w:val="28"/>
        </w:rPr>
        <w:t>муниципальный</w:t>
      </w:r>
      <w:r>
        <w:rPr>
          <w:color w:val="0D0D0D"/>
          <w:sz w:val="28"/>
          <w:szCs w:val="28"/>
        </w:rPr>
        <w:t xml:space="preserve"> </w:t>
      </w:r>
      <w:r w:rsidRPr="00533C48">
        <w:rPr>
          <w:color w:val="0D0D0D"/>
          <w:sz w:val="28"/>
          <w:szCs w:val="28"/>
        </w:rPr>
        <w:t>контроль за сохранностью автомобильных дорог местного значения</w:t>
      </w:r>
    </w:p>
    <w:p w:rsidR="000E6B8E" w:rsidRDefault="000E6B8E" w:rsidP="00D5317F">
      <w:pPr>
        <w:pStyle w:val="NormalWeb"/>
        <w:spacing w:before="0" w:after="0"/>
        <w:ind w:firstLine="851"/>
        <w:jc w:val="both"/>
        <w:rPr>
          <w:color w:val="0D0D0D"/>
          <w:sz w:val="28"/>
          <w:szCs w:val="28"/>
        </w:rPr>
      </w:pPr>
      <w:r>
        <w:rPr>
          <w:color w:val="0D0D0D"/>
          <w:sz w:val="28"/>
          <w:szCs w:val="28"/>
        </w:rPr>
        <w:t>3</w:t>
      </w:r>
      <w:r w:rsidRPr="00533C48">
        <w:rPr>
          <w:color w:val="0D0D0D"/>
          <w:sz w:val="28"/>
          <w:szCs w:val="28"/>
        </w:rPr>
        <w:t>.1.</w:t>
      </w:r>
      <w:r w:rsidRPr="00993640">
        <w:rPr>
          <w:rStyle w:val="blk"/>
          <w:sz w:val="28"/>
          <w:szCs w:val="28"/>
        </w:rPr>
        <w:t xml:space="preserve">К полномочиям </w:t>
      </w:r>
      <w:r w:rsidRPr="00533C48">
        <w:rPr>
          <w:color w:val="0D0D0D"/>
          <w:sz w:val="28"/>
          <w:szCs w:val="28"/>
        </w:rPr>
        <w:t>администрации Ленинградского сельского поселения</w:t>
      </w:r>
      <w:r w:rsidRPr="008F16A5">
        <w:rPr>
          <w:sz w:val="28"/>
          <w:szCs w:val="28"/>
        </w:rPr>
        <w:t xml:space="preserve"> </w:t>
      </w:r>
      <w:r>
        <w:rPr>
          <w:sz w:val="28"/>
          <w:szCs w:val="28"/>
        </w:rPr>
        <w:t>Ленинградского района</w:t>
      </w:r>
      <w:r w:rsidRPr="00993640">
        <w:rPr>
          <w:rStyle w:val="blk"/>
          <w:sz w:val="28"/>
          <w:szCs w:val="28"/>
        </w:rPr>
        <w:t xml:space="preserve"> в области использования автомобильных дорог и осуществления дорожной деятельности относятся:</w:t>
      </w:r>
    </w:p>
    <w:p w:rsidR="000E6B8E" w:rsidRPr="00993640" w:rsidRDefault="000E6B8E" w:rsidP="00D5317F">
      <w:pPr>
        <w:ind w:firstLine="851"/>
        <w:jc w:val="both"/>
        <w:rPr>
          <w:sz w:val="28"/>
          <w:szCs w:val="28"/>
        </w:rPr>
      </w:pPr>
      <w:r>
        <w:rPr>
          <w:sz w:val="28"/>
          <w:szCs w:val="28"/>
        </w:rPr>
        <w:t>-</w:t>
      </w:r>
      <w:r w:rsidRPr="00993640">
        <w:rPr>
          <w:sz w:val="28"/>
          <w:szCs w:val="28"/>
        </w:rPr>
        <w:t>осуществление муниципального контроля</w:t>
      </w:r>
      <w:r>
        <w:rPr>
          <w:sz w:val="28"/>
          <w:szCs w:val="28"/>
        </w:rPr>
        <w:t xml:space="preserve"> </w:t>
      </w:r>
      <w:r w:rsidRPr="00993640">
        <w:rPr>
          <w:sz w:val="28"/>
          <w:szCs w:val="28"/>
        </w:rPr>
        <w:t>за обеспечением сохранности автомобильных дорог местного значения;</w:t>
      </w:r>
    </w:p>
    <w:p w:rsidR="000E6B8E" w:rsidRPr="00993640" w:rsidRDefault="000E6B8E" w:rsidP="00D5317F">
      <w:pPr>
        <w:ind w:firstLine="851"/>
        <w:jc w:val="both"/>
        <w:rPr>
          <w:sz w:val="28"/>
          <w:szCs w:val="28"/>
        </w:rPr>
      </w:pPr>
      <w:r>
        <w:rPr>
          <w:sz w:val="28"/>
          <w:szCs w:val="28"/>
        </w:rPr>
        <w:t>-</w:t>
      </w:r>
      <w:r w:rsidRPr="00993640">
        <w:rPr>
          <w:sz w:val="28"/>
          <w:szCs w:val="28"/>
        </w:rPr>
        <w:t>установление порядка осуществления муниципального контроля за обеспечением сохранности автомобильных дорог местного значения;</w:t>
      </w:r>
    </w:p>
    <w:p w:rsidR="000E6B8E" w:rsidRPr="00993640" w:rsidRDefault="000E6B8E" w:rsidP="00D5317F">
      <w:pPr>
        <w:ind w:firstLine="851"/>
        <w:jc w:val="both"/>
        <w:rPr>
          <w:sz w:val="28"/>
          <w:szCs w:val="28"/>
        </w:rPr>
      </w:pPr>
      <w:r>
        <w:rPr>
          <w:sz w:val="28"/>
          <w:szCs w:val="28"/>
        </w:rPr>
        <w:t>-</w:t>
      </w:r>
      <w:r w:rsidRPr="00993640">
        <w:rPr>
          <w:sz w:val="28"/>
          <w:szCs w:val="28"/>
        </w:rPr>
        <w:t>разработка основных направлений инвестиционной политики в области развития автомобильных дорог местного значения;</w:t>
      </w:r>
    </w:p>
    <w:p w:rsidR="000E6B8E" w:rsidRPr="00993640" w:rsidRDefault="000E6B8E" w:rsidP="00D5317F">
      <w:pPr>
        <w:ind w:firstLine="851"/>
        <w:jc w:val="both"/>
        <w:rPr>
          <w:sz w:val="28"/>
          <w:szCs w:val="28"/>
        </w:rPr>
      </w:pPr>
      <w:r>
        <w:rPr>
          <w:sz w:val="28"/>
          <w:szCs w:val="28"/>
        </w:rPr>
        <w:t>-</w:t>
      </w:r>
      <w:r w:rsidRPr="00993640">
        <w:rPr>
          <w:sz w:val="28"/>
          <w:szCs w:val="28"/>
        </w:rPr>
        <w:t>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0E6B8E" w:rsidRPr="00993640" w:rsidRDefault="000E6B8E" w:rsidP="00D5317F">
      <w:pPr>
        <w:ind w:firstLine="851"/>
        <w:jc w:val="both"/>
        <w:rPr>
          <w:sz w:val="28"/>
          <w:szCs w:val="28"/>
        </w:rPr>
      </w:pPr>
      <w:r>
        <w:rPr>
          <w:sz w:val="28"/>
          <w:szCs w:val="28"/>
        </w:rPr>
        <w:t>-</w:t>
      </w:r>
      <w:r w:rsidRPr="00993640">
        <w:rPr>
          <w:sz w:val="28"/>
          <w:szCs w:val="28"/>
        </w:rPr>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 </w:t>
      </w:r>
    </w:p>
    <w:p w:rsidR="000E6B8E" w:rsidRPr="00993640" w:rsidRDefault="000E6B8E" w:rsidP="00D5317F">
      <w:pPr>
        <w:ind w:firstLine="851"/>
        <w:jc w:val="both"/>
        <w:rPr>
          <w:sz w:val="28"/>
          <w:szCs w:val="28"/>
        </w:rPr>
      </w:pPr>
      <w:r>
        <w:rPr>
          <w:sz w:val="28"/>
          <w:szCs w:val="28"/>
        </w:rPr>
        <w:t>-</w:t>
      </w:r>
      <w:r w:rsidRPr="00993640">
        <w:rPr>
          <w:sz w:val="28"/>
          <w:szCs w:val="28"/>
        </w:rPr>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0E6B8E" w:rsidRPr="00993640" w:rsidRDefault="000E6B8E" w:rsidP="00D5317F">
      <w:pPr>
        <w:ind w:firstLine="800"/>
        <w:jc w:val="both"/>
        <w:rPr>
          <w:sz w:val="28"/>
          <w:szCs w:val="28"/>
        </w:rPr>
      </w:pPr>
      <w:r>
        <w:rPr>
          <w:sz w:val="28"/>
          <w:szCs w:val="28"/>
        </w:rPr>
        <w:t>-</w:t>
      </w:r>
      <w:r w:rsidRPr="00993640">
        <w:rPr>
          <w:sz w:val="28"/>
          <w:szCs w:val="28"/>
        </w:rPr>
        <w:t>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0E6B8E" w:rsidRPr="00993640" w:rsidRDefault="000E6B8E" w:rsidP="00D5317F">
      <w:pPr>
        <w:ind w:firstLine="800"/>
        <w:jc w:val="both"/>
        <w:rPr>
          <w:sz w:val="28"/>
          <w:szCs w:val="28"/>
        </w:rPr>
      </w:pPr>
      <w:r>
        <w:rPr>
          <w:sz w:val="28"/>
          <w:szCs w:val="28"/>
        </w:rPr>
        <w:t>-</w:t>
      </w:r>
      <w:r w:rsidRPr="00993640">
        <w:rPr>
          <w:sz w:val="28"/>
          <w:szCs w:val="28"/>
        </w:rPr>
        <w:t>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0E6B8E" w:rsidRPr="00993640" w:rsidRDefault="000E6B8E" w:rsidP="00D5317F">
      <w:pPr>
        <w:ind w:firstLine="800"/>
        <w:jc w:val="both"/>
        <w:rPr>
          <w:sz w:val="28"/>
          <w:szCs w:val="28"/>
        </w:rPr>
      </w:pPr>
      <w:r>
        <w:rPr>
          <w:sz w:val="28"/>
          <w:szCs w:val="28"/>
        </w:rPr>
        <w:t>-</w:t>
      </w:r>
      <w:r w:rsidRPr="00993640">
        <w:rPr>
          <w:sz w:val="28"/>
          <w:szCs w:val="28"/>
        </w:rPr>
        <w:t>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0E6B8E" w:rsidRPr="00993640" w:rsidRDefault="000E6B8E" w:rsidP="00D5317F">
      <w:pPr>
        <w:ind w:firstLine="800"/>
        <w:jc w:val="both"/>
        <w:rPr>
          <w:sz w:val="28"/>
          <w:szCs w:val="28"/>
        </w:rPr>
      </w:pPr>
      <w:r>
        <w:rPr>
          <w:sz w:val="28"/>
          <w:szCs w:val="28"/>
        </w:rPr>
        <w:t>-</w:t>
      </w:r>
      <w:r w:rsidRPr="00993640">
        <w:rPr>
          <w:sz w:val="28"/>
          <w:szCs w:val="28"/>
        </w:rPr>
        <w:t>осуществление дорожной деятельности в отношении автомобильных дорог местного значения;</w:t>
      </w:r>
    </w:p>
    <w:p w:rsidR="000E6B8E" w:rsidRPr="00993640" w:rsidRDefault="000E6B8E" w:rsidP="00D5317F">
      <w:pPr>
        <w:ind w:firstLine="800"/>
        <w:jc w:val="both"/>
        <w:rPr>
          <w:sz w:val="28"/>
          <w:szCs w:val="28"/>
        </w:rPr>
      </w:pPr>
      <w:r>
        <w:rPr>
          <w:sz w:val="28"/>
          <w:szCs w:val="28"/>
        </w:rPr>
        <w:t>-</w:t>
      </w:r>
      <w:r w:rsidRPr="00993640">
        <w:rPr>
          <w:sz w:val="28"/>
          <w:szCs w:val="28"/>
        </w:rPr>
        <w:t>определение размера вреда, причиняемого тяжеловесными транспортными средствами при движении по автомобильным дорогам местного значения;</w:t>
      </w:r>
    </w:p>
    <w:p w:rsidR="000E6B8E" w:rsidRPr="00993640" w:rsidRDefault="000E6B8E" w:rsidP="00D5317F">
      <w:pPr>
        <w:ind w:firstLine="800"/>
        <w:jc w:val="both"/>
        <w:rPr>
          <w:sz w:val="28"/>
          <w:szCs w:val="28"/>
        </w:rPr>
      </w:pPr>
      <w:r>
        <w:rPr>
          <w:sz w:val="28"/>
          <w:szCs w:val="28"/>
        </w:rPr>
        <w:t>-</w:t>
      </w:r>
      <w:r w:rsidRPr="00993640">
        <w:rPr>
          <w:sz w:val="28"/>
          <w:szCs w:val="28"/>
        </w:rPr>
        <w:t>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0E6B8E" w:rsidRPr="00993640" w:rsidRDefault="000E6B8E" w:rsidP="00D5317F">
      <w:pPr>
        <w:ind w:firstLine="800"/>
        <w:jc w:val="both"/>
        <w:rPr>
          <w:sz w:val="28"/>
          <w:szCs w:val="28"/>
        </w:rPr>
      </w:pPr>
      <w:r>
        <w:rPr>
          <w:sz w:val="28"/>
          <w:szCs w:val="28"/>
        </w:rPr>
        <w:t>-</w:t>
      </w:r>
      <w:r w:rsidRPr="00993640">
        <w:rPr>
          <w:sz w:val="28"/>
          <w:szCs w:val="28"/>
        </w:rPr>
        <w:t>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0E6B8E" w:rsidRPr="00993640" w:rsidRDefault="000E6B8E" w:rsidP="00D5317F">
      <w:pPr>
        <w:ind w:firstLine="900"/>
        <w:jc w:val="both"/>
        <w:rPr>
          <w:sz w:val="28"/>
          <w:szCs w:val="28"/>
        </w:rPr>
      </w:pPr>
      <w:r>
        <w:rPr>
          <w:sz w:val="28"/>
          <w:szCs w:val="28"/>
        </w:rPr>
        <w:t>-</w:t>
      </w:r>
      <w:r w:rsidRPr="00993640">
        <w:rPr>
          <w:sz w:val="28"/>
          <w:szCs w:val="28"/>
        </w:rPr>
        <w:t>информационное обеспечение пользователей автомобильными дорогами общего пользования местного значения;</w:t>
      </w:r>
    </w:p>
    <w:p w:rsidR="000E6B8E" w:rsidRPr="00993640" w:rsidRDefault="000E6B8E" w:rsidP="00D5317F">
      <w:pPr>
        <w:ind w:firstLine="900"/>
        <w:jc w:val="both"/>
        <w:rPr>
          <w:sz w:val="28"/>
          <w:szCs w:val="28"/>
        </w:rPr>
      </w:pPr>
      <w:r>
        <w:rPr>
          <w:sz w:val="28"/>
          <w:szCs w:val="28"/>
        </w:rPr>
        <w:t>-</w:t>
      </w:r>
      <w:r w:rsidRPr="00993640">
        <w:rPr>
          <w:sz w:val="28"/>
          <w:szCs w:val="28"/>
        </w:rPr>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0E6B8E" w:rsidRPr="00993640" w:rsidRDefault="000E6B8E" w:rsidP="00D5317F">
      <w:pPr>
        <w:ind w:firstLine="900"/>
        <w:jc w:val="both"/>
      </w:pPr>
      <w:r>
        <w:rPr>
          <w:sz w:val="28"/>
          <w:szCs w:val="28"/>
        </w:rPr>
        <w:t>-</w:t>
      </w:r>
      <w:r w:rsidRPr="00993640">
        <w:rPr>
          <w:sz w:val="28"/>
          <w:szCs w:val="28"/>
        </w:rPr>
        <w:t>осуществление иных полномочий, отнесенных настоящим Федеральным законом, другими федеральными законами, законами субъектов Российской Федерации к полномочиям органов местного самоуправления.</w:t>
      </w:r>
    </w:p>
    <w:p w:rsidR="000E6B8E" w:rsidRPr="00533C48" w:rsidRDefault="000E6B8E" w:rsidP="00D5317F">
      <w:pPr>
        <w:pStyle w:val="NormalWeb"/>
        <w:spacing w:before="0" w:after="0"/>
        <w:ind w:firstLine="900"/>
        <w:jc w:val="both"/>
        <w:rPr>
          <w:color w:val="0D0D0D"/>
          <w:sz w:val="28"/>
          <w:szCs w:val="28"/>
        </w:rPr>
      </w:pPr>
      <w:r>
        <w:rPr>
          <w:color w:val="0D0D0D"/>
          <w:sz w:val="28"/>
          <w:szCs w:val="28"/>
        </w:rPr>
        <w:t>3</w:t>
      </w:r>
      <w:r w:rsidRPr="00533C48">
        <w:rPr>
          <w:color w:val="0D0D0D"/>
          <w:sz w:val="28"/>
          <w:szCs w:val="28"/>
        </w:rPr>
        <w:t>.2.Должностные лица или уполномоченный орган администрации Ленинградского сельского поселения, осуществляющие  муниципальный  контроль  за  сохранностью   автомобильных   дорог  местного значения, при проведении мероприятий по  контролю  обязаны:</w:t>
      </w:r>
    </w:p>
    <w:p w:rsidR="000E6B8E" w:rsidRPr="00533C48" w:rsidRDefault="000E6B8E" w:rsidP="00D5317F">
      <w:pPr>
        <w:pStyle w:val="NormalWeb"/>
        <w:spacing w:before="0" w:after="0"/>
        <w:ind w:firstLine="900"/>
        <w:jc w:val="both"/>
        <w:rPr>
          <w:color w:val="0D0D0D"/>
          <w:sz w:val="28"/>
          <w:szCs w:val="28"/>
        </w:rPr>
      </w:pPr>
      <w:r>
        <w:rPr>
          <w:color w:val="0D0D0D"/>
          <w:sz w:val="28"/>
          <w:szCs w:val="28"/>
        </w:rPr>
        <w:t>-</w:t>
      </w:r>
      <w:r w:rsidRPr="00533C48">
        <w:rPr>
          <w:color w:val="0D0D0D"/>
          <w:sz w:val="28"/>
          <w:szCs w:val="28"/>
        </w:rPr>
        <w:t>руководствоваться законодательством Российской Федерации, Краснодарского края, Уставом Ленинградского сельского поселения, настоящим  Положением  и иными  муниципальными  правовыми актами;</w:t>
      </w:r>
    </w:p>
    <w:p w:rsidR="000E6B8E" w:rsidRPr="00533C48" w:rsidRDefault="000E6B8E" w:rsidP="00D5317F">
      <w:pPr>
        <w:pStyle w:val="NormalWeb"/>
        <w:spacing w:before="0" w:after="0"/>
        <w:ind w:firstLine="900"/>
        <w:jc w:val="both"/>
        <w:rPr>
          <w:color w:val="0D0D0D"/>
          <w:sz w:val="28"/>
          <w:szCs w:val="28"/>
        </w:rPr>
      </w:pPr>
      <w:r>
        <w:rPr>
          <w:color w:val="0D0D0D"/>
          <w:sz w:val="28"/>
          <w:szCs w:val="28"/>
        </w:rPr>
        <w:t>-</w:t>
      </w:r>
      <w:r w:rsidRPr="00533C48">
        <w:rPr>
          <w:color w:val="0D0D0D"/>
          <w:sz w:val="28"/>
          <w:szCs w:val="28"/>
        </w:rPr>
        <w:t>соблюдать действующее законодательство, права и законные интересы юридических лиц, граждан и индивидуальных предпринимателей;</w:t>
      </w:r>
    </w:p>
    <w:p w:rsidR="000E6B8E" w:rsidRPr="00533C48" w:rsidRDefault="000E6B8E" w:rsidP="00D5317F">
      <w:pPr>
        <w:pStyle w:val="NormalWeb"/>
        <w:spacing w:before="0" w:after="0"/>
        <w:ind w:firstLine="900"/>
        <w:jc w:val="both"/>
        <w:rPr>
          <w:color w:val="0D0D0D"/>
          <w:sz w:val="28"/>
          <w:szCs w:val="28"/>
        </w:rPr>
      </w:pPr>
      <w:r>
        <w:rPr>
          <w:color w:val="0D0D0D"/>
          <w:sz w:val="28"/>
          <w:szCs w:val="28"/>
        </w:rPr>
        <w:t>-</w:t>
      </w:r>
      <w:r w:rsidRPr="00533C48">
        <w:rPr>
          <w:color w:val="0D0D0D"/>
          <w:sz w:val="28"/>
          <w:szCs w:val="28"/>
        </w:rPr>
        <w:t>принимать меры по предотвращению и устранению последствий выявленных нарушений законодательства об  автомобильных   дорогах  и о дорожной деятельности в установленном порядке;</w:t>
      </w:r>
    </w:p>
    <w:p w:rsidR="000E6B8E" w:rsidRDefault="000E6B8E" w:rsidP="00D5317F">
      <w:pPr>
        <w:pStyle w:val="NormalWeb"/>
        <w:spacing w:before="0" w:after="0"/>
        <w:ind w:firstLine="900"/>
        <w:jc w:val="both"/>
        <w:rPr>
          <w:color w:val="0D0D0D"/>
          <w:sz w:val="28"/>
          <w:szCs w:val="28"/>
        </w:rPr>
      </w:pPr>
      <w:r>
        <w:rPr>
          <w:color w:val="0D0D0D"/>
          <w:sz w:val="28"/>
          <w:szCs w:val="28"/>
        </w:rPr>
        <w:t>-</w:t>
      </w:r>
      <w:r w:rsidRPr="00533C48">
        <w:rPr>
          <w:color w:val="0D0D0D"/>
          <w:sz w:val="28"/>
          <w:szCs w:val="28"/>
        </w:rPr>
        <w:t>проводить профилактическую работу по устранению причин и обстоятельств, способствующих совершению правонарушений в области законодательства об  автомобильных   дорогах  и о дорожной деятельности.</w:t>
      </w:r>
    </w:p>
    <w:p w:rsidR="000E6B8E" w:rsidRPr="00533C48" w:rsidRDefault="000E6B8E" w:rsidP="00D5317F">
      <w:pPr>
        <w:pStyle w:val="NormalWeb"/>
        <w:spacing w:before="0" w:after="0"/>
        <w:ind w:firstLine="900"/>
        <w:jc w:val="both"/>
        <w:rPr>
          <w:color w:val="0D0D0D"/>
          <w:sz w:val="28"/>
          <w:szCs w:val="28"/>
        </w:rPr>
      </w:pPr>
      <w:r>
        <w:rPr>
          <w:color w:val="0D0D0D"/>
          <w:sz w:val="28"/>
          <w:szCs w:val="28"/>
        </w:rPr>
        <w:t>3</w:t>
      </w:r>
      <w:r w:rsidRPr="00533C48">
        <w:rPr>
          <w:color w:val="0D0D0D"/>
          <w:sz w:val="28"/>
          <w:szCs w:val="28"/>
        </w:rPr>
        <w:t>.3.При осуществлении  муниципального   контроля  за  сохранностью  автомобильных   доро</w:t>
      </w:r>
      <w:r>
        <w:rPr>
          <w:color w:val="0D0D0D"/>
          <w:sz w:val="28"/>
          <w:szCs w:val="28"/>
        </w:rPr>
        <w:t>г  местного значения должностное лицо</w:t>
      </w:r>
      <w:r w:rsidRPr="00533C48">
        <w:rPr>
          <w:color w:val="0D0D0D"/>
          <w:sz w:val="28"/>
          <w:szCs w:val="28"/>
        </w:rPr>
        <w:t xml:space="preserve"> </w:t>
      </w:r>
      <w:r>
        <w:rPr>
          <w:color w:val="0D0D0D"/>
          <w:sz w:val="28"/>
          <w:szCs w:val="28"/>
        </w:rPr>
        <w:t xml:space="preserve">в лице ведущего специалиста отдела строительства, ЖКХ и транспорта администрации </w:t>
      </w:r>
      <w:r>
        <w:rPr>
          <w:sz w:val="28"/>
          <w:szCs w:val="28"/>
        </w:rPr>
        <w:t>Ленинградского сельского поселения Ленинградского района</w:t>
      </w:r>
      <w:r w:rsidRPr="00533C48">
        <w:rPr>
          <w:color w:val="0D0D0D"/>
          <w:sz w:val="28"/>
          <w:szCs w:val="28"/>
        </w:rPr>
        <w:t xml:space="preserve"> нес</w:t>
      </w:r>
      <w:r>
        <w:rPr>
          <w:color w:val="0D0D0D"/>
          <w:sz w:val="28"/>
          <w:szCs w:val="28"/>
        </w:rPr>
        <w:t>ет</w:t>
      </w:r>
      <w:r w:rsidRPr="00533C48">
        <w:rPr>
          <w:color w:val="0D0D0D"/>
          <w:sz w:val="28"/>
          <w:szCs w:val="28"/>
        </w:rPr>
        <w:t xml:space="preserve"> в установленном действующим законодательством и настоящим Положением  ответственность за:</w:t>
      </w:r>
    </w:p>
    <w:p w:rsidR="000E6B8E" w:rsidRPr="00533C48" w:rsidRDefault="000E6B8E" w:rsidP="00D5317F">
      <w:pPr>
        <w:pStyle w:val="NormalWeb"/>
        <w:spacing w:before="0" w:after="0"/>
        <w:ind w:firstLine="900"/>
        <w:jc w:val="both"/>
        <w:rPr>
          <w:color w:val="0D0D0D"/>
          <w:sz w:val="28"/>
          <w:szCs w:val="28"/>
        </w:rPr>
      </w:pPr>
      <w:r>
        <w:rPr>
          <w:noProof/>
        </w:rPr>
        <w:pict>
          <v:shapetype id="_x0000_t202" coordsize="21600,21600" o:spt="202" path="m,l,21600r21600,l21600,xe">
            <v:stroke joinstyle="miter"/>
            <v:path gradientshapeok="t" o:connecttype="rect"/>
          </v:shapetype>
          <v:shape id="Надпись 2" o:spid="_x0000_s1026" type="#_x0000_t202" style="position:absolute;left:0;text-align:left;margin-left:220.75pt;margin-top:-61.9pt;width:15.2pt;height:4.6pt;z-index:-251658240;visibility:visible" stroked="f">
            <v:textbox style="mso-next-textbox:#Надпись 2">
              <w:txbxContent>
                <w:p w:rsidR="000E6B8E" w:rsidRPr="00C06B07" w:rsidRDefault="000E6B8E" w:rsidP="00341758">
                  <w:pPr>
                    <w:rPr>
                      <w:sz w:val="28"/>
                      <w:szCs w:val="28"/>
                    </w:rPr>
                  </w:pPr>
                </w:p>
              </w:txbxContent>
            </v:textbox>
          </v:shape>
        </w:pict>
      </w:r>
      <w:r>
        <w:rPr>
          <w:color w:val="0D0D0D"/>
          <w:sz w:val="28"/>
          <w:szCs w:val="28"/>
        </w:rPr>
        <w:t>-</w:t>
      </w:r>
      <w:r w:rsidRPr="00533C48">
        <w:rPr>
          <w:color w:val="0D0D0D"/>
          <w:sz w:val="28"/>
          <w:szCs w:val="28"/>
        </w:rPr>
        <w:t>несоблюдение установленного порядка осуществления муниципального   контроля  за  сохранностью   автомобильных   дорог  местного значения;</w:t>
      </w:r>
    </w:p>
    <w:p w:rsidR="000E6B8E" w:rsidRPr="00533C48" w:rsidRDefault="000E6B8E" w:rsidP="00D5317F">
      <w:pPr>
        <w:pStyle w:val="NormalWeb"/>
        <w:spacing w:before="0" w:after="0"/>
        <w:ind w:firstLine="900"/>
        <w:jc w:val="both"/>
        <w:rPr>
          <w:color w:val="0D0D0D"/>
          <w:sz w:val="28"/>
          <w:szCs w:val="28"/>
        </w:rPr>
      </w:pPr>
      <w:r>
        <w:rPr>
          <w:color w:val="0D0D0D"/>
          <w:sz w:val="28"/>
          <w:szCs w:val="28"/>
        </w:rPr>
        <w:t>-</w:t>
      </w:r>
      <w:r w:rsidRPr="00533C48">
        <w:rPr>
          <w:color w:val="0D0D0D"/>
          <w:sz w:val="28"/>
          <w:szCs w:val="28"/>
        </w:rPr>
        <w:t>непринятие мер по предотвращению и устранению последствий выявленных нарушений законодательства об  автомобильных   дорогах  и о дорожной деятельности;</w:t>
      </w:r>
    </w:p>
    <w:p w:rsidR="000E6B8E" w:rsidRDefault="000E6B8E" w:rsidP="00D5317F">
      <w:pPr>
        <w:pStyle w:val="NormalWeb"/>
        <w:spacing w:before="0" w:after="0"/>
        <w:ind w:firstLine="900"/>
        <w:jc w:val="both"/>
        <w:rPr>
          <w:color w:val="0D0D0D"/>
          <w:sz w:val="28"/>
          <w:szCs w:val="28"/>
        </w:rPr>
      </w:pPr>
      <w:r>
        <w:rPr>
          <w:color w:val="0D0D0D"/>
          <w:sz w:val="28"/>
          <w:szCs w:val="28"/>
        </w:rPr>
        <w:t>-</w:t>
      </w:r>
      <w:r w:rsidRPr="00533C48">
        <w:rPr>
          <w:color w:val="0D0D0D"/>
          <w:sz w:val="28"/>
          <w:szCs w:val="28"/>
        </w:rPr>
        <w:t>объективность и достоверность материалов проводимых проверок.</w:t>
      </w:r>
    </w:p>
    <w:p w:rsidR="000E6B8E" w:rsidRPr="002D4CA2" w:rsidRDefault="000E6B8E" w:rsidP="00D5317F">
      <w:pPr>
        <w:ind w:firstLine="900"/>
        <w:jc w:val="both"/>
        <w:rPr>
          <w:sz w:val="28"/>
          <w:szCs w:val="28"/>
        </w:rPr>
      </w:pPr>
      <w:r>
        <w:rPr>
          <w:color w:val="0D0D0D"/>
          <w:sz w:val="28"/>
          <w:szCs w:val="28"/>
        </w:rPr>
        <w:t>3</w:t>
      </w:r>
      <w:r w:rsidRPr="002D4CA2">
        <w:rPr>
          <w:color w:val="0D0D0D"/>
          <w:sz w:val="28"/>
          <w:szCs w:val="28"/>
        </w:rPr>
        <w:t>.4</w:t>
      </w:r>
      <w:r>
        <w:rPr>
          <w:sz w:val="28"/>
          <w:szCs w:val="28"/>
        </w:rPr>
        <w:t>.</w:t>
      </w:r>
      <w:r w:rsidRPr="002D4CA2">
        <w:rPr>
          <w:sz w:val="28"/>
          <w:szCs w:val="28"/>
        </w:rPr>
        <w:t>Разрешение на строительство, реконструкцию автомобильных дорог в порядке, установленном Градостроительным кодексом Российской Федерации, выдается:</w:t>
      </w:r>
    </w:p>
    <w:p w:rsidR="000E6B8E" w:rsidRPr="002D4CA2" w:rsidRDefault="000E6B8E" w:rsidP="00D5317F">
      <w:pPr>
        <w:ind w:firstLine="900"/>
        <w:jc w:val="both"/>
        <w:rPr>
          <w:sz w:val="28"/>
          <w:szCs w:val="28"/>
        </w:rPr>
      </w:pPr>
      <w:r>
        <w:rPr>
          <w:sz w:val="28"/>
          <w:szCs w:val="28"/>
        </w:rPr>
        <w:t>-</w:t>
      </w:r>
      <w:r w:rsidRPr="002D4CA2">
        <w:rPr>
          <w:sz w:val="28"/>
          <w:szCs w:val="28"/>
        </w:rPr>
        <w:t>органом местного самоуправления сельского поселения в отношении автомобильных дорог в границах населенных пунктов сельского поселения, а также частных автомобильных дорог, строительство или реконструкцию которых планируется осуществлять в границах сельского поселения, в случае закрепления законом субъекта Российской Федерации за сельским поселением вопроса осуществления дорожной деятельности в отношении данных автомобильных дорог, а в случае отсутствия такого закрепления - органом местного самоуправления муниципального района;</w:t>
      </w:r>
    </w:p>
    <w:p w:rsidR="000E6B8E" w:rsidRPr="002D4CA2" w:rsidRDefault="000E6B8E" w:rsidP="00D5317F">
      <w:pPr>
        <w:ind w:firstLine="800"/>
        <w:jc w:val="both"/>
        <w:rPr>
          <w:sz w:val="28"/>
          <w:szCs w:val="28"/>
        </w:rPr>
      </w:pPr>
      <w:r>
        <w:rPr>
          <w:sz w:val="28"/>
          <w:szCs w:val="28"/>
        </w:rPr>
        <w:t>-</w:t>
      </w:r>
      <w:r w:rsidRPr="002D4CA2">
        <w:rPr>
          <w:sz w:val="28"/>
          <w:szCs w:val="28"/>
        </w:rPr>
        <w:t>органом местного самоуправления муниципального района в отношении автомобильных дорог муниципального района, а также частных автомобильных дорог, строительство или реконструкцию которых планируется осуществлять в границах муниципального района на территориях двух и более поселений и (или) на межселенных территориях;</w:t>
      </w:r>
    </w:p>
    <w:p w:rsidR="000E6B8E" w:rsidRPr="002D4CA2" w:rsidRDefault="000E6B8E" w:rsidP="00D5317F">
      <w:pPr>
        <w:ind w:firstLine="800"/>
        <w:jc w:val="both"/>
        <w:rPr>
          <w:sz w:val="28"/>
          <w:szCs w:val="28"/>
        </w:rPr>
      </w:pPr>
      <w:r>
        <w:rPr>
          <w:sz w:val="28"/>
          <w:szCs w:val="28"/>
        </w:rPr>
        <w:t>-</w:t>
      </w:r>
      <w:r w:rsidRPr="002D4CA2">
        <w:rPr>
          <w:sz w:val="28"/>
          <w:szCs w:val="28"/>
        </w:rPr>
        <w:t>органом местного самоуправления городского округа в отношении автомобильных дорог городского округа, а также частных автомобильных дорог, строительство или реконструкцию которых планируется осуществлять в границах городского округа.</w:t>
      </w:r>
    </w:p>
    <w:p w:rsidR="000E6B8E" w:rsidRDefault="000E6B8E" w:rsidP="00D5317F">
      <w:pPr>
        <w:pStyle w:val="NormalWeb"/>
        <w:spacing w:before="0" w:after="0"/>
        <w:ind w:firstLine="800"/>
        <w:jc w:val="both"/>
        <w:rPr>
          <w:color w:val="0D0D0D"/>
          <w:sz w:val="28"/>
          <w:szCs w:val="28"/>
        </w:rPr>
      </w:pPr>
      <w:r>
        <w:rPr>
          <w:color w:val="0D0D0D"/>
          <w:sz w:val="28"/>
          <w:szCs w:val="28"/>
        </w:rPr>
        <w:t>3</w:t>
      </w:r>
      <w:r w:rsidRPr="00533C48">
        <w:rPr>
          <w:color w:val="0D0D0D"/>
          <w:sz w:val="28"/>
          <w:szCs w:val="28"/>
        </w:rPr>
        <w:t>.</w:t>
      </w:r>
      <w:r>
        <w:rPr>
          <w:color w:val="0D0D0D"/>
          <w:sz w:val="28"/>
          <w:szCs w:val="28"/>
        </w:rPr>
        <w:t>5</w:t>
      </w:r>
      <w:r w:rsidRPr="00533C48">
        <w:rPr>
          <w:color w:val="0D0D0D"/>
          <w:sz w:val="28"/>
          <w:szCs w:val="28"/>
        </w:rPr>
        <w:t>.Препятствование осуществлению полномочий должностных лиц или уполномоченного органа администрации Ленинградского сельского поселения</w:t>
      </w:r>
      <w:r>
        <w:rPr>
          <w:color w:val="0D0D0D"/>
          <w:sz w:val="28"/>
          <w:szCs w:val="28"/>
        </w:rPr>
        <w:t xml:space="preserve"> </w:t>
      </w:r>
      <w:r>
        <w:rPr>
          <w:sz w:val="28"/>
          <w:szCs w:val="28"/>
        </w:rPr>
        <w:t>Ленинградского района</w:t>
      </w:r>
      <w:r w:rsidRPr="00533C48">
        <w:rPr>
          <w:color w:val="0D0D0D"/>
          <w:sz w:val="28"/>
          <w:szCs w:val="28"/>
        </w:rPr>
        <w:t xml:space="preserve"> при проведении ими  муниципального   контроля  за  сохранностью  автомобильных дорог местного значения влечет установленную законодательством Р</w:t>
      </w:r>
      <w:r>
        <w:rPr>
          <w:color w:val="0D0D0D"/>
          <w:sz w:val="28"/>
          <w:szCs w:val="28"/>
        </w:rPr>
        <w:t xml:space="preserve">оссийской </w:t>
      </w:r>
      <w:r w:rsidRPr="00533C48">
        <w:rPr>
          <w:color w:val="0D0D0D"/>
          <w:sz w:val="28"/>
          <w:szCs w:val="28"/>
        </w:rPr>
        <w:t>Ф</w:t>
      </w:r>
      <w:r>
        <w:rPr>
          <w:color w:val="0D0D0D"/>
          <w:sz w:val="28"/>
          <w:szCs w:val="28"/>
        </w:rPr>
        <w:t>едерации</w:t>
      </w:r>
      <w:r w:rsidRPr="00533C48">
        <w:rPr>
          <w:color w:val="0D0D0D"/>
          <w:sz w:val="28"/>
          <w:szCs w:val="28"/>
        </w:rPr>
        <w:t xml:space="preserve"> ответственность.</w:t>
      </w:r>
    </w:p>
    <w:p w:rsidR="000E6B8E" w:rsidRPr="002D4CA2" w:rsidRDefault="000E6B8E" w:rsidP="00D5317F">
      <w:pPr>
        <w:ind w:firstLine="900"/>
        <w:jc w:val="both"/>
        <w:rPr>
          <w:sz w:val="28"/>
          <w:szCs w:val="28"/>
        </w:rPr>
      </w:pPr>
      <w:r>
        <w:rPr>
          <w:sz w:val="28"/>
          <w:szCs w:val="28"/>
        </w:rPr>
        <w:t>3</w:t>
      </w:r>
      <w:r w:rsidRPr="002D4CA2">
        <w:rPr>
          <w:sz w:val="28"/>
          <w:szCs w:val="28"/>
        </w:rPr>
        <w:t>.</w:t>
      </w:r>
      <w:r>
        <w:rPr>
          <w:sz w:val="28"/>
          <w:szCs w:val="28"/>
        </w:rPr>
        <w:t>6.</w:t>
      </w:r>
      <w:r w:rsidRPr="002D4CA2">
        <w:rPr>
          <w:sz w:val="28"/>
          <w:szCs w:val="28"/>
        </w:rPr>
        <w:t>В случае прокладки, переноса или переустройства инженерных коммуникаций в границах придорожных полос автомобильной дороги разрешение на строительство выдается в порядке, установленном Градостроительным кодексом Российской Федерации</w:t>
      </w:r>
      <w:r>
        <w:rPr>
          <w:sz w:val="28"/>
          <w:szCs w:val="28"/>
        </w:rPr>
        <w:t>.</w:t>
      </w:r>
    </w:p>
    <w:p w:rsidR="000E6B8E" w:rsidRPr="008563A5" w:rsidRDefault="000E6B8E" w:rsidP="00D5317F">
      <w:pPr>
        <w:ind w:firstLine="900"/>
        <w:jc w:val="both"/>
        <w:rPr>
          <w:sz w:val="28"/>
          <w:szCs w:val="28"/>
        </w:rPr>
      </w:pPr>
      <w:r w:rsidRPr="002D4CA2">
        <w:rPr>
          <w:sz w:val="28"/>
          <w:szCs w:val="28"/>
        </w:rPr>
        <w:t> </w:t>
      </w:r>
      <w:r>
        <w:rPr>
          <w:sz w:val="28"/>
          <w:szCs w:val="28"/>
        </w:rPr>
        <w:t>3.7.</w:t>
      </w:r>
      <w:r w:rsidRPr="008563A5">
        <w:rPr>
          <w:sz w:val="28"/>
          <w:szCs w:val="28"/>
        </w:rPr>
        <w:t>В случаях строительства, реконструкции объектов дорожного сервиса в границах придорожных полос автомобильной дороги разрешение на строительство выдается в порядке, установленном Градостроительным кодексом Российской Федерации</w:t>
      </w:r>
      <w:r>
        <w:rPr>
          <w:sz w:val="28"/>
          <w:szCs w:val="28"/>
        </w:rPr>
        <w:t>.</w:t>
      </w:r>
    </w:p>
    <w:p w:rsidR="000E6B8E" w:rsidRPr="008563A5" w:rsidRDefault="000E6B8E" w:rsidP="00D5317F">
      <w:pPr>
        <w:ind w:firstLine="900"/>
        <w:jc w:val="both"/>
        <w:rPr>
          <w:sz w:val="28"/>
          <w:szCs w:val="28"/>
        </w:rPr>
      </w:pPr>
      <w:r>
        <w:rPr>
          <w:sz w:val="28"/>
          <w:szCs w:val="28"/>
        </w:rPr>
        <w:t>3.8.</w:t>
      </w:r>
      <w:r w:rsidRPr="008563A5">
        <w:rPr>
          <w:sz w:val="28"/>
          <w:szCs w:val="28"/>
        </w:rPr>
        <w:t>Решение об установлении границ придорожных полос частных автомобильных дорог или об изменении границ таких придорожных полос принимается</w:t>
      </w:r>
      <w:r>
        <w:rPr>
          <w:sz w:val="28"/>
          <w:szCs w:val="28"/>
        </w:rPr>
        <w:t xml:space="preserve"> в соответствии с </w:t>
      </w:r>
      <w:r w:rsidRPr="008563A5">
        <w:rPr>
          <w:sz w:val="28"/>
          <w:szCs w:val="28"/>
        </w:rPr>
        <w:t>Градостроительным кодексом Российской Федерации</w:t>
      </w:r>
      <w:r>
        <w:rPr>
          <w:sz w:val="28"/>
          <w:szCs w:val="28"/>
        </w:rPr>
        <w:t>.</w:t>
      </w:r>
    </w:p>
    <w:p w:rsidR="000E6B8E" w:rsidRPr="008563A5" w:rsidRDefault="000E6B8E" w:rsidP="00D5317F">
      <w:pPr>
        <w:ind w:firstLine="900"/>
        <w:jc w:val="both"/>
        <w:rPr>
          <w:sz w:val="28"/>
          <w:szCs w:val="28"/>
        </w:rPr>
      </w:pPr>
      <w:r>
        <w:rPr>
          <w:sz w:val="28"/>
          <w:szCs w:val="28"/>
        </w:rPr>
        <w:t>3</w:t>
      </w:r>
      <w:r w:rsidRPr="008563A5">
        <w:rPr>
          <w:sz w:val="28"/>
          <w:szCs w:val="28"/>
        </w:rPr>
        <w:t>.9.Выдача специального разрешения, указанного в части 1 или 2 настоящей статьи, осуществляется:</w:t>
      </w:r>
    </w:p>
    <w:p w:rsidR="000E6B8E" w:rsidRPr="008563A5" w:rsidRDefault="000E6B8E" w:rsidP="00D5317F">
      <w:pPr>
        <w:ind w:firstLine="900"/>
        <w:jc w:val="both"/>
        <w:rPr>
          <w:sz w:val="28"/>
          <w:szCs w:val="28"/>
        </w:rPr>
      </w:pPr>
      <w:r>
        <w:rPr>
          <w:sz w:val="28"/>
          <w:szCs w:val="28"/>
        </w:rPr>
        <w:t xml:space="preserve">-отделом строительства, ЖКХ и транспорта администрации Ленинградского сельского поселения </w:t>
      </w:r>
      <w:r>
        <w:rPr>
          <w:color w:val="0D0D0D"/>
          <w:sz w:val="28"/>
          <w:szCs w:val="28"/>
        </w:rPr>
        <w:t>Ленинградского района</w:t>
      </w:r>
      <w:r w:rsidRPr="008563A5">
        <w:rPr>
          <w:sz w:val="28"/>
          <w:szCs w:val="28"/>
        </w:rPr>
        <w:t xml:space="preserve"> самостоятельно либо через уполномоченную им подведомственную организацию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данного транспортного средства проходит в границах населенных пунктов сельского поселения и указанные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 и в случае закрепления законом субъекта Российской Федерации за сельским поселением вопроса осуществления дорожной деятельности в отношении таких автомобильных дорог, а в случае отсутствия этого закрепления - органом местного самоуправления муниципального района;</w:t>
      </w:r>
    </w:p>
    <w:p w:rsidR="000E6B8E" w:rsidRPr="008563A5" w:rsidRDefault="000E6B8E" w:rsidP="00D5317F">
      <w:pPr>
        <w:ind w:firstLine="900"/>
        <w:jc w:val="both"/>
        <w:rPr>
          <w:sz w:val="28"/>
          <w:szCs w:val="28"/>
        </w:rPr>
      </w:pPr>
      <w:r>
        <w:rPr>
          <w:sz w:val="28"/>
          <w:szCs w:val="28"/>
        </w:rPr>
        <w:t>-</w:t>
      </w:r>
      <w:r w:rsidRPr="008563A5">
        <w:rPr>
          <w:sz w:val="28"/>
          <w:szCs w:val="28"/>
        </w:rPr>
        <w:t>собственником автомобильной дороги в случае, если маршрут тяжеловесного и (или) крупногабаритного транспортного средства проходит по частной автомобильной дороге.</w:t>
      </w:r>
    </w:p>
    <w:p w:rsidR="000E6B8E" w:rsidRPr="009F7AA6" w:rsidRDefault="000E6B8E" w:rsidP="00D5317F">
      <w:pPr>
        <w:ind w:firstLine="900"/>
        <w:jc w:val="both"/>
        <w:rPr>
          <w:sz w:val="28"/>
          <w:szCs w:val="28"/>
        </w:rPr>
      </w:pPr>
      <w:r>
        <w:rPr>
          <w:color w:val="0D0D0D"/>
          <w:sz w:val="28"/>
          <w:szCs w:val="28"/>
        </w:rPr>
        <w:t>3</w:t>
      </w:r>
      <w:r w:rsidRPr="00533C48">
        <w:rPr>
          <w:color w:val="0D0D0D"/>
          <w:sz w:val="28"/>
          <w:szCs w:val="28"/>
        </w:rPr>
        <w:t>.</w:t>
      </w:r>
      <w:r>
        <w:rPr>
          <w:color w:val="0D0D0D"/>
          <w:sz w:val="28"/>
          <w:szCs w:val="28"/>
        </w:rPr>
        <w:t>10</w:t>
      </w:r>
      <w:r w:rsidRPr="00533C48">
        <w:rPr>
          <w:color w:val="0D0D0D"/>
          <w:sz w:val="28"/>
          <w:szCs w:val="28"/>
        </w:rPr>
        <w:t>.Должностные лица или уполномоченный орган администрации Ленинградского сельского поселения</w:t>
      </w:r>
      <w:r>
        <w:rPr>
          <w:color w:val="0D0D0D"/>
          <w:sz w:val="28"/>
          <w:szCs w:val="28"/>
        </w:rPr>
        <w:t xml:space="preserve"> Ленинградского района</w:t>
      </w:r>
      <w:r w:rsidRPr="00533C48">
        <w:rPr>
          <w:color w:val="0D0D0D"/>
          <w:sz w:val="28"/>
          <w:szCs w:val="28"/>
        </w:rPr>
        <w:t>, осуществляющие  муниципальный  контроль за сохранностью автомобильных дорог местного значения, составляют отчетность о своей деятельности, обеспечивают достоверность составляемых отчетов, которые предоставляют в установленные сроки в предусмотренные законодательством Р</w:t>
      </w:r>
      <w:r>
        <w:rPr>
          <w:color w:val="0D0D0D"/>
          <w:sz w:val="28"/>
          <w:szCs w:val="28"/>
        </w:rPr>
        <w:t xml:space="preserve">оссийской </w:t>
      </w:r>
      <w:r w:rsidRPr="00533C48">
        <w:rPr>
          <w:color w:val="0D0D0D"/>
          <w:sz w:val="28"/>
          <w:szCs w:val="28"/>
        </w:rPr>
        <w:t>Ф</w:t>
      </w:r>
      <w:r>
        <w:rPr>
          <w:color w:val="0D0D0D"/>
          <w:sz w:val="28"/>
          <w:szCs w:val="28"/>
        </w:rPr>
        <w:t>едерации</w:t>
      </w:r>
      <w:r w:rsidRPr="00533C48">
        <w:rPr>
          <w:color w:val="0D0D0D"/>
          <w:sz w:val="28"/>
          <w:szCs w:val="28"/>
        </w:rPr>
        <w:t xml:space="preserve"> органы.</w:t>
      </w:r>
    </w:p>
    <w:p w:rsidR="000E6B8E" w:rsidRPr="00C13E43" w:rsidRDefault="000E6B8E" w:rsidP="009F7AA6">
      <w:pPr>
        <w:jc w:val="both"/>
        <w:rPr>
          <w:sz w:val="24"/>
          <w:szCs w:val="24"/>
        </w:rPr>
      </w:pPr>
    </w:p>
    <w:p w:rsidR="000E6B8E" w:rsidRPr="006A3185" w:rsidRDefault="000E6B8E" w:rsidP="00177F2A">
      <w:pPr>
        <w:ind w:firstLine="547"/>
        <w:jc w:val="center"/>
        <w:rPr>
          <w:sz w:val="28"/>
          <w:szCs w:val="28"/>
        </w:rPr>
      </w:pPr>
      <w:r>
        <w:rPr>
          <w:sz w:val="28"/>
          <w:szCs w:val="28"/>
        </w:rPr>
        <w:t>4</w:t>
      </w:r>
      <w:r w:rsidRPr="006A3185">
        <w:rPr>
          <w:sz w:val="28"/>
          <w:szCs w:val="28"/>
        </w:rPr>
        <w:t>.Организация и проведение плановой проверки</w:t>
      </w:r>
    </w:p>
    <w:p w:rsidR="000E6B8E" w:rsidRPr="00C13E43" w:rsidRDefault="000E6B8E" w:rsidP="009053CC">
      <w:pPr>
        <w:ind w:firstLine="547"/>
        <w:jc w:val="both"/>
        <w:rPr>
          <w:sz w:val="24"/>
          <w:szCs w:val="24"/>
        </w:rPr>
      </w:pPr>
      <w:r w:rsidRPr="006A3185">
        <w:rPr>
          <w:sz w:val="28"/>
          <w:szCs w:val="28"/>
        </w:rPr>
        <w:t>  </w:t>
      </w:r>
    </w:p>
    <w:p w:rsidR="000E6B8E" w:rsidRPr="006A3185" w:rsidRDefault="000E6B8E" w:rsidP="00177F2A">
      <w:pPr>
        <w:ind w:firstLine="900"/>
        <w:jc w:val="both"/>
        <w:rPr>
          <w:sz w:val="28"/>
          <w:szCs w:val="28"/>
        </w:rPr>
      </w:pPr>
      <w:r>
        <w:rPr>
          <w:sz w:val="28"/>
          <w:szCs w:val="28"/>
        </w:rPr>
        <w:t>4.1.</w:t>
      </w:r>
      <w:r w:rsidRPr="006A3185">
        <w:rPr>
          <w:sz w:val="28"/>
          <w:szCs w:val="28"/>
        </w:rPr>
        <w:t>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0E6B8E" w:rsidRPr="006A3185" w:rsidRDefault="000E6B8E" w:rsidP="00177F2A">
      <w:pPr>
        <w:ind w:firstLine="900"/>
        <w:jc w:val="both"/>
        <w:rPr>
          <w:sz w:val="28"/>
          <w:szCs w:val="28"/>
        </w:rPr>
      </w:pPr>
      <w:r>
        <w:rPr>
          <w:sz w:val="28"/>
          <w:szCs w:val="28"/>
        </w:rPr>
        <w:t>4.1.1</w:t>
      </w:r>
      <w:r w:rsidRPr="006A3185">
        <w:rPr>
          <w:sz w:val="28"/>
          <w:szCs w:val="28"/>
        </w:rPr>
        <w:t>.В случаях, установленных федеральным законом</w:t>
      </w:r>
      <w:r>
        <w:rPr>
          <w:sz w:val="28"/>
          <w:szCs w:val="28"/>
        </w:rPr>
        <w:t xml:space="preserve"> 294-ФЗ «</w:t>
      </w:r>
      <w:r w:rsidRPr="00E17CE3">
        <w:rPr>
          <w:color w:val="0D0D0D"/>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w:t>
      </w:r>
      <w:r w:rsidRPr="006A3185">
        <w:rPr>
          <w:sz w:val="28"/>
          <w:szCs w:val="28"/>
        </w:rPr>
        <w:t>, отдельные виды государственного контроля (надзора) могут осуществляться без проведения плановых проверок.</w:t>
      </w:r>
    </w:p>
    <w:p w:rsidR="000E6B8E" w:rsidRPr="006A3185" w:rsidRDefault="000E6B8E" w:rsidP="00177F2A">
      <w:pPr>
        <w:ind w:firstLine="900"/>
        <w:jc w:val="both"/>
        <w:rPr>
          <w:sz w:val="28"/>
          <w:szCs w:val="28"/>
        </w:rPr>
      </w:pPr>
      <w:r>
        <w:rPr>
          <w:sz w:val="28"/>
          <w:szCs w:val="28"/>
        </w:rPr>
        <w:t>4.</w:t>
      </w:r>
      <w:r w:rsidRPr="006A3185">
        <w:rPr>
          <w:sz w:val="28"/>
          <w:szCs w:val="28"/>
        </w:rPr>
        <w:t xml:space="preserve">1.2.Правительством Российской Федерации в отношении отдельных видов государственного </w:t>
      </w:r>
      <w:r>
        <w:rPr>
          <w:sz w:val="28"/>
          <w:szCs w:val="28"/>
        </w:rPr>
        <w:t xml:space="preserve"> </w:t>
      </w:r>
      <w:r w:rsidRPr="006A3185">
        <w:rPr>
          <w:sz w:val="28"/>
          <w:szCs w:val="28"/>
        </w:rPr>
        <w:t xml:space="preserve">контроля (надзора), </w:t>
      </w:r>
      <w:r>
        <w:rPr>
          <w:sz w:val="28"/>
          <w:szCs w:val="28"/>
        </w:rPr>
        <w:t xml:space="preserve"> </w:t>
      </w:r>
      <w:r w:rsidRPr="006A3185">
        <w:rPr>
          <w:sz w:val="28"/>
          <w:szCs w:val="28"/>
        </w:rPr>
        <w:t xml:space="preserve">определяемых </w:t>
      </w:r>
      <w:r>
        <w:rPr>
          <w:sz w:val="28"/>
          <w:szCs w:val="28"/>
        </w:rPr>
        <w:t xml:space="preserve"> </w:t>
      </w:r>
      <w:r w:rsidRPr="006A3185">
        <w:rPr>
          <w:sz w:val="28"/>
          <w:szCs w:val="28"/>
        </w:rPr>
        <w:t xml:space="preserve">в </w:t>
      </w:r>
      <w:r>
        <w:rPr>
          <w:sz w:val="28"/>
          <w:szCs w:val="28"/>
        </w:rPr>
        <w:t xml:space="preserve"> </w:t>
      </w:r>
      <w:r w:rsidRPr="006A3185">
        <w:rPr>
          <w:sz w:val="28"/>
          <w:szCs w:val="28"/>
        </w:rPr>
        <w:t>соответствии с частями 1 и 2 статьи 8.1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w:t>
      </w:r>
    </w:p>
    <w:p w:rsidR="000E6B8E" w:rsidRPr="006A3185" w:rsidRDefault="000E6B8E" w:rsidP="00177F2A">
      <w:pPr>
        <w:ind w:firstLine="900"/>
        <w:jc w:val="both"/>
        <w:rPr>
          <w:sz w:val="28"/>
          <w:szCs w:val="28"/>
        </w:rPr>
      </w:pPr>
      <w:r>
        <w:rPr>
          <w:sz w:val="28"/>
          <w:szCs w:val="28"/>
        </w:rPr>
        <w:t>4.2.</w:t>
      </w:r>
      <w:r w:rsidRPr="006A3185">
        <w:rPr>
          <w:sz w:val="28"/>
          <w:szCs w:val="28"/>
        </w:rPr>
        <w:t>Плановые проверки проводятся не чаще чем один раз в три года, если иное не предусмотрено частями 9 и 9.3 настоящей статьи.</w:t>
      </w:r>
    </w:p>
    <w:p w:rsidR="000E6B8E" w:rsidRPr="006A3185" w:rsidRDefault="000E6B8E" w:rsidP="00177F2A">
      <w:pPr>
        <w:ind w:firstLine="900"/>
        <w:jc w:val="both"/>
        <w:rPr>
          <w:sz w:val="28"/>
          <w:szCs w:val="28"/>
        </w:rPr>
      </w:pPr>
      <w:r>
        <w:rPr>
          <w:sz w:val="28"/>
          <w:szCs w:val="28"/>
        </w:rPr>
        <w:t>4.3.</w:t>
      </w:r>
      <w:r w:rsidRPr="006A3185">
        <w:rPr>
          <w:sz w:val="28"/>
          <w:szCs w:val="28"/>
        </w:rPr>
        <w:t>Плановые проверки проводятся на основании разрабатываемых органами муниципального контроля в соответствии с их полномочиями ежегодных планов.</w:t>
      </w:r>
    </w:p>
    <w:p w:rsidR="000E6B8E" w:rsidRPr="006A3185" w:rsidRDefault="000E6B8E" w:rsidP="00177F2A">
      <w:pPr>
        <w:ind w:firstLine="900"/>
        <w:jc w:val="both"/>
        <w:rPr>
          <w:sz w:val="28"/>
          <w:szCs w:val="28"/>
        </w:rPr>
      </w:pPr>
      <w:r>
        <w:rPr>
          <w:sz w:val="28"/>
          <w:szCs w:val="28"/>
        </w:rPr>
        <w:t>4.4.</w:t>
      </w:r>
      <w:r w:rsidRPr="006A3185">
        <w:rPr>
          <w:sz w:val="28"/>
          <w:szCs w:val="28"/>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0E6B8E" w:rsidRPr="006A3185" w:rsidRDefault="000E6B8E" w:rsidP="00177F2A">
      <w:pPr>
        <w:ind w:firstLine="900"/>
        <w:jc w:val="both"/>
        <w:rPr>
          <w:sz w:val="28"/>
          <w:szCs w:val="28"/>
        </w:rPr>
      </w:pPr>
      <w:r>
        <w:rPr>
          <w:sz w:val="28"/>
          <w:szCs w:val="28"/>
        </w:rPr>
        <w:t>-</w:t>
      </w:r>
      <w:r w:rsidRPr="006A3185">
        <w:rPr>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0E6B8E" w:rsidRPr="006A3185" w:rsidRDefault="000E6B8E" w:rsidP="00177F2A">
      <w:pPr>
        <w:ind w:firstLine="900"/>
        <w:jc w:val="both"/>
        <w:rPr>
          <w:sz w:val="28"/>
          <w:szCs w:val="28"/>
        </w:rPr>
      </w:pPr>
      <w:r>
        <w:rPr>
          <w:sz w:val="28"/>
          <w:szCs w:val="28"/>
        </w:rPr>
        <w:t>-</w:t>
      </w:r>
      <w:r w:rsidRPr="006A3185">
        <w:rPr>
          <w:sz w:val="28"/>
          <w:szCs w:val="28"/>
        </w:rPr>
        <w:t>цель и основание проведения каждой плановой проверки;</w:t>
      </w:r>
    </w:p>
    <w:p w:rsidR="000E6B8E" w:rsidRPr="006A3185" w:rsidRDefault="000E6B8E" w:rsidP="00177F2A">
      <w:pPr>
        <w:ind w:firstLine="900"/>
        <w:jc w:val="both"/>
        <w:rPr>
          <w:sz w:val="28"/>
          <w:szCs w:val="28"/>
        </w:rPr>
      </w:pPr>
      <w:r>
        <w:rPr>
          <w:sz w:val="28"/>
          <w:szCs w:val="28"/>
        </w:rPr>
        <w:t>-</w:t>
      </w:r>
      <w:r w:rsidRPr="006A3185">
        <w:rPr>
          <w:sz w:val="28"/>
          <w:szCs w:val="28"/>
        </w:rPr>
        <w:t>дата начала и сроки проведения каждой плановой проверки;</w:t>
      </w:r>
    </w:p>
    <w:p w:rsidR="000E6B8E" w:rsidRPr="006A3185" w:rsidRDefault="000E6B8E" w:rsidP="00177F2A">
      <w:pPr>
        <w:ind w:firstLine="900"/>
        <w:jc w:val="both"/>
        <w:rPr>
          <w:sz w:val="28"/>
          <w:szCs w:val="28"/>
        </w:rPr>
      </w:pPr>
      <w:r>
        <w:rPr>
          <w:sz w:val="28"/>
          <w:szCs w:val="28"/>
        </w:rPr>
        <w:t>-</w:t>
      </w:r>
      <w:r w:rsidRPr="006A3185">
        <w:rPr>
          <w:sz w:val="28"/>
          <w:szCs w:val="28"/>
        </w:rPr>
        <w:t>наименование органа муниципального контроля, осуществляющих конкретную плановую проверку. 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0E6B8E" w:rsidRPr="006A3185" w:rsidRDefault="000E6B8E" w:rsidP="00177F2A">
      <w:pPr>
        <w:ind w:firstLine="900"/>
        <w:jc w:val="both"/>
        <w:rPr>
          <w:sz w:val="28"/>
          <w:szCs w:val="28"/>
        </w:rPr>
      </w:pPr>
      <w:r>
        <w:rPr>
          <w:sz w:val="28"/>
          <w:szCs w:val="28"/>
        </w:rPr>
        <w:t>4.</w:t>
      </w:r>
      <w:r w:rsidRPr="006A3185">
        <w:rPr>
          <w:sz w:val="28"/>
          <w:szCs w:val="28"/>
        </w:rPr>
        <w:t xml:space="preserve">5.Утвержденный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w:t>
      </w:r>
      <w:r>
        <w:rPr>
          <w:sz w:val="28"/>
          <w:szCs w:val="28"/>
        </w:rPr>
        <w:t>Администрации Ленинградского сельского поселения</w:t>
      </w:r>
      <w:r w:rsidRPr="006A3185">
        <w:rPr>
          <w:sz w:val="28"/>
          <w:szCs w:val="28"/>
        </w:rPr>
        <w:t xml:space="preserve"> в сети "Интернет" либо иным доступным способом.</w:t>
      </w:r>
    </w:p>
    <w:p w:rsidR="000E6B8E" w:rsidRPr="006A3185" w:rsidRDefault="000E6B8E" w:rsidP="00177F2A">
      <w:pPr>
        <w:ind w:firstLine="900"/>
        <w:jc w:val="both"/>
        <w:rPr>
          <w:sz w:val="28"/>
          <w:szCs w:val="28"/>
        </w:rPr>
      </w:pPr>
      <w:r>
        <w:rPr>
          <w:sz w:val="28"/>
          <w:szCs w:val="28"/>
        </w:rPr>
        <w:t>4.</w:t>
      </w:r>
      <w:r w:rsidRPr="006A3185">
        <w:rPr>
          <w:sz w:val="28"/>
          <w:szCs w:val="28"/>
        </w:rPr>
        <w:t>6.В срок до 1 сентября года, предшествующего году проведения плановых проверок, органы муниципального контроля направляют проекты ежегодных планов проведения плановых проверок в органы прокуратуры.</w:t>
      </w:r>
    </w:p>
    <w:p w:rsidR="000E6B8E" w:rsidRPr="006A3185" w:rsidRDefault="000E6B8E" w:rsidP="00177F2A">
      <w:pPr>
        <w:ind w:firstLine="900"/>
        <w:jc w:val="both"/>
        <w:rPr>
          <w:sz w:val="28"/>
          <w:szCs w:val="28"/>
        </w:rPr>
      </w:pPr>
      <w:r>
        <w:rPr>
          <w:sz w:val="28"/>
          <w:szCs w:val="28"/>
        </w:rPr>
        <w:t>4.</w:t>
      </w:r>
      <w:r w:rsidRPr="006A3185">
        <w:rPr>
          <w:sz w:val="28"/>
          <w:szCs w:val="28"/>
        </w:rPr>
        <w:t>6.1.Органы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в соответствии с частью 4 настоящей статьи и в срок до 1 октября года, предшествующего году проведения плановых проверок, вносят предложения руководителям органов муниципального контроля о проведении совместных плановых проверок.</w:t>
      </w:r>
    </w:p>
    <w:p w:rsidR="000E6B8E" w:rsidRPr="006A3185" w:rsidRDefault="000E6B8E" w:rsidP="00177F2A">
      <w:pPr>
        <w:ind w:firstLine="900"/>
        <w:jc w:val="both"/>
        <w:rPr>
          <w:sz w:val="28"/>
          <w:szCs w:val="28"/>
        </w:rPr>
      </w:pPr>
      <w:r>
        <w:rPr>
          <w:sz w:val="28"/>
          <w:szCs w:val="28"/>
        </w:rPr>
        <w:t>4.</w:t>
      </w:r>
      <w:r w:rsidRPr="006A3185">
        <w:rPr>
          <w:sz w:val="28"/>
          <w:szCs w:val="28"/>
        </w:rPr>
        <w:t>6.2.Органы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0E6B8E" w:rsidRPr="006A3185" w:rsidRDefault="000E6B8E" w:rsidP="00177F2A">
      <w:pPr>
        <w:ind w:firstLine="900"/>
        <w:jc w:val="both"/>
        <w:rPr>
          <w:sz w:val="28"/>
          <w:szCs w:val="28"/>
        </w:rPr>
      </w:pPr>
      <w:r>
        <w:rPr>
          <w:sz w:val="28"/>
          <w:szCs w:val="28"/>
        </w:rPr>
        <w:t>4.</w:t>
      </w:r>
      <w:r w:rsidRPr="006A3185">
        <w:rPr>
          <w:sz w:val="28"/>
          <w:szCs w:val="28"/>
        </w:rPr>
        <w:t>6.3.Порядок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устанавливается Правительством Российской Федерации.</w:t>
      </w:r>
    </w:p>
    <w:p w:rsidR="000E6B8E" w:rsidRPr="006A3185" w:rsidRDefault="000E6B8E" w:rsidP="00177F2A">
      <w:pPr>
        <w:ind w:firstLine="900"/>
        <w:jc w:val="both"/>
        <w:rPr>
          <w:sz w:val="28"/>
          <w:szCs w:val="28"/>
        </w:rPr>
      </w:pPr>
      <w:r>
        <w:rPr>
          <w:sz w:val="28"/>
          <w:szCs w:val="28"/>
        </w:rPr>
        <w:t>4.7.</w:t>
      </w:r>
      <w:r w:rsidRPr="006A3185">
        <w:rPr>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0E6B8E" w:rsidRPr="006A3185" w:rsidRDefault="000E6B8E" w:rsidP="00177F2A">
      <w:pPr>
        <w:ind w:firstLine="800"/>
        <w:jc w:val="both"/>
        <w:rPr>
          <w:sz w:val="28"/>
          <w:szCs w:val="28"/>
        </w:rPr>
      </w:pPr>
      <w:r w:rsidRPr="006A3185">
        <w:rPr>
          <w:sz w:val="28"/>
          <w:szCs w:val="28"/>
        </w:rPr>
        <w:t> </w:t>
      </w:r>
      <w:r>
        <w:rPr>
          <w:sz w:val="28"/>
          <w:szCs w:val="28"/>
        </w:rPr>
        <w:t>-</w:t>
      </w:r>
      <w:r w:rsidRPr="006A3185">
        <w:rPr>
          <w:sz w:val="28"/>
          <w:szCs w:val="28"/>
        </w:rPr>
        <w:t>государственной регистрации юридического лица, индивидуального предпринимателя;</w:t>
      </w:r>
    </w:p>
    <w:p w:rsidR="000E6B8E" w:rsidRPr="006A3185" w:rsidRDefault="000E6B8E" w:rsidP="00177F2A">
      <w:pPr>
        <w:ind w:firstLine="800"/>
        <w:jc w:val="both"/>
        <w:rPr>
          <w:sz w:val="28"/>
          <w:szCs w:val="28"/>
        </w:rPr>
      </w:pPr>
      <w:r w:rsidRPr="006A3185">
        <w:rPr>
          <w:sz w:val="28"/>
          <w:szCs w:val="28"/>
        </w:rPr>
        <w:t> </w:t>
      </w:r>
      <w:r>
        <w:rPr>
          <w:sz w:val="28"/>
          <w:szCs w:val="28"/>
        </w:rPr>
        <w:t>-</w:t>
      </w:r>
      <w:r w:rsidRPr="006A3185">
        <w:rPr>
          <w:sz w:val="28"/>
          <w:szCs w:val="28"/>
        </w:rPr>
        <w:t>окончания проведения последней плановой проверки юридического лица, индивидуального предпринимателя;</w:t>
      </w:r>
    </w:p>
    <w:p w:rsidR="000E6B8E" w:rsidRPr="006A3185" w:rsidRDefault="000E6B8E" w:rsidP="00177F2A">
      <w:pPr>
        <w:ind w:firstLine="800"/>
        <w:jc w:val="both"/>
        <w:rPr>
          <w:sz w:val="28"/>
          <w:szCs w:val="28"/>
        </w:rPr>
      </w:pPr>
      <w:r>
        <w:rPr>
          <w:sz w:val="28"/>
          <w:szCs w:val="28"/>
        </w:rPr>
        <w:t>-</w:t>
      </w:r>
      <w:r w:rsidRPr="006A3185">
        <w:rPr>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0E6B8E" w:rsidRPr="006A3185" w:rsidRDefault="000E6B8E" w:rsidP="00177F2A">
      <w:pPr>
        <w:ind w:firstLine="800"/>
        <w:jc w:val="both"/>
        <w:rPr>
          <w:sz w:val="28"/>
          <w:szCs w:val="28"/>
        </w:rPr>
      </w:pPr>
      <w:r>
        <w:rPr>
          <w:sz w:val="28"/>
          <w:szCs w:val="28"/>
        </w:rPr>
        <w:t>4.8.</w:t>
      </w:r>
      <w:r w:rsidRPr="006A3185">
        <w:rPr>
          <w:sz w:val="28"/>
          <w:szCs w:val="28"/>
        </w:rPr>
        <w:t>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плановые проверки могут проводиться два и более раза в три года. Перечень таких видов деятельности и периодичность их плановых проверок устанавливаются Правительством Российской Федерации.</w:t>
      </w:r>
    </w:p>
    <w:p w:rsidR="000E6B8E" w:rsidRPr="006A3185" w:rsidRDefault="000E6B8E" w:rsidP="00177F2A">
      <w:pPr>
        <w:ind w:firstLine="800"/>
        <w:jc w:val="both"/>
        <w:rPr>
          <w:sz w:val="28"/>
          <w:szCs w:val="28"/>
        </w:rPr>
      </w:pPr>
      <w:r>
        <w:rPr>
          <w:sz w:val="28"/>
          <w:szCs w:val="28"/>
        </w:rPr>
        <w:t>4.9.</w:t>
      </w:r>
      <w:r w:rsidRPr="006A3185">
        <w:rPr>
          <w:sz w:val="28"/>
          <w:szCs w:val="28"/>
        </w:rPr>
        <w:t>Правительством Российской Федерации может быть установлена иная периодичность проведения плановых проверок при осуществлении видов государственного контроля (надзора), определяемых в соответствии с частями 1 и 2 статьи 8.1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0E6B8E" w:rsidRPr="006A3185" w:rsidRDefault="000E6B8E" w:rsidP="00177F2A">
      <w:pPr>
        <w:ind w:firstLine="800"/>
        <w:jc w:val="both"/>
        <w:rPr>
          <w:sz w:val="28"/>
          <w:szCs w:val="28"/>
        </w:rPr>
      </w:pPr>
      <w:r>
        <w:rPr>
          <w:sz w:val="28"/>
          <w:szCs w:val="28"/>
        </w:rPr>
        <w:t>4.10.</w:t>
      </w:r>
      <w:r w:rsidRPr="006A3185">
        <w:rPr>
          <w:sz w:val="28"/>
          <w:szCs w:val="28"/>
        </w:rPr>
        <w:t>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0E6B8E" w:rsidRPr="006A3185" w:rsidRDefault="000E6B8E" w:rsidP="00177F2A">
      <w:pPr>
        <w:ind w:firstLine="900"/>
        <w:jc w:val="both"/>
        <w:rPr>
          <w:sz w:val="28"/>
          <w:szCs w:val="28"/>
        </w:rPr>
      </w:pPr>
      <w:r>
        <w:rPr>
          <w:sz w:val="28"/>
          <w:szCs w:val="28"/>
        </w:rPr>
        <w:t>4.</w:t>
      </w:r>
      <w:r w:rsidRPr="006A3185">
        <w:rPr>
          <w:sz w:val="28"/>
          <w:szCs w:val="28"/>
        </w:rPr>
        <w:t>1</w:t>
      </w:r>
      <w:r>
        <w:rPr>
          <w:sz w:val="28"/>
          <w:szCs w:val="28"/>
        </w:rPr>
        <w:t>1</w:t>
      </w:r>
      <w:r w:rsidRPr="006A3185">
        <w:rPr>
          <w:sz w:val="28"/>
          <w:szCs w:val="28"/>
        </w:rPr>
        <w:t>.Плановая проверка проводится в форме документарной проверки и (или) выездной проверки в порядке, установленном соответственно статьями 11 и 12 настоящего Федерального закона.</w:t>
      </w:r>
    </w:p>
    <w:p w:rsidR="000E6B8E" w:rsidRPr="006A3185" w:rsidRDefault="000E6B8E" w:rsidP="00177F2A">
      <w:pPr>
        <w:ind w:firstLine="900"/>
        <w:jc w:val="both"/>
        <w:rPr>
          <w:sz w:val="28"/>
          <w:szCs w:val="28"/>
        </w:rPr>
      </w:pPr>
      <w:r>
        <w:rPr>
          <w:sz w:val="28"/>
          <w:szCs w:val="28"/>
        </w:rPr>
        <w:t>4.</w:t>
      </w:r>
      <w:r w:rsidRPr="006A3185">
        <w:rPr>
          <w:sz w:val="28"/>
          <w:szCs w:val="28"/>
        </w:rPr>
        <w:t>1</w:t>
      </w:r>
      <w:r>
        <w:rPr>
          <w:sz w:val="28"/>
          <w:szCs w:val="28"/>
        </w:rPr>
        <w:t>2</w:t>
      </w:r>
      <w:r w:rsidRPr="006A3185">
        <w:rPr>
          <w:sz w:val="28"/>
          <w:szCs w:val="28"/>
        </w:rPr>
        <w:t>.О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трех рабочих дней до начала ее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0E6B8E" w:rsidRPr="006A3185" w:rsidRDefault="000E6B8E" w:rsidP="00177F2A">
      <w:pPr>
        <w:ind w:firstLine="900"/>
        <w:jc w:val="both"/>
        <w:rPr>
          <w:sz w:val="28"/>
          <w:szCs w:val="28"/>
        </w:rPr>
      </w:pPr>
      <w:r>
        <w:rPr>
          <w:sz w:val="28"/>
          <w:szCs w:val="28"/>
        </w:rPr>
        <w:t>4.</w:t>
      </w:r>
      <w:r w:rsidRPr="006A3185">
        <w:rPr>
          <w:sz w:val="28"/>
          <w:szCs w:val="28"/>
        </w:rPr>
        <w:t>1</w:t>
      </w:r>
      <w:r>
        <w:rPr>
          <w:sz w:val="28"/>
          <w:szCs w:val="28"/>
        </w:rPr>
        <w:t>3</w:t>
      </w:r>
      <w:r w:rsidRPr="006A3185">
        <w:rPr>
          <w:sz w:val="28"/>
          <w:szCs w:val="28"/>
        </w:rPr>
        <w:t>.В случае проведения плановой проверки членов саморегулируемой организации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0E6B8E" w:rsidRPr="006A3185" w:rsidRDefault="000E6B8E" w:rsidP="00177F2A">
      <w:pPr>
        <w:ind w:firstLine="900"/>
        <w:jc w:val="both"/>
        <w:rPr>
          <w:sz w:val="28"/>
          <w:szCs w:val="28"/>
        </w:rPr>
      </w:pPr>
      <w:r>
        <w:rPr>
          <w:sz w:val="28"/>
          <w:szCs w:val="28"/>
        </w:rPr>
        <w:t>4.14</w:t>
      </w:r>
      <w:r w:rsidRPr="006A3185">
        <w:rPr>
          <w:sz w:val="28"/>
          <w:szCs w:val="28"/>
        </w:rPr>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0E6B8E" w:rsidRPr="006A3185" w:rsidRDefault="000E6B8E" w:rsidP="009053CC">
      <w:pPr>
        <w:ind w:firstLine="547"/>
        <w:jc w:val="both"/>
        <w:rPr>
          <w:sz w:val="28"/>
          <w:szCs w:val="28"/>
        </w:rPr>
      </w:pPr>
      <w:r w:rsidRPr="006A3185">
        <w:rPr>
          <w:sz w:val="28"/>
          <w:szCs w:val="28"/>
        </w:rPr>
        <w:t> </w:t>
      </w:r>
    </w:p>
    <w:p w:rsidR="000E6B8E" w:rsidRPr="006A3185" w:rsidRDefault="000E6B8E" w:rsidP="00177F2A">
      <w:pPr>
        <w:jc w:val="center"/>
        <w:rPr>
          <w:sz w:val="28"/>
          <w:szCs w:val="28"/>
        </w:rPr>
      </w:pPr>
      <w:r>
        <w:rPr>
          <w:sz w:val="28"/>
          <w:szCs w:val="28"/>
        </w:rPr>
        <w:t>5.</w:t>
      </w:r>
      <w:r w:rsidRPr="006A3185">
        <w:rPr>
          <w:sz w:val="28"/>
          <w:szCs w:val="28"/>
        </w:rPr>
        <w:t>Организация и проведение внеплановой проверки</w:t>
      </w:r>
    </w:p>
    <w:p w:rsidR="000E6B8E" w:rsidRPr="006A3185" w:rsidRDefault="000E6B8E" w:rsidP="009053CC">
      <w:pPr>
        <w:ind w:firstLine="547"/>
        <w:jc w:val="both"/>
        <w:rPr>
          <w:sz w:val="28"/>
          <w:szCs w:val="28"/>
        </w:rPr>
      </w:pPr>
      <w:r w:rsidRPr="006A3185">
        <w:rPr>
          <w:sz w:val="28"/>
          <w:szCs w:val="28"/>
        </w:rPr>
        <w:t> </w:t>
      </w:r>
    </w:p>
    <w:p w:rsidR="000E6B8E" w:rsidRPr="006A3185" w:rsidRDefault="000E6B8E" w:rsidP="00177F2A">
      <w:pPr>
        <w:ind w:firstLine="900"/>
        <w:jc w:val="both"/>
        <w:rPr>
          <w:sz w:val="28"/>
          <w:szCs w:val="28"/>
        </w:rPr>
      </w:pPr>
      <w:r>
        <w:rPr>
          <w:sz w:val="28"/>
          <w:szCs w:val="28"/>
        </w:rPr>
        <w:t>5.1.</w:t>
      </w:r>
      <w:r w:rsidRPr="006A3185">
        <w:rPr>
          <w:sz w:val="28"/>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0E6B8E" w:rsidRPr="006A3185" w:rsidRDefault="000E6B8E" w:rsidP="00177F2A">
      <w:pPr>
        <w:ind w:firstLine="900"/>
        <w:jc w:val="both"/>
        <w:rPr>
          <w:sz w:val="28"/>
          <w:szCs w:val="28"/>
        </w:rPr>
      </w:pPr>
      <w:r>
        <w:rPr>
          <w:sz w:val="28"/>
          <w:szCs w:val="28"/>
        </w:rPr>
        <w:t>5.2.</w:t>
      </w:r>
      <w:r w:rsidRPr="006A3185">
        <w:rPr>
          <w:sz w:val="28"/>
          <w:szCs w:val="28"/>
        </w:rPr>
        <w:t>Основанием для проведения внеплановой проверки является:</w:t>
      </w:r>
    </w:p>
    <w:p w:rsidR="000E6B8E" w:rsidRPr="006A3185" w:rsidRDefault="000E6B8E" w:rsidP="00177F2A">
      <w:pPr>
        <w:ind w:firstLine="900"/>
        <w:jc w:val="both"/>
        <w:rPr>
          <w:sz w:val="28"/>
          <w:szCs w:val="28"/>
        </w:rPr>
      </w:pPr>
      <w:r w:rsidRPr="006A3185">
        <w:rPr>
          <w:sz w:val="28"/>
          <w:szCs w:val="28"/>
        </w:rPr>
        <w:t> </w:t>
      </w:r>
      <w:r>
        <w:rPr>
          <w:sz w:val="28"/>
          <w:szCs w:val="28"/>
        </w:rPr>
        <w:t>-</w:t>
      </w:r>
      <w:r w:rsidRPr="006A3185">
        <w:rPr>
          <w:sz w:val="28"/>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E6B8E" w:rsidRPr="006A3185" w:rsidRDefault="000E6B8E" w:rsidP="00177F2A">
      <w:pPr>
        <w:ind w:firstLine="900"/>
        <w:jc w:val="both"/>
        <w:rPr>
          <w:sz w:val="28"/>
          <w:szCs w:val="28"/>
        </w:rPr>
      </w:pPr>
      <w:r w:rsidRPr="006A3185">
        <w:rPr>
          <w:sz w:val="28"/>
          <w:szCs w:val="28"/>
        </w:rPr>
        <w:t> </w:t>
      </w:r>
      <w:r>
        <w:rPr>
          <w:sz w:val="28"/>
          <w:szCs w:val="28"/>
        </w:rPr>
        <w:t>-</w:t>
      </w:r>
      <w:r w:rsidRPr="006A3185">
        <w:rPr>
          <w:sz w:val="28"/>
          <w:szCs w:val="28"/>
        </w:rPr>
        <w:t>поступление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0E6B8E" w:rsidRPr="006A3185" w:rsidRDefault="000E6B8E" w:rsidP="00177F2A">
      <w:pPr>
        <w:ind w:firstLine="900"/>
        <w:jc w:val="both"/>
        <w:rPr>
          <w:sz w:val="28"/>
          <w:szCs w:val="28"/>
        </w:rPr>
      </w:pPr>
      <w:r>
        <w:rPr>
          <w:sz w:val="28"/>
          <w:szCs w:val="28"/>
        </w:rPr>
        <w:t>-</w:t>
      </w:r>
      <w:r w:rsidRPr="006A3185">
        <w:rPr>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0E6B8E" w:rsidRPr="006A3185" w:rsidRDefault="000E6B8E" w:rsidP="00177F2A">
      <w:pPr>
        <w:ind w:firstLine="900"/>
        <w:jc w:val="both"/>
        <w:rPr>
          <w:sz w:val="28"/>
          <w:szCs w:val="28"/>
        </w:rPr>
      </w:pPr>
      <w:r>
        <w:rPr>
          <w:sz w:val="28"/>
          <w:szCs w:val="28"/>
        </w:rPr>
        <w:t>-</w:t>
      </w:r>
      <w:r w:rsidRPr="006A3185">
        <w:rPr>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0E6B8E" w:rsidRPr="006A3185" w:rsidRDefault="000E6B8E" w:rsidP="00177F2A">
      <w:pPr>
        <w:ind w:firstLine="900"/>
        <w:jc w:val="both"/>
        <w:rPr>
          <w:sz w:val="28"/>
          <w:szCs w:val="28"/>
        </w:rPr>
      </w:pPr>
      <w:r>
        <w:rPr>
          <w:sz w:val="28"/>
          <w:szCs w:val="28"/>
        </w:rPr>
        <w:t>-</w:t>
      </w:r>
      <w:r w:rsidRPr="006A3185">
        <w:rPr>
          <w:sz w:val="28"/>
          <w:szCs w:val="28"/>
        </w:rPr>
        <w:t>нарушение прав потребителей (в случае обращения граждан, права которых нарушены);</w:t>
      </w:r>
    </w:p>
    <w:p w:rsidR="000E6B8E" w:rsidRPr="006A3185" w:rsidRDefault="000E6B8E" w:rsidP="00177F2A">
      <w:pPr>
        <w:ind w:firstLine="900"/>
        <w:jc w:val="both"/>
        <w:rPr>
          <w:sz w:val="28"/>
          <w:szCs w:val="28"/>
        </w:rPr>
      </w:pPr>
      <w:r>
        <w:rPr>
          <w:sz w:val="28"/>
          <w:szCs w:val="28"/>
        </w:rPr>
        <w:t>-</w:t>
      </w:r>
      <w:r w:rsidRPr="006A3185">
        <w:rPr>
          <w:sz w:val="28"/>
          <w:szCs w:val="28"/>
        </w:rPr>
        <w:t>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0E6B8E" w:rsidRPr="006A3185" w:rsidRDefault="000E6B8E" w:rsidP="00177F2A">
      <w:pPr>
        <w:ind w:firstLine="900"/>
        <w:jc w:val="both"/>
        <w:rPr>
          <w:sz w:val="28"/>
          <w:szCs w:val="28"/>
        </w:rPr>
      </w:pPr>
      <w:r>
        <w:rPr>
          <w:sz w:val="28"/>
          <w:szCs w:val="28"/>
        </w:rPr>
        <w:t>5.3.</w:t>
      </w:r>
      <w:r w:rsidRPr="006A3185">
        <w:rPr>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части 2 настоящей статьи, не могут служить основанием для проведения внеплановой проверки.</w:t>
      </w:r>
    </w:p>
    <w:p w:rsidR="000E6B8E" w:rsidRPr="006A3185" w:rsidRDefault="000E6B8E" w:rsidP="00177F2A">
      <w:pPr>
        <w:ind w:firstLine="800"/>
        <w:jc w:val="both"/>
        <w:rPr>
          <w:sz w:val="28"/>
          <w:szCs w:val="28"/>
        </w:rPr>
      </w:pPr>
      <w:r w:rsidRPr="006A3185">
        <w:rPr>
          <w:sz w:val="28"/>
          <w:szCs w:val="28"/>
        </w:rPr>
        <w:t> </w:t>
      </w:r>
      <w:r>
        <w:rPr>
          <w:sz w:val="28"/>
          <w:szCs w:val="28"/>
        </w:rPr>
        <w:t>5.4.</w:t>
      </w:r>
      <w:r w:rsidRPr="006A3185">
        <w:rPr>
          <w:sz w:val="28"/>
          <w:szCs w:val="28"/>
        </w:rPr>
        <w:t>Внеплановая проверка проводится в форме документарной проверки и (или) выездной проверки в порядке, установленном соответственно статьями 11 и 12 настоящего Федерального закона.</w:t>
      </w:r>
    </w:p>
    <w:p w:rsidR="000E6B8E" w:rsidRPr="006A3185" w:rsidRDefault="000E6B8E" w:rsidP="00177F2A">
      <w:pPr>
        <w:ind w:firstLine="900"/>
        <w:jc w:val="both"/>
        <w:rPr>
          <w:sz w:val="28"/>
          <w:szCs w:val="28"/>
        </w:rPr>
      </w:pPr>
      <w:r w:rsidRPr="006A3185">
        <w:rPr>
          <w:sz w:val="28"/>
          <w:szCs w:val="28"/>
        </w:rPr>
        <w:t> </w:t>
      </w:r>
      <w:r>
        <w:rPr>
          <w:sz w:val="28"/>
          <w:szCs w:val="28"/>
        </w:rPr>
        <w:t>5.5.</w:t>
      </w:r>
      <w:r w:rsidRPr="006A3185">
        <w:rPr>
          <w:sz w:val="28"/>
          <w:szCs w:val="28"/>
        </w:rPr>
        <w:t>Внеплановая выездная проверка юридических лиц, индивидуальных предпринимателей может быть проведена по основаниям, указанным в подпунктах "а" и "б" пункта 2 части 2 настоящей статьи, органами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0E6B8E" w:rsidRPr="006A3185" w:rsidRDefault="000E6B8E" w:rsidP="00177F2A">
      <w:pPr>
        <w:ind w:firstLine="900"/>
        <w:jc w:val="both"/>
        <w:rPr>
          <w:sz w:val="28"/>
          <w:szCs w:val="28"/>
        </w:rPr>
      </w:pPr>
      <w:r>
        <w:rPr>
          <w:sz w:val="28"/>
          <w:szCs w:val="28"/>
        </w:rPr>
        <w:t>5</w:t>
      </w:r>
      <w:r w:rsidRPr="006A3185">
        <w:rPr>
          <w:sz w:val="28"/>
          <w:szCs w:val="28"/>
        </w:rPr>
        <w:t>.</w:t>
      </w:r>
      <w:r>
        <w:rPr>
          <w:sz w:val="28"/>
          <w:szCs w:val="28"/>
        </w:rPr>
        <w:t>6.</w:t>
      </w:r>
      <w:r w:rsidRPr="006A3185">
        <w:rPr>
          <w:sz w:val="28"/>
          <w:szCs w:val="28"/>
        </w:rPr>
        <w:t>Типовая форма 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0E6B8E" w:rsidRPr="006A3185" w:rsidRDefault="000E6B8E" w:rsidP="00177F2A">
      <w:pPr>
        <w:ind w:firstLine="900"/>
        <w:jc w:val="both"/>
        <w:rPr>
          <w:sz w:val="28"/>
          <w:szCs w:val="28"/>
        </w:rPr>
      </w:pPr>
      <w:r>
        <w:rPr>
          <w:sz w:val="28"/>
          <w:szCs w:val="28"/>
        </w:rPr>
        <w:t>5.7.</w:t>
      </w:r>
      <w:r w:rsidRPr="006A3185">
        <w:rPr>
          <w:sz w:val="28"/>
          <w:szCs w:val="28"/>
        </w:rPr>
        <w:t>Порядок согласования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0E6B8E" w:rsidRPr="006A3185" w:rsidRDefault="000E6B8E" w:rsidP="00177F2A">
      <w:pPr>
        <w:ind w:firstLine="900"/>
        <w:jc w:val="both"/>
        <w:rPr>
          <w:sz w:val="28"/>
          <w:szCs w:val="28"/>
        </w:rPr>
      </w:pPr>
      <w:r>
        <w:rPr>
          <w:sz w:val="28"/>
          <w:szCs w:val="28"/>
        </w:rPr>
        <w:t>5.</w:t>
      </w:r>
      <w:r w:rsidRPr="006A3185">
        <w:rPr>
          <w:sz w:val="28"/>
          <w:szCs w:val="28"/>
        </w:rPr>
        <w:t>8.В день подписания распоряжения или приказа руководителя, заместителя руководителя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0E6B8E" w:rsidRPr="006A3185" w:rsidRDefault="000E6B8E" w:rsidP="00177F2A">
      <w:pPr>
        <w:ind w:firstLine="900"/>
        <w:jc w:val="both"/>
        <w:rPr>
          <w:sz w:val="28"/>
          <w:szCs w:val="28"/>
        </w:rPr>
      </w:pPr>
      <w:r>
        <w:rPr>
          <w:sz w:val="28"/>
          <w:szCs w:val="28"/>
        </w:rPr>
        <w:t>5.</w:t>
      </w:r>
      <w:r w:rsidRPr="006A3185">
        <w:rPr>
          <w:sz w:val="28"/>
          <w:szCs w:val="28"/>
        </w:rPr>
        <w:t>9.Заявление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0E6B8E" w:rsidRPr="006A3185" w:rsidRDefault="000E6B8E" w:rsidP="00177F2A">
      <w:pPr>
        <w:ind w:firstLine="800"/>
        <w:jc w:val="both"/>
        <w:rPr>
          <w:sz w:val="28"/>
          <w:szCs w:val="28"/>
        </w:rPr>
      </w:pPr>
      <w:r>
        <w:rPr>
          <w:sz w:val="28"/>
          <w:szCs w:val="28"/>
        </w:rPr>
        <w:t>5.</w:t>
      </w:r>
      <w:r w:rsidRPr="006A3185">
        <w:rPr>
          <w:sz w:val="28"/>
          <w:szCs w:val="28"/>
        </w:rPr>
        <w:t>10.По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0E6B8E" w:rsidRPr="006A3185" w:rsidRDefault="000E6B8E" w:rsidP="00177F2A">
      <w:pPr>
        <w:ind w:firstLine="800"/>
        <w:jc w:val="both"/>
        <w:rPr>
          <w:sz w:val="28"/>
          <w:szCs w:val="28"/>
        </w:rPr>
      </w:pPr>
      <w:r>
        <w:rPr>
          <w:sz w:val="28"/>
          <w:szCs w:val="28"/>
        </w:rPr>
        <w:t>5.</w:t>
      </w:r>
      <w:r w:rsidRPr="006A3185">
        <w:rPr>
          <w:sz w:val="28"/>
          <w:szCs w:val="28"/>
        </w:rPr>
        <w:t>11.Основаниями для отказа в согласовании проведения внеплановой выездной проверки являются:</w:t>
      </w:r>
    </w:p>
    <w:p w:rsidR="000E6B8E" w:rsidRPr="006A3185" w:rsidRDefault="000E6B8E" w:rsidP="00177F2A">
      <w:pPr>
        <w:ind w:firstLine="800"/>
        <w:jc w:val="both"/>
        <w:rPr>
          <w:sz w:val="28"/>
          <w:szCs w:val="28"/>
        </w:rPr>
      </w:pPr>
      <w:r>
        <w:rPr>
          <w:sz w:val="28"/>
          <w:szCs w:val="28"/>
        </w:rPr>
        <w:t>-</w:t>
      </w:r>
      <w:r w:rsidRPr="006A3185">
        <w:rPr>
          <w:sz w:val="28"/>
          <w:szCs w:val="28"/>
        </w:rPr>
        <w:t>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0E6B8E" w:rsidRPr="006A3185" w:rsidRDefault="000E6B8E" w:rsidP="00177F2A">
      <w:pPr>
        <w:ind w:firstLine="900"/>
        <w:jc w:val="both"/>
        <w:rPr>
          <w:sz w:val="28"/>
          <w:szCs w:val="28"/>
        </w:rPr>
      </w:pPr>
      <w:r>
        <w:rPr>
          <w:sz w:val="28"/>
          <w:szCs w:val="28"/>
        </w:rPr>
        <w:t>-</w:t>
      </w:r>
      <w:r w:rsidRPr="006A3185">
        <w:rPr>
          <w:sz w:val="28"/>
          <w:szCs w:val="28"/>
        </w:rPr>
        <w:t>отсутствие оснований для проведения внеплановой выездной проверки в соответствии с требованиями части 2 настоящей статьи;</w:t>
      </w:r>
    </w:p>
    <w:p w:rsidR="000E6B8E" w:rsidRPr="006A3185" w:rsidRDefault="000E6B8E" w:rsidP="00177F2A">
      <w:pPr>
        <w:ind w:firstLine="900"/>
        <w:jc w:val="both"/>
        <w:rPr>
          <w:sz w:val="28"/>
          <w:szCs w:val="28"/>
        </w:rPr>
      </w:pPr>
      <w:r>
        <w:rPr>
          <w:sz w:val="28"/>
          <w:szCs w:val="28"/>
        </w:rPr>
        <w:t>-</w:t>
      </w:r>
      <w:r w:rsidRPr="006A3185">
        <w:rPr>
          <w:sz w:val="28"/>
          <w:szCs w:val="28"/>
        </w:rPr>
        <w:t>несоблюдение требований, установленных настоящим Федеральным законом, к оформлению решения органа муниципального контроля о проведении внеплановой выездной проверки;</w:t>
      </w:r>
    </w:p>
    <w:p w:rsidR="000E6B8E" w:rsidRPr="006A3185" w:rsidRDefault="000E6B8E" w:rsidP="00177F2A">
      <w:pPr>
        <w:ind w:firstLine="900"/>
        <w:jc w:val="both"/>
        <w:rPr>
          <w:sz w:val="28"/>
          <w:szCs w:val="28"/>
        </w:rPr>
      </w:pPr>
      <w:r>
        <w:rPr>
          <w:sz w:val="28"/>
          <w:szCs w:val="28"/>
        </w:rPr>
        <w:t>-</w:t>
      </w:r>
      <w:r w:rsidRPr="006A3185">
        <w:rPr>
          <w:sz w:val="28"/>
          <w:szCs w:val="28"/>
        </w:rPr>
        <w:t>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0E6B8E" w:rsidRPr="006A3185" w:rsidRDefault="000E6B8E" w:rsidP="00177F2A">
      <w:pPr>
        <w:ind w:firstLine="900"/>
        <w:jc w:val="both"/>
        <w:rPr>
          <w:sz w:val="28"/>
          <w:szCs w:val="28"/>
        </w:rPr>
      </w:pPr>
      <w:r>
        <w:rPr>
          <w:sz w:val="28"/>
          <w:szCs w:val="28"/>
        </w:rPr>
        <w:t>-</w:t>
      </w:r>
      <w:r w:rsidRPr="006A3185">
        <w:rPr>
          <w:sz w:val="28"/>
          <w:szCs w:val="28"/>
        </w:rPr>
        <w:t>несоответствие предмета внеплановой выездной проверки полномочиям органа муниципального контроля;</w:t>
      </w:r>
    </w:p>
    <w:p w:rsidR="000E6B8E" w:rsidRPr="006A3185" w:rsidRDefault="000E6B8E" w:rsidP="00177F2A">
      <w:pPr>
        <w:ind w:firstLine="900"/>
        <w:jc w:val="both"/>
        <w:rPr>
          <w:sz w:val="28"/>
          <w:szCs w:val="28"/>
        </w:rPr>
      </w:pPr>
      <w:r w:rsidRPr="006A3185">
        <w:rPr>
          <w:sz w:val="28"/>
          <w:szCs w:val="28"/>
        </w:rPr>
        <w:t> </w:t>
      </w:r>
      <w:r>
        <w:rPr>
          <w:sz w:val="28"/>
          <w:szCs w:val="28"/>
        </w:rPr>
        <w:t>-</w:t>
      </w:r>
      <w:r w:rsidRPr="006A3185">
        <w:rPr>
          <w:sz w:val="28"/>
          <w:szCs w:val="28"/>
        </w:rPr>
        <w:t>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муниципального контроля.</w:t>
      </w:r>
    </w:p>
    <w:p w:rsidR="000E6B8E" w:rsidRPr="006A3185" w:rsidRDefault="000E6B8E" w:rsidP="00177F2A">
      <w:pPr>
        <w:ind w:firstLine="900"/>
        <w:jc w:val="both"/>
        <w:rPr>
          <w:sz w:val="28"/>
          <w:szCs w:val="28"/>
        </w:rPr>
      </w:pPr>
      <w:r>
        <w:rPr>
          <w:sz w:val="28"/>
          <w:szCs w:val="28"/>
        </w:rPr>
        <w:t>5.</w:t>
      </w:r>
      <w:r w:rsidRPr="006A3185">
        <w:rPr>
          <w:sz w:val="28"/>
          <w:szCs w:val="28"/>
        </w:rPr>
        <w:t>12.Если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0E6B8E" w:rsidRPr="006A3185" w:rsidRDefault="000E6B8E" w:rsidP="00177F2A">
      <w:pPr>
        <w:ind w:firstLine="900"/>
        <w:jc w:val="both"/>
        <w:rPr>
          <w:sz w:val="28"/>
          <w:szCs w:val="28"/>
        </w:rPr>
      </w:pPr>
      <w:r>
        <w:rPr>
          <w:sz w:val="28"/>
          <w:szCs w:val="28"/>
        </w:rPr>
        <w:t>5.</w:t>
      </w:r>
      <w:r w:rsidRPr="006A3185">
        <w:rPr>
          <w:sz w:val="28"/>
          <w:szCs w:val="28"/>
        </w:rPr>
        <w:t>13.Решение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
    <w:p w:rsidR="000E6B8E" w:rsidRPr="006A3185" w:rsidRDefault="000E6B8E" w:rsidP="00177F2A">
      <w:pPr>
        <w:ind w:firstLine="900"/>
        <w:jc w:val="both"/>
        <w:rPr>
          <w:sz w:val="28"/>
          <w:szCs w:val="28"/>
        </w:rPr>
      </w:pPr>
      <w:r>
        <w:rPr>
          <w:sz w:val="28"/>
          <w:szCs w:val="28"/>
        </w:rPr>
        <w:t>5.</w:t>
      </w:r>
      <w:r w:rsidRPr="006A3185">
        <w:rPr>
          <w:sz w:val="28"/>
          <w:szCs w:val="28"/>
        </w:rPr>
        <w:t>14.В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0E6B8E" w:rsidRPr="006A3185" w:rsidRDefault="000E6B8E" w:rsidP="006E5804">
      <w:pPr>
        <w:ind w:firstLine="800"/>
        <w:jc w:val="both"/>
        <w:rPr>
          <w:sz w:val="28"/>
          <w:szCs w:val="28"/>
        </w:rPr>
      </w:pPr>
      <w:r w:rsidRPr="006A3185">
        <w:rPr>
          <w:sz w:val="28"/>
          <w:szCs w:val="28"/>
        </w:rPr>
        <w:t> </w:t>
      </w:r>
      <w:r>
        <w:rPr>
          <w:sz w:val="28"/>
          <w:szCs w:val="28"/>
        </w:rPr>
        <w:t>5.</w:t>
      </w:r>
      <w:r w:rsidRPr="006A3185">
        <w:rPr>
          <w:sz w:val="28"/>
          <w:szCs w:val="28"/>
        </w:rPr>
        <w:t>15.Решение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0E6B8E" w:rsidRPr="006A3185" w:rsidRDefault="000E6B8E" w:rsidP="006E5804">
      <w:pPr>
        <w:ind w:firstLine="800"/>
        <w:jc w:val="both"/>
        <w:rPr>
          <w:sz w:val="28"/>
          <w:szCs w:val="28"/>
        </w:rPr>
      </w:pPr>
      <w:r>
        <w:rPr>
          <w:sz w:val="28"/>
          <w:szCs w:val="28"/>
        </w:rPr>
        <w:t>5.</w:t>
      </w:r>
      <w:r w:rsidRPr="006A3185">
        <w:rPr>
          <w:sz w:val="28"/>
          <w:szCs w:val="28"/>
        </w:rPr>
        <w:t>16.О проведении внеплановой выездной проверки, за исключением внеплановой выездной проверки, основания проведения которой указаны в пункте 2 части 2 настоящей статьи,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0E6B8E" w:rsidRPr="006A3185" w:rsidRDefault="000E6B8E" w:rsidP="006E5804">
      <w:pPr>
        <w:ind w:firstLine="800"/>
        <w:jc w:val="both"/>
        <w:rPr>
          <w:sz w:val="28"/>
          <w:szCs w:val="28"/>
        </w:rPr>
      </w:pPr>
      <w:r>
        <w:rPr>
          <w:sz w:val="28"/>
          <w:szCs w:val="28"/>
        </w:rPr>
        <w:t>5.</w:t>
      </w:r>
      <w:r w:rsidRPr="006A3185">
        <w:rPr>
          <w:sz w:val="28"/>
          <w:szCs w:val="28"/>
        </w:rPr>
        <w:t>17.В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0E6B8E" w:rsidRPr="006A3185" w:rsidRDefault="000E6B8E" w:rsidP="006E5804">
      <w:pPr>
        <w:ind w:firstLine="800"/>
        <w:jc w:val="both"/>
        <w:rPr>
          <w:sz w:val="28"/>
          <w:szCs w:val="28"/>
        </w:rPr>
      </w:pPr>
      <w:r>
        <w:rPr>
          <w:sz w:val="28"/>
          <w:szCs w:val="28"/>
        </w:rPr>
        <w:t>5.</w:t>
      </w:r>
      <w:r w:rsidRPr="006A3185">
        <w:rPr>
          <w:sz w:val="28"/>
          <w:szCs w:val="28"/>
        </w:rPr>
        <w:t>18.В случае проведения внеплановой выездной проверки членов саморегулируемой организации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0E6B8E" w:rsidRPr="006A3185" w:rsidRDefault="000E6B8E" w:rsidP="006E5804">
      <w:pPr>
        <w:ind w:firstLine="800"/>
        <w:jc w:val="both"/>
        <w:rPr>
          <w:sz w:val="28"/>
          <w:szCs w:val="28"/>
        </w:rPr>
      </w:pPr>
      <w:r w:rsidRPr="006A3185">
        <w:rPr>
          <w:sz w:val="28"/>
          <w:szCs w:val="28"/>
        </w:rPr>
        <w:t> </w:t>
      </w:r>
      <w:r>
        <w:rPr>
          <w:sz w:val="28"/>
          <w:szCs w:val="28"/>
        </w:rPr>
        <w:t>5.</w:t>
      </w:r>
      <w:r w:rsidRPr="006A3185">
        <w:rPr>
          <w:sz w:val="28"/>
          <w:szCs w:val="28"/>
        </w:rPr>
        <w:t>19.Органы прокуратуры осуществляют учет проводимых органами муниципального контроля внеплановых выездных проверок, а также ежегодный мониторинг внеплановых выездных проверок.</w:t>
      </w:r>
    </w:p>
    <w:p w:rsidR="000E6B8E" w:rsidRPr="006A3185" w:rsidRDefault="000E6B8E" w:rsidP="006E5804">
      <w:pPr>
        <w:ind w:firstLine="800"/>
        <w:jc w:val="both"/>
        <w:rPr>
          <w:sz w:val="28"/>
          <w:szCs w:val="28"/>
        </w:rPr>
      </w:pPr>
      <w:r>
        <w:rPr>
          <w:sz w:val="28"/>
          <w:szCs w:val="28"/>
        </w:rPr>
        <w:t>5.20.</w:t>
      </w:r>
      <w:r w:rsidRPr="006A3185">
        <w:rPr>
          <w:sz w:val="28"/>
          <w:szCs w:val="28"/>
        </w:rPr>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0E6B8E" w:rsidRPr="006A3185" w:rsidRDefault="000E6B8E" w:rsidP="006E5804">
      <w:pPr>
        <w:ind w:firstLine="800"/>
        <w:jc w:val="both"/>
        <w:rPr>
          <w:sz w:val="28"/>
          <w:szCs w:val="28"/>
        </w:rPr>
      </w:pPr>
      <w:r>
        <w:rPr>
          <w:sz w:val="28"/>
          <w:szCs w:val="28"/>
        </w:rPr>
        <w:t>5.</w:t>
      </w:r>
      <w:r w:rsidRPr="006A3185">
        <w:rPr>
          <w:sz w:val="28"/>
          <w:szCs w:val="28"/>
        </w:rPr>
        <w:t>21.В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0E6B8E" w:rsidRPr="009F7AA6" w:rsidRDefault="000E6B8E" w:rsidP="00276FDE">
      <w:pPr>
        <w:ind w:firstLine="708"/>
        <w:jc w:val="both"/>
        <w:rPr>
          <w:sz w:val="28"/>
          <w:szCs w:val="28"/>
        </w:rPr>
      </w:pPr>
    </w:p>
    <w:p w:rsidR="000E6B8E" w:rsidRPr="009F7AA6" w:rsidRDefault="000E6B8E" w:rsidP="009F7AA6">
      <w:pPr>
        <w:jc w:val="both"/>
        <w:rPr>
          <w:sz w:val="28"/>
          <w:szCs w:val="28"/>
        </w:rPr>
      </w:pPr>
    </w:p>
    <w:p w:rsidR="000E6B8E" w:rsidRPr="009F7AA6" w:rsidRDefault="000E6B8E" w:rsidP="009F7AA6">
      <w:pPr>
        <w:jc w:val="center"/>
        <w:rPr>
          <w:sz w:val="28"/>
          <w:szCs w:val="28"/>
        </w:rPr>
      </w:pPr>
      <w:r>
        <w:rPr>
          <w:sz w:val="28"/>
          <w:szCs w:val="28"/>
        </w:rPr>
        <w:t>6.</w:t>
      </w:r>
      <w:r w:rsidRPr="009F7AA6">
        <w:rPr>
          <w:sz w:val="28"/>
          <w:szCs w:val="28"/>
        </w:rPr>
        <w:t>Порядок и форма контроля за исполнением муниципальной функции</w:t>
      </w:r>
    </w:p>
    <w:p w:rsidR="000E6B8E" w:rsidRPr="009F7AA6" w:rsidRDefault="000E6B8E" w:rsidP="009F7AA6">
      <w:pPr>
        <w:jc w:val="both"/>
        <w:rPr>
          <w:sz w:val="28"/>
          <w:szCs w:val="28"/>
        </w:rPr>
      </w:pPr>
    </w:p>
    <w:p w:rsidR="000E6B8E" w:rsidRPr="009F7AA6" w:rsidRDefault="000E6B8E" w:rsidP="006E5804">
      <w:pPr>
        <w:ind w:firstLine="900"/>
        <w:jc w:val="both"/>
        <w:rPr>
          <w:sz w:val="28"/>
          <w:szCs w:val="28"/>
        </w:rPr>
      </w:pPr>
      <w:r>
        <w:rPr>
          <w:sz w:val="28"/>
          <w:szCs w:val="28"/>
        </w:rPr>
        <w:t>6.1.</w:t>
      </w:r>
      <w:r w:rsidRPr="009F7AA6">
        <w:rPr>
          <w:sz w:val="28"/>
          <w:szCs w:val="28"/>
        </w:rPr>
        <w:t>Текущий ежедневный контроль за соблюдением и исполнением административного регламента осуществляет глава Администрации</w:t>
      </w:r>
      <w:r>
        <w:rPr>
          <w:sz w:val="28"/>
          <w:szCs w:val="28"/>
        </w:rPr>
        <w:t xml:space="preserve"> Ленинградского сельского поселения Ленинградского района</w:t>
      </w:r>
      <w:r w:rsidRPr="009F7AA6">
        <w:rPr>
          <w:sz w:val="28"/>
          <w:szCs w:val="28"/>
        </w:rPr>
        <w:t>.</w:t>
      </w:r>
    </w:p>
    <w:p w:rsidR="000E6B8E" w:rsidRPr="009F7AA6" w:rsidRDefault="000E6B8E" w:rsidP="006E5804">
      <w:pPr>
        <w:ind w:firstLine="900"/>
        <w:jc w:val="both"/>
        <w:rPr>
          <w:sz w:val="28"/>
          <w:szCs w:val="28"/>
        </w:rPr>
      </w:pPr>
      <w:r>
        <w:rPr>
          <w:sz w:val="28"/>
          <w:szCs w:val="28"/>
        </w:rPr>
        <w:t>6</w:t>
      </w:r>
      <w:r w:rsidRPr="009F7AA6">
        <w:rPr>
          <w:sz w:val="28"/>
          <w:szCs w:val="28"/>
        </w:rPr>
        <w:t>.2.Плановые и неплановые проверки полноты и качества предоставления муниципальной функции осуществляет глава Администрации</w:t>
      </w:r>
      <w:r>
        <w:rPr>
          <w:sz w:val="28"/>
          <w:szCs w:val="28"/>
        </w:rPr>
        <w:t xml:space="preserve"> Ленинградского сельского поселения Ленинградского района</w:t>
      </w:r>
      <w:r w:rsidRPr="009F7AA6">
        <w:rPr>
          <w:sz w:val="28"/>
          <w:szCs w:val="28"/>
        </w:rPr>
        <w:t>.</w:t>
      </w:r>
    </w:p>
    <w:p w:rsidR="000E6B8E" w:rsidRPr="009F7AA6" w:rsidRDefault="000E6B8E" w:rsidP="006E5804">
      <w:pPr>
        <w:ind w:firstLine="900"/>
        <w:jc w:val="both"/>
        <w:rPr>
          <w:sz w:val="28"/>
          <w:szCs w:val="28"/>
        </w:rPr>
      </w:pPr>
      <w:r w:rsidRPr="009F7AA6">
        <w:rPr>
          <w:sz w:val="28"/>
          <w:szCs w:val="28"/>
        </w:rPr>
        <w:t>5.3.Плановые проверки полноты и качества предоставления муниципальной функции осуществляются ежеквартально.</w:t>
      </w:r>
    </w:p>
    <w:p w:rsidR="000E6B8E" w:rsidRPr="009F7AA6" w:rsidRDefault="000E6B8E" w:rsidP="006E5804">
      <w:pPr>
        <w:ind w:firstLine="900"/>
        <w:jc w:val="both"/>
        <w:rPr>
          <w:sz w:val="28"/>
          <w:szCs w:val="28"/>
        </w:rPr>
      </w:pPr>
      <w:r>
        <w:rPr>
          <w:sz w:val="28"/>
          <w:szCs w:val="28"/>
        </w:rPr>
        <w:t>6</w:t>
      </w:r>
      <w:r w:rsidRPr="009F7AA6">
        <w:rPr>
          <w:sz w:val="28"/>
          <w:szCs w:val="28"/>
        </w:rPr>
        <w:t>.4.Внеплановые проверки полноты и качества исполнения муниципальной функции осуществляются по поручениям главы Администрации</w:t>
      </w:r>
      <w:r>
        <w:rPr>
          <w:sz w:val="28"/>
          <w:szCs w:val="28"/>
        </w:rPr>
        <w:t xml:space="preserve"> Ленинградского сельского поселения Ленинградского района</w:t>
      </w:r>
      <w:r w:rsidRPr="009F7AA6">
        <w:rPr>
          <w:sz w:val="28"/>
          <w:szCs w:val="28"/>
        </w:rPr>
        <w:t xml:space="preserve"> и его заместителей, а также на основании иных документов, указывающих на нарушения настоящего Регламента.</w:t>
      </w:r>
    </w:p>
    <w:p w:rsidR="000E6B8E" w:rsidRPr="009F7AA6" w:rsidRDefault="000E6B8E" w:rsidP="006E5804">
      <w:pPr>
        <w:ind w:firstLine="900"/>
        <w:jc w:val="both"/>
        <w:rPr>
          <w:sz w:val="28"/>
          <w:szCs w:val="28"/>
        </w:rPr>
      </w:pPr>
      <w:r>
        <w:rPr>
          <w:sz w:val="28"/>
          <w:szCs w:val="28"/>
        </w:rPr>
        <w:t>6</w:t>
      </w:r>
      <w:r w:rsidRPr="009F7AA6">
        <w:rPr>
          <w:sz w:val="28"/>
          <w:szCs w:val="28"/>
        </w:rPr>
        <w:t>.5.За решения и действия (бездействие), принимаемые в ходе исполнения муниципальной функции, специалисты, заместитель главы и глава Администрации</w:t>
      </w:r>
      <w:r>
        <w:rPr>
          <w:sz w:val="28"/>
          <w:szCs w:val="28"/>
        </w:rPr>
        <w:t xml:space="preserve"> Ленинградского сельского поселения Ленинградского района</w:t>
      </w:r>
      <w:r w:rsidRPr="009F7AA6">
        <w:rPr>
          <w:sz w:val="28"/>
          <w:szCs w:val="28"/>
        </w:rPr>
        <w:t xml:space="preserve"> несут ответственность в соответствии с должностными инструкциями и требованиями действующего законодательства Российской Федерации.</w:t>
      </w:r>
    </w:p>
    <w:p w:rsidR="000E6B8E" w:rsidRPr="009F7AA6" w:rsidRDefault="000E6B8E" w:rsidP="006E5804">
      <w:pPr>
        <w:ind w:firstLine="900"/>
        <w:jc w:val="both"/>
        <w:rPr>
          <w:sz w:val="28"/>
          <w:szCs w:val="28"/>
        </w:rPr>
      </w:pPr>
      <w:r>
        <w:rPr>
          <w:sz w:val="28"/>
          <w:szCs w:val="28"/>
        </w:rPr>
        <w:t>6.6.</w:t>
      </w:r>
      <w:r w:rsidRPr="009F7AA6">
        <w:rPr>
          <w:sz w:val="28"/>
          <w:szCs w:val="28"/>
        </w:rPr>
        <w:t>Граждане, их объединения и организации могут осуществлять контроль за ходом исполнения муниципальной функции путем получения устной и (или) письменной информации в Администрации</w:t>
      </w:r>
      <w:r>
        <w:rPr>
          <w:sz w:val="28"/>
          <w:szCs w:val="28"/>
        </w:rPr>
        <w:t xml:space="preserve"> Ленинградского сельского поселения Ленинградского района</w:t>
      </w:r>
      <w:r w:rsidRPr="009F7AA6">
        <w:rPr>
          <w:sz w:val="28"/>
          <w:szCs w:val="28"/>
        </w:rPr>
        <w:t>.</w:t>
      </w:r>
    </w:p>
    <w:p w:rsidR="000E6B8E" w:rsidRPr="009F7AA6" w:rsidRDefault="000E6B8E" w:rsidP="009F7AA6">
      <w:pPr>
        <w:jc w:val="both"/>
        <w:rPr>
          <w:sz w:val="28"/>
          <w:szCs w:val="28"/>
        </w:rPr>
      </w:pPr>
    </w:p>
    <w:p w:rsidR="000E6B8E" w:rsidRPr="009F7AA6" w:rsidRDefault="000E6B8E" w:rsidP="009F7AA6">
      <w:pPr>
        <w:jc w:val="center"/>
        <w:rPr>
          <w:sz w:val="28"/>
          <w:szCs w:val="28"/>
        </w:rPr>
      </w:pPr>
      <w:r>
        <w:rPr>
          <w:sz w:val="28"/>
          <w:szCs w:val="28"/>
        </w:rPr>
        <w:t>7.</w:t>
      </w:r>
      <w:r w:rsidRPr="009F7AA6">
        <w:rPr>
          <w:sz w:val="28"/>
          <w:szCs w:val="28"/>
        </w:rPr>
        <w:t>Досудебный (внесудебный) порядок обжалования решений и действий (бездействия) Администрации</w:t>
      </w:r>
      <w:r>
        <w:rPr>
          <w:sz w:val="28"/>
          <w:szCs w:val="28"/>
        </w:rPr>
        <w:t xml:space="preserve"> Ленинградского сельского поселения Ленинградского района</w:t>
      </w:r>
      <w:r w:rsidRPr="009F7AA6">
        <w:rPr>
          <w:sz w:val="28"/>
          <w:szCs w:val="28"/>
        </w:rPr>
        <w:t xml:space="preserve"> и его должностных лиц</w:t>
      </w:r>
    </w:p>
    <w:p w:rsidR="000E6B8E" w:rsidRPr="009F7AA6" w:rsidRDefault="000E6B8E" w:rsidP="009F7AA6">
      <w:pPr>
        <w:jc w:val="both"/>
        <w:rPr>
          <w:sz w:val="28"/>
          <w:szCs w:val="28"/>
        </w:rPr>
      </w:pPr>
    </w:p>
    <w:p w:rsidR="000E6B8E" w:rsidRPr="009F7AA6" w:rsidRDefault="000E6B8E" w:rsidP="006E5804">
      <w:pPr>
        <w:ind w:firstLine="900"/>
        <w:jc w:val="both"/>
        <w:rPr>
          <w:sz w:val="28"/>
          <w:szCs w:val="28"/>
        </w:rPr>
      </w:pPr>
      <w:r>
        <w:rPr>
          <w:sz w:val="28"/>
          <w:szCs w:val="28"/>
        </w:rPr>
        <w:t>7</w:t>
      </w:r>
      <w:r w:rsidRPr="009F7AA6">
        <w:rPr>
          <w:sz w:val="28"/>
          <w:szCs w:val="28"/>
        </w:rPr>
        <w:t>.1.Заявитель может обратиться с жалобой, в том числе в следующих случаях:</w:t>
      </w:r>
    </w:p>
    <w:p w:rsidR="000E6B8E" w:rsidRPr="009F7AA6" w:rsidRDefault="000E6B8E" w:rsidP="006E5804">
      <w:pPr>
        <w:ind w:firstLine="900"/>
        <w:jc w:val="both"/>
        <w:rPr>
          <w:sz w:val="28"/>
          <w:szCs w:val="28"/>
        </w:rPr>
      </w:pPr>
      <w:r>
        <w:rPr>
          <w:sz w:val="28"/>
          <w:szCs w:val="28"/>
        </w:rPr>
        <w:t>-</w:t>
      </w:r>
      <w:r w:rsidRPr="009F7AA6">
        <w:rPr>
          <w:sz w:val="28"/>
          <w:szCs w:val="28"/>
        </w:rPr>
        <w:t>нарушение срока регистрации запроса заявителя об исполнении муниципальной функции;</w:t>
      </w:r>
    </w:p>
    <w:p w:rsidR="000E6B8E" w:rsidRPr="009F7AA6" w:rsidRDefault="000E6B8E" w:rsidP="006E5804">
      <w:pPr>
        <w:ind w:firstLine="900"/>
        <w:jc w:val="both"/>
        <w:rPr>
          <w:sz w:val="28"/>
          <w:szCs w:val="28"/>
        </w:rPr>
      </w:pPr>
      <w:r>
        <w:rPr>
          <w:sz w:val="28"/>
          <w:szCs w:val="28"/>
        </w:rPr>
        <w:t>-</w:t>
      </w:r>
      <w:r w:rsidRPr="009F7AA6">
        <w:rPr>
          <w:sz w:val="28"/>
          <w:szCs w:val="28"/>
        </w:rPr>
        <w:t>нарушение срока исполнения муниципальной функции;</w:t>
      </w:r>
    </w:p>
    <w:p w:rsidR="000E6B8E" w:rsidRPr="009F7AA6" w:rsidRDefault="000E6B8E" w:rsidP="006E5804">
      <w:pPr>
        <w:ind w:firstLine="900"/>
        <w:jc w:val="both"/>
        <w:rPr>
          <w:sz w:val="28"/>
          <w:szCs w:val="28"/>
        </w:rPr>
      </w:pPr>
      <w:r>
        <w:rPr>
          <w:sz w:val="28"/>
          <w:szCs w:val="28"/>
        </w:rPr>
        <w:t>-</w:t>
      </w:r>
      <w:r w:rsidRPr="009F7AA6">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администрации Краснодарского края, муниципальными правовыми актами для исполнения муниципальной функции;</w:t>
      </w:r>
    </w:p>
    <w:p w:rsidR="000E6B8E" w:rsidRPr="009F7AA6" w:rsidRDefault="000E6B8E" w:rsidP="006E5804">
      <w:pPr>
        <w:ind w:firstLine="900"/>
        <w:jc w:val="both"/>
        <w:rPr>
          <w:sz w:val="28"/>
          <w:szCs w:val="28"/>
        </w:rPr>
      </w:pPr>
      <w:r>
        <w:rPr>
          <w:sz w:val="28"/>
          <w:szCs w:val="28"/>
        </w:rPr>
        <w:t>-</w:t>
      </w:r>
      <w:r w:rsidRPr="009F7AA6">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w:t>
      </w:r>
      <w:r>
        <w:rPr>
          <w:sz w:val="28"/>
          <w:szCs w:val="28"/>
        </w:rPr>
        <w:t xml:space="preserve"> актами</w:t>
      </w:r>
      <w:r w:rsidRPr="009F7AA6">
        <w:rPr>
          <w:sz w:val="28"/>
          <w:szCs w:val="28"/>
        </w:rPr>
        <w:t xml:space="preserve"> администрации Краснодарского края, муниципальными правовыми актами у заявителя для исполнения муниципальной функции;</w:t>
      </w:r>
    </w:p>
    <w:p w:rsidR="000E6B8E" w:rsidRPr="009F7AA6" w:rsidRDefault="000E6B8E" w:rsidP="006E5804">
      <w:pPr>
        <w:ind w:firstLine="900"/>
        <w:jc w:val="both"/>
        <w:rPr>
          <w:sz w:val="28"/>
          <w:szCs w:val="28"/>
        </w:rPr>
      </w:pPr>
      <w:r>
        <w:rPr>
          <w:sz w:val="28"/>
          <w:szCs w:val="28"/>
        </w:rPr>
        <w:t>-</w:t>
      </w:r>
      <w:r w:rsidRPr="009F7AA6">
        <w:rPr>
          <w:sz w:val="28"/>
          <w:szCs w:val="28"/>
        </w:rPr>
        <w:t>отказ в исполнении муниципальной функции;</w:t>
      </w:r>
    </w:p>
    <w:p w:rsidR="000E6B8E" w:rsidRPr="009F7AA6" w:rsidRDefault="000E6B8E" w:rsidP="006E5804">
      <w:pPr>
        <w:ind w:firstLine="900"/>
        <w:jc w:val="both"/>
        <w:rPr>
          <w:sz w:val="28"/>
          <w:szCs w:val="28"/>
        </w:rPr>
      </w:pPr>
      <w:r>
        <w:rPr>
          <w:sz w:val="28"/>
          <w:szCs w:val="28"/>
        </w:rPr>
        <w:t>-</w:t>
      </w:r>
      <w:r w:rsidRPr="009F7AA6">
        <w:rPr>
          <w:sz w:val="28"/>
          <w:szCs w:val="28"/>
        </w:rPr>
        <w:t>затребование с заявителя при исполнении муниципальной функции платы, не предусмотренной нормативными правовыми актами Российской Федерации, нормативными правовыми актами администрации Краснодарского края, муниципальными правовыми актами;</w:t>
      </w:r>
    </w:p>
    <w:p w:rsidR="000E6B8E" w:rsidRPr="009F7AA6" w:rsidRDefault="000E6B8E" w:rsidP="00590AC1">
      <w:pPr>
        <w:ind w:firstLine="900"/>
        <w:jc w:val="both"/>
        <w:rPr>
          <w:sz w:val="28"/>
          <w:szCs w:val="28"/>
        </w:rPr>
      </w:pPr>
      <w:r>
        <w:rPr>
          <w:sz w:val="28"/>
          <w:szCs w:val="28"/>
        </w:rPr>
        <w:t>-</w:t>
      </w:r>
      <w:r w:rsidRPr="009F7AA6">
        <w:rPr>
          <w:sz w:val="28"/>
          <w:szCs w:val="28"/>
        </w:rPr>
        <w:t>отказ органа, исполняющего муниципальную функцию, должностного лица Администрации в исправлении допущенных опечаток и ошибок в выданных в результате исполнения муниципальной функции документах либо нарушение установленного срока таких исправлений.</w:t>
      </w:r>
    </w:p>
    <w:p w:rsidR="000E6B8E" w:rsidRPr="009F7AA6" w:rsidRDefault="000E6B8E" w:rsidP="00590AC1">
      <w:pPr>
        <w:ind w:firstLine="900"/>
        <w:jc w:val="both"/>
        <w:rPr>
          <w:sz w:val="28"/>
          <w:szCs w:val="28"/>
        </w:rPr>
      </w:pPr>
      <w:r>
        <w:rPr>
          <w:sz w:val="28"/>
          <w:szCs w:val="28"/>
        </w:rPr>
        <w:t>7.2.</w:t>
      </w:r>
      <w:r w:rsidRPr="009F7AA6">
        <w:rPr>
          <w:sz w:val="28"/>
          <w:szCs w:val="28"/>
        </w:rPr>
        <w:t>Жалоба подается в письменной форме на бумажном носителе или электронной форме в Администрацию</w:t>
      </w:r>
      <w:r>
        <w:rPr>
          <w:sz w:val="28"/>
          <w:szCs w:val="28"/>
        </w:rPr>
        <w:t xml:space="preserve"> Ленинградского сельского поселения Ленинградского района</w:t>
      </w:r>
      <w:r w:rsidRPr="009F7AA6">
        <w:rPr>
          <w:sz w:val="28"/>
          <w:szCs w:val="28"/>
        </w:rPr>
        <w:t>. Жалобы на решения, подаются в Администрацию</w:t>
      </w:r>
      <w:r>
        <w:rPr>
          <w:sz w:val="28"/>
          <w:szCs w:val="28"/>
        </w:rPr>
        <w:t xml:space="preserve"> Ленинградского сельского поселения Ленинградского района</w:t>
      </w:r>
      <w:r w:rsidRPr="009F7AA6">
        <w:rPr>
          <w:sz w:val="28"/>
          <w:szCs w:val="28"/>
        </w:rPr>
        <w:t>.</w:t>
      </w:r>
    </w:p>
    <w:p w:rsidR="000E6B8E" w:rsidRPr="009F7AA6" w:rsidRDefault="000E6B8E" w:rsidP="00590AC1">
      <w:pPr>
        <w:ind w:firstLine="900"/>
        <w:jc w:val="both"/>
        <w:rPr>
          <w:sz w:val="28"/>
          <w:szCs w:val="28"/>
        </w:rPr>
      </w:pPr>
      <w:r>
        <w:rPr>
          <w:sz w:val="28"/>
          <w:szCs w:val="28"/>
        </w:rPr>
        <w:t>7.3.</w:t>
      </w:r>
      <w:r w:rsidRPr="009F7AA6">
        <w:rPr>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w:t>
      </w:r>
      <w:r>
        <w:rPr>
          <w:sz w:val="28"/>
          <w:szCs w:val="28"/>
        </w:rPr>
        <w:t xml:space="preserve"> Ленинградского сельского поселения Ленинградского района</w:t>
      </w:r>
      <w:r w:rsidRPr="009F7AA6">
        <w:rPr>
          <w:sz w:val="28"/>
          <w:szCs w:val="28"/>
        </w:rPr>
        <w:t>, предоставляющей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0E6B8E" w:rsidRPr="009F7AA6" w:rsidRDefault="000E6B8E" w:rsidP="00590AC1">
      <w:pPr>
        <w:ind w:firstLine="900"/>
        <w:jc w:val="both"/>
        <w:rPr>
          <w:sz w:val="28"/>
          <w:szCs w:val="28"/>
        </w:rPr>
      </w:pPr>
      <w:r>
        <w:rPr>
          <w:sz w:val="28"/>
          <w:szCs w:val="28"/>
        </w:rPr>
        <w:t>7.4.</w:t>
      </w:r>
      <w:r w:rsidRPr="009F7AA6">
        <w:rPr>
          <w:sz w:val="28"/>
          <w:szCs w:val="28"/>
        </w:rPr>
        <w:t>Жалоба должна содержать:</w:t>
      </w:r>
    </w:p>
    <w:p w:rsidR="000E6B8E" w:rsidRPr="009F7AA6" w:rsidRDefault="000E6B8E" w:rsidP="00590AC1">
      <w:pPr>
        <w:ind w:firstLine="900"/>
        <w:jc w:val="both"/>
        <w:rPr>
          <w:sz w:val="28"/>
          <w:szCs w:val="28"/>
        </w:rPr>
      </w:pPr>
      <w:r>
        <w:rPr>
          <w:sz w:val="28"/>
          <w:szCs w:val="28"/>
        </w:rPr>
        <w:t>-</w:t>
      </w:r>
      <w:r w:rsidRPr="009F7AA6">
        <w:rPr>
          <w:sz w:val="28"/>
          <w:szCs w:val="28"/>
        </w:rPr>
        <w:t>наименование органа, исполняющего муниципальную функцию, должностного лица органа, исполняющего муниципальную функцию, либо муниципального служащего, решения и действия (бездействие) которых обжалуются;</w:t>
      </w:r>
    </w:p>
    <w:p w:rsidR="000E6B8E" w:rsidRPr="009F7AA6" w:rsidRDefault="000E6B8E" w:rsidP="00590AC1">
      <w:pPr>
        <w:ind w:firstLine="900"/>
        <w:jc w:val="both"/>
        <w:rPr>
          <w:sz w:val="28"/>
          <w:szCs w:val="28"/>
        </w:rPr>
      </w:pPr>
      <w:r>
        <w:rPr>
          <w:sz w:val="28"/>
          <w:szCs w:val="28"/>
        </w:rPr>
        <w:t>-</w:t>
      </w:r>
      <w:r w:rsidRPr="009F7AA6">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E6B8E" w:rsidRPr="009F7AA6" w:rsidRDefault="000E6B8E" w:rsidP="00590AC1">
      <w:pPr>
        <w:ind w:firstLine="900"/>
        <w:jc w:val="both"/>
        <w:rPr>
          <w:sz w:val="28"/>
          <w:szCs w:val="28"/>
        </w:rPr>
      </w:pPr>
      <w:r w:rsidRPr="009F7AA6">
        <w:rPr>
          <w:sz w:val="28"/>
          <w:szCs w:val="28"/>
        </w:rPr>
        <w:t>-сведения об обжалуемых решениях и действиях (бездействии) органа, исполняющего муниципальную функцию, должностного лица органа, исполняющего муниципальную функцию, либо муниципального служащего;</w:t>
      </w:r>
    </w:p>
    <w:p w:rsidR="000E6B8E" w:rsidRPr="009F7AA6" w:rsidRDefault="000E6B8E" w:rsidP="009F7AA6">
      <w:pPr>
        <w:jc w:val="both"/>
        <w:rPr>
          <w:sz w:val="28"/>
          <w:szCs w:val="28"/>
        </w:rPr>
      </w:pPr>
      <w:r w:rsidRPr="009F7AA6">
        <w:rPr>
          <w:sz w:val="28"/>
          <w:szCs w:val="28"/>
        </w:rPr>
        <w:t>- доводы, на основании которых заявитель не согласен с решением и действием (бездействием) органа, исполняющего муниципальную функцию, должностного лица органа, исполняющего муниципальную функцию, либо муниципального служащего. Заявителем могут быть представлены документы (при наличии), подтверждающие доводы заявителя, либо их копии.</w:t>
      </w:r>
    </w:p>
    <w:p w:rsidR="000E6B8E" w:rsidRPr="009F7AA6" w:rsidRDefault="000E6B8E" w:rsidP="003E70E2">
      <w:pPr>
        <w:ind w:firstLine="900"/>
        <w:jc w:val="both"/>
        <w:rPr>
          <w:sz w:val="28"/>
          <w:szCs w:val="28"/>
        </w:rPr>
      </w:pPr>
      <w:r>
        <w:rPr>
          <w:sz w:val="28"/>
          <w:szCs w:val="28"/>
        </w:rPr>
        <w:t>7.5.</w:t>
      </w:r>
      <w:r w:rsidRPr="009F7AA6">
        <w:rPr>
          <w:sz w:val="28"/>
          <w:szCs w:val="28"/>
        </w:rPr>
        <w:t>Жалоба, поступившая в Администрацию</w:t>
      </w:r>
      <w:r>
        <w:rPr>
          <w:sz w:val="28"/>
          <w:szCs w:val="28"/>
        </w:rPr>
        <w:t xml:space="preserve"> Ленинградского сельского поселения Ленинградского района</w:t>
      </w:r>
      <w:r w:rsidRPr="009F7AA6">
        <w:rPr>
          <w:sz w:val="28"/>
          <w:szCs w:val="28"/>
        </w:rPr>
        <w:t>,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исполняющего муниципальную функцию, должностного лица органа, исполняющего муниципальную функцию,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E6B8E" w:rsidRPr="009F7AA6" w:rsidRDefault="000E6B8E" w:rsidP="003E70E2">
      <w:pPr>
        <w:ind w:firstLine="900"/>
        <w:jc w:val="both"/>
        <w:rPr>
          <w:sz w:val="28"/>
          <w:szCs w:val="28"/>
        </w:rPr>
      </w:pPr>
      <w:r>
        <w:rPr>
          <w:sz w:val="28"/>
          <w:szCs w:val="28"/>
        </w:rPr>
        <w:t>7.6.</w:t>
      </w:r>
      <w:r w:rsidRPr="009F7AA6">
        <w:rPr>
          <w:sz w:val="28"/>
          <w:szCs w:val="28"/>
        </w:rPr>
        <w:t>По результатам рассмотрения жалобы Администрация</w:t>
      </w:r>
      <w:r>
        <w:rPr>
          <w:sz w:val="28"/>
          <w:szCs w:val="28"/>
        </w:rPr>
        <w:t xml:space="preserve"> Ленинградского сельского поселения Ленинградского района</w:t>
      </w:r>
      <w:r w:rsidRPr="009F7AA6">
        <w:rPr>
          <w:sz w:val="28"/>
          <w:szCs w:val="28"/>
        </w:rPr>
        <w:t>, исполняющее муниципальную функцию, принимает одно из следующих решений:</w:t>
      </w:r>
    </w:p>
    <w:p w:rsidR="000E6B8E" w:rsidRPr="009F7AA6" w:rsidRDefault="000E6B8E" w:rsidP="003E70E2">
      <w:pPr>
        <w:ind w:firstLine="900"/>
        <w:jc w:val="both"/>
        <w:rPr>
          <w:sz w:val="28"/>
          <w:szCs w:val="28"/>
        </w:rPr>
      </w:pPr>
      <w:r>
        <w:rPr>
          <w:sz w:val="28"/>
          <w:szCs w:val="28"/>
        </w:rPr>
        <w:t>-</w:t>
      </w:r>
      <w:r w:rsidRPr="009F7AA6">
        <w:rPr>
          <w:sz w:val="28"/>
          <w:szCs w:val="28"/>
        </w:rPr>
        <w:t>удовлетворяет жалобу, в том числе в форме отмены принятого решения, исправления допущенных органом, исполняющим муниципальную функцию, опечаток и ошибок в выданных в результате исполнения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администрации Краснодарского края, муниципальными правовыми актами, а также в иных формах;</w:t>
      </w:r>
    </w:p>
    <w:p w:rsidR="000E6B8E" w:rsidRPr="009F7AA6" w:rsidRDefault="000E6B8E" w:rsidP="003E70E2">
      <w:pPr>
        <w:ind w:firstLine="900"/>
        <w:jc w:val="both"/>
        <w:rPr>
          <w:sz w:val="28"/>
          <w:szCs w:val="28"/>
        </w:rPr>
      </w:pPr>
      <w:r>
        <w:rPr>
          <w:sz w:val="28"/>
          <w:szCs w:val="28"/>
        </w:rPr>
        <w:t>-</w:t>
      </w:r>
      <w:r w:rsidRPr="009F7AA6">
        <w:rPr>
          <w:sz w:val="28"/>
          <w:szCs w:val="28"/>
        </w:rPr>
        <w:t>отказывает в удовлетворении жалобы.</w:t>
      </w:r>
    </w:p>
    <w:p w:rsidR="000E6B8E" w:rsidRPr="009F7AA6" w:rsidRDefault="000E6B8E" w:rsidP="003E70E2">
      <w:pPr>
        <w:ind w:firstLine="900"/>
        <w:jc w:val="both"/>
        <w:rPr>
          <w:sz w:val="28"/>
          <w:szCs w:val="28"/>
        </w:rPr>
      </w:pPr>
      <w:r>
        <w:rPr>
          <w:sz w:val="28"/>
          <w:szCs w:val="28"/>
        </w:rPr>
        <w:t>7.7.</w:t>
      </w:r>
      <w:r w:rsidRPr="009F7AA6">
        <w:rPr>
          <w:sz w:val="28"/>
          <w:szCs w:val="28"/>
        </w:rPr>
        <w:t>Не позднее дня, следующего за днем принятия решения, указанного в п. 6.6,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E6B8E" w:rsidRPr="009F7AA6" w:rsidRDefault="000E6B8E" w:rsidP="003E70E2">
      <w:pPr>
        <w:ind w:firstLine="900"/>
        <w:jc w:val="both"/>
        <w:rPr>
          <w:sz w:val="28"/>
          <w:szCs w:val="28"/>
        </w:rPr>
      </w:pPr>
      <w:r>
        <w:rPr>
          <w:sz w:val="28"/>
          <w:szCs w:val="28"/>
        </w:rPr>
        <w:t>7</w:t>
      </w:r>
      <w:r w:rsidRPr="009F7AA6">
        <w:rPr>
          <w:sz w:val="28"/>
          <w:szCs w:val="28"/>
        </w:rPr>
        <w:t>.8.В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E6B8E" w:rsidRPr="009F7AA6" w:rsidRDefault="000E6B8E" w:rsidP="003E70E2">
      <w:pPr>
        <w:ind w:firstLine="900"/>
        <w:jc w:val="both"/>
        <w:rPr>
          <w:sz w:val="28"/>
          <w:szCs w:val="28"/>
        </w:rPr>
      </w:pPr>
      <w:r>
        <w:rPr>
          <w:sz w:val="28"/>
          <w:szCs w:val="28"/>
        </w:rPr>
        <w:t>7.9.</w:t>
      </w:r>
      <w:r w:rsidRPr="009F7AA6">
        <w:rPr>
          <w:sz w:val="28"/>
          <w:szCs w:val="28"/>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bookmarkStart w:id="0" w:name="_GoBack"/>
      <w:bookmarkEnd w:id="0"/>
    </w:p>
    <w:p w:rsidR="000E6B8E" w:rsidRPr="009F7AA6" w:rsidRDefault="000E6B8E" w:rsidP="003E70E2">
      <w:pPr>
        <w:ind w:firstLine="900"/>
        <w:jc w:val="both"/>
        <w:rPr>
          <w:sz w:val="28"/>
          <w:szCs w:val="28"/>
        </w:rPr>
      </w:pPr>
      <w:r>
        <w:rPr>
          <w:sz w:val="28"/>
          <w:szCs w:val="28"/>
        </w:rPr>
        <w:t>7.10.</w:t>
      </w:r>
      <w:r w:rsidRPr="009F7AA6">
        <w:rPr>
          <w:sz w:val="28"/>
          <w:szCs w:val="28"/>
        </w:rPr>
        <w:t>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0E6B8E" w:rsidRPr="009F7AA6" w:rsidRDefault="000E6B8E" w:rsidP="005145BB">
      <w:pPr>
        <w:ind w:firstLine="900"/>
        <w:jc w:val="both"/>
        <w:rPr>
          <w:sz w:val="28"/>
          <w:szCs w:val="28"/>
        </w:rPr>
      </w:pPr>
      <w:r>
        <w:rPr>
          <w:sz w:val="28"/>
          <w:szCs w:val="28"/>
        </w:rPr>
        <w:t>7.11.</w:t>
      </w:r>
      <w:r w:rsidRPr="009F7AA6">
        <w:rPr>
          <w:sz w:val="28"/>
          <w:szCs w:val="28"/>
        </w:rPr>
        <w:t>Администрация</w:t>
      </w:r>
      <w:r>
        <w:rPr>
          <w:sz w:val="28"/>
          <w:szCs w:val="28"/>
        </w:rPr>
        <w:t xml:space="preserve"> Ленинградского сельского поселения Ленинградского района</w:t>
      </w:r>
      <w:r w:rsidRPr="009F7AA6">
        <w:rPr>
          <w:sz w:val="28"/>
          <w:szCs w:val="28"/>
        </w:rPr>
        <w:t xml:space="preserve">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нем вопросов и сообщить гражданину, направившему жалобу, о недопустимости злоупотребления правом.</w:t>
      </w:r>
    </w:p>
    <w:p w:rsidR="000E6B8E" w:rsidRPr="009F7AA6" w:rsidRDefault="000E6B8E" w:rsidP="005145BB">
      <w:pPr>
        <w:ind w:firstLine="900"/>
        <w:jc w:val="both"/>
        <w:rPr>
          <w:sz w:val="28"/>
          <w:szCs w:val="28"/>
        </w:rPr>
      </w:pPr>
      <w:r>
        <w:rPr>
          <w:sz w:val="28"/>
          <w:szCs w:val="28"/>
        </w:rPr>
        <w:t>7.12.</w:t>
      </w:r>
      <w:r w:rsidRPr="009F7AA6">
        <w:rPr>
          <w:sz w:val="28"/>
          <w:szCs w:val="28"/>
        </w:rPr>
        <w:t>В случае, если текст жалобы не поддается прочтению, ответ на жалобу не дается и она не подлежит направлению на рассмотрение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0E6B8E" w:rsidRPr="009F7AA6" w:rsidRDefault="000E6B8E" w:rsidP="005145BB">
      <w:pPr>
        <w:ind w:firstLine="900"/>
        <w:jc w:val="both"/>
        <w:rPr>
          <w:sz w:val="28"/>
          <w:szCs w:val="28"/>
        </w:rPr>
      </w:pPr>
      <w:r>
        <w:rPr>
          <w:sz w:val="28"/>
          <w:szCs w:val="28"/>
        </w:rPr>
        <w:t>7</w:t>
      </w:r>
      <w:r w:rsidRPr="009F7AA6">
        <w:rPr>
          <w:sz w:val="28"/>
          <w:szCs w:val="28"/>
        </w:rPr>
        <w:t>.13.В случае, если в письменной жалобе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w:t>
      </w:r>
      <w:r>
        <w:rPr>
          <w:sz w:val="28"/>
          <w:szCs w:val="28"/>
        </w:rPr>
        <w:t xml:space="preserve"> Ленинградского сельского поселения Ленинградского района</w:t>
      </w:r>
      <w:r w:rsidRPr="009F7AA6">
        <w:rPr>
          <w:sz w:val="28"/>
          <w:szCs w:val="28"/>
        </w:rPr>
        <w:t>, должностное лицо либо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и ранее направляемые жалобы направлялись в Администрацию</w:t>
      </w:r>
      <w:r>
        <w:rPr>
          <w:sz w:val="28"/>
          <w:szCs w:val="28"/>
        </w:rPr>
        <w:t xml:space="preserve"> Ленинградского сельского поселения Ленинградского района</w:t>
      </w:r>
      <w:r w:rsidRPr="009F7AA6">
        <w:rPr>
          <w:sz w:val="28"/>
          <w:szCs w:val="28"/>
        </w:rPr>
        <w:t xml:space="preserve"> или одному и тому же должностному лицу. О данном решении уведомляется гражданин, направивший жалобу.</w:t>
      </w:r>
    </w:p>
    <w:p w:rsidR="000E6B8E" w:rsidRPr="009F7AA6" w:rsidRDefault="000E6B8E" w:rsidP="005145BB">
      <w:pPr>
        <w:ind w:firstLine="900"/>
        <w:jc w:val="both"/>
        <w:rPr>
          <w:sz w:val="28"/>
          <w:szCs w:val="28"/>
        </w:rPr>
      </w:pPr>
      <w:r>
        <w:rPr>
          <w:sz w:val="28"/>
          <w:szCs w:val="28"/>
        </w:rPr>
        <w:t>7.14.</w:t>
      </w:r>
      <w:r w:rsidRPr="009F7AA6">
        <w:rPr>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0E6B8E" w:rsidRPr="00A44415" w:rsidRDefault="000E6B8E" w:rsidP="005145BB">
      <w:pPr>
        <w:shd w:val="clear" w:color="auto" w:fill="FFFFFF"/>
        <w:ind w:firstLine="900"/>
        <w:jc w:val="both"/>
      </w:pPr>
      <w:r>
        <w:rPr>
          <w:sz w:val="28"/>
          <w:szCs w:val="28"/>
        </w:rPr>
        <w:t>7.15.</w:t>
      </w:r>
      <w:r w:rsidRPr="009F7AA6">
        <w:rPr>
          <w:sz w:val="28"/>
          <w:szCs w:val="28"/>
        </w:rP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Администрацию</w:t>
      </w:r>
      <w:r w:rsidRPr="00F94FFD">
        <w:rPr>
          <w:sz w:val="28"/>
          <w:szCs w:val="28"/>
        </w:rPr>
        <w:t xml:space="preserve"> </w:t>
      </w:r>
      <w:r>
        <w:rPr>
          <w:sz w:val="28"/>
          <w:szCs w:val="28"/>
        </w:rPr>
        <w:t>Ленинградского сельского поселения Ленинградского района</w:t>
      </w:r>
      <w:r w:rsidRPr="009F7AA6">
        <w:rPr>
          <w:sz w:val="28"/>
          <w:szCs w:val="28"/>
        </w:rPr>
        <w:t>.</w:t>
      </w:r>
    </w:p>
    <w:p w:rsidR="000E6B8E" w:rsidRDefault="000E6B8E" w:rsidP="003F7787">
      <w:pPr>
        <w:shd w:val="clear" w:color="auto" w:fill="FFFFFF"/>
        <w:ind w:firstLine="851"/>
        <w:jc w:val="both"/>
        <w:rPr>
          <w:sz w:val="28"/>
          <w:szCs w:val="28"/>
        </w:rPr>
      </w:pPr>
    </w:p>
    <w:p w:rsidR="000E6B8E" w:rsidRDefault="000E6B8E" w:rsidP="003F7787">
      <w:pPr>
        <w:shd w:val="clear" w:color="auto" w:fill="FFFFFF"/>
        <w:ind w:firstLine="851"/>
        <w:jc w:val="both"/>
        <w:rPr>
          <w:sz w:val="28"/>
          <w:szCs w:val="28"/>
        </w:rPr>
      </w:pPr>
    </w:p>
    <w:p w:rsidR="000E6B8E" w:rsidRDefault="000E6B8E" w:rsidP="003F7787">
      <w:pPr>
        <w:shd w:val="clear" w:color="auto" w:fill="FFFFFF"/>
        <w:ind w:firstLine="851"/>
        <w:jc w:val="both"/>
        <w:rPr>
          <w:sz w:val="28"/>
          <w:szCs w:val="28"/>
        </w:rPr>
      </w:pPr>
    </w:p>
    <w:p w:rsidR="000E6B8E" w:rsidRPr="00E01439" w:rsidRDefault="000E6B8E" w:rsidP="00ED2A21">
      <w:pPr>
        <w:rPr>
          <w:sz w:val="28"/>
          <w:szCs w:val="28"/>
        </w:rPr>
      </w:pPr>
      <w:r>
        <w:rPr>
          <w:sz w:val="28"/>
          <w:szCs w:val="28"/>
        </w:rPr>
        <w:t>Заместитель</w:t>
      </w:r>
      <w:r w:rsidRPr="00E01439">
        <w:rPr>
          <w:sz w:val="28"/>
          <w:szCs w:val="28"/>
        </w:rPr>
        <w:t xml:space="preserve"> главы поселения,</w:t>
      </w:r>
    </w:p>
    <w:p w:rsidR="000E6B8E" w:rsidRPr="00E01439" w:rsidRDefault="000E6B8E" w:rsidP="00ED2A21">
      <w:pPr>
        <w:rPr>
          <w:sz w:val="28"/>
          <w:szCs w:val="28"/>
        </w:rPr>
      </w:pPr>
      <w:r w:rsidRPr="00E01439">
        <w:rPr>
          <w:sz w:val="28"/>
          <w:szCs w:val="28"/>
        </w:rPr>
        <w:t>начальник отдела ЖКХ, строительства</w:t>
      </w:r>
    </w:p>
    <w:p w:rsidR="000E6B8E" w:rsidRPr="00E01439" w:rsidRDefault="000E6B8E" w:rsidP="00ED2A21">
      <w:pPr>
        <w:rPr>
          <w:sz w:val="28"/>
          <w:szCs w:val="28"/>
        </w:rPr>
      </w:pPr>
      <w:r w:rsidRPr="00E01439">
        <w:rPr>
          <w:sz w:val="28"/>
          <w:szCs w:val="28"/>
        </w:rPr>
        <w:t>и архитектуры администрации</w:t>
      </w:r>
    </w:p>
    <w:p w:rsidR="000E6B8E" w:rsidRDefault="000E6B8E" w:rsidP="00ED2A21">
      <w:pPr>
        <w:rPr>
          <w:sz w:val="28"/>
          <w:szCs w:val="28"/>
        </w:rPr>
      </w:pPr>
      <w:r w:rsidRPr="00E01439">
        <w:rPr>
          <w:sz w:val="28"/>
          <w:szCs w:val="28"/>
        </w:rPr>
        <w:t xml:space="preserve">Ленинградского сельского поселения  </w:t>
      </w:r>
      <w:r>
        <w:rPr>
          <w:sz w:val="28"/>
          <w:szCs w:val="28"/>
        </w:rPr>
        <w:t xml:space="preserve">     </w:t>
      </w:r>
      <w:r w:rsidRPr="00E01439">
        <w:rPr>
          <w:sz w:val="28"/>
          <w:szCs w:val="28"/>
        </w:rPr>
        <w:t xml:space="preserve">                       </w:t>
      </w:r>
      <w:r>
        <w:rPr>
          <w:sz w:val="28"/>
          <w:szCs w:val="28"/>
        </w:rPr>
        <w:t xml:space="preserve">          </w:t>
      </w:r>
      <w:r w:rsidRPr="00E01439">
        <w:rPr>
          <w:sz w:val="28"/>
          <w:szCs w:val="28"/>
        </w:rPr>
        <w:t xml:space="preserve">       </w:t>
      </w:r>
      <w:r>
        <w:rPr>
          <w:sz w:val="28"/>
          <w:szCs w:val="28"/>
        </w:rPr>
        <w:t xml:space="preserve">  Р.В.Саранцев</w:t>
      </w:r>
    </w:p>
    <w:p w:rsidR="000E6B8E" w:rsidRDefault="000E6B8E" w:rsidP="00ED2A21">
      <w:pPr>
        <w:shd w:val="clear" w:color="auto" w:fill="FFFFFF"/>
        <w:jc w:val="both"/>
        <w:rPr>
          <w:spacing w:val="-3"/>
          <w:sz w:val="28"/>
          <w:szCs w:val="28"/>
        </w:rPr>
      </w:pPr>
    </w:p>
    <w:sectPr w:rsidR="000E6B8E" w:rsidSect="00B028F9">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B8E" w:rsidRDefault="000E6B8E" w:rsidP="00ED2A21">
      <w:r>
        <w:separator/>
      </w:r>
    </w:p>
  </w:endnote>
  <w:endnote w:type="continuationSeparator" w:id="0">
    <w:p w:rsidR="000E6B8E" w:rsidRDefault="000E6B8E" w:rsidP="00ED2A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B8E" w:rsidRDefault="000E6B8E" w:rsidP="00ED2A21">
      <w:r>
        <w:separator/>
      </w:r>
    </w:p>
  </w:footnote>
  <w:footnote w:type="continuationSeparator" w:id="0">
    <w:p w:rsidR="000E6B8E" w:rsidRDefault="000E6B8E" w:rsidP="00ED2A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B8E" w:rsidRDefault="000E6B8E">
    <w:pPr>
      <w:pStyle w:val="Header"/>
      <w:jc w:val="center"/>
    </w:pPr>
    <w:fldSimple w:instr=" PAGE   \* MERGEFORMAT ">
      <w:r>
        <w:rPr>
          <w:noProof/>
        </w:rPr>
        <w:t>18</w:t>
      </w:r>
    </w:fldSimple>
  </w:p>
  <w:p w:rsidR="000E6B8E" w:rsidRDefault="000E6B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7F08"/>
    <w:rsid w:val="000008AE"/>
    <w:rsid w:val="000300A7"/>
    <w:rsid w:val="00037259"/>
    <w:rsid w:val="000A1810"/>
    <w:rsid w:val="000E6B8E"/>
    <w:rsid w:val="001470D0"/>
    <w:rsid w:val="001666BD"/>
    <w:rsid w:val="00177F2A"/>
    <w:rsid w:val="00196E7B"/>
    <w:rsid w:val="001C0A9F"/>
    <w:rsid w:val="00204C47"/>
    <w:rsid w:val="00240123"/>
    <w:rsid w:val="00265191"/>
    <w:rsid w:val="00271FF1"/>
    <w:rsid w:val="00276FDE"/>
    <w:rsid w:val="002B0530"/>
    <w:rsid w:val="002D4CA2"/>
    <w:rsid w:val="002E05D9"/>
    <w:rsid w:val="00307F08"/>
    <w:rsid w:val="003105F4"/>
    <w:rsid w:val="003155A9"/>
    <w:rsid w:val="00331D37"/>
    <w:rsid w:val="00341758"/>
    <w:rsid w:val="00372D94"/>
    <w:rsid w:val="00384E5F"/>
    <w:rsid w:val="003D4B2D"/>
    <w:rsid w:val="003E70E2"/>
    <w:rsid w:val="003F7787"/>
    <w:rsid w:val="00472FCF"/>
    <w:rsid w:val="00482C1D"/>
    <w:rsid w:val="004865C6"/>
    <w:rsid w:val="004D755F"/>
    <w:rsid w:val="005132F0"/>
    <w:rsid w:val="005145BB"/>
    <w:rsid w:val="00520AB6"/>
    <w:rsid w:val="00533C48"/>
    <w:rsid w:val="00544149"/>
    <w:rsid w:val="00555167"/>
    <w:rsid w:val="005761D5"/>
    <w:rsid w:val="00590AC1"/>
    <w:rsid w:val="0059668E"/>
    <w:rsid w:val="005D7B13"/>
    <w:rsid w:val="005E3B68"/>
    <w:rsid w:val="005F6024"/>
    <w:rsid w:val="00636F31"/>
    <w:rsid w:val="00650D4B"/>
    <w:rsid w:val="00651F61"/>
    <w:rsid w:val="00675A28"/>
    <w:rsid w:val="00676E6E"/>
    <w:rsid w:val="00683BC3"/>
    <w:rsid w:val="006925DE"/>
    <w:rsid w:val="00695DEC"/>
    <w:rsid w:val="006A3185"/>
    <w:rsid w:val="006A511F"/>
    <w:rsid w:val="006E5804"/>
    <w:rsid w:val="006F0DE2"/>
    <w:rsid w:val="006F1341"/>
    <w:rsid w:val="007433C3"/>
    <w:rsid w:val="00773B12"/>
    <w:rsid w:val="007A1F8F"/>
    <w:rsid w:val="00845E13"/>
    <w:rsid w:val="00846C1A"/>
    <w:rsid w:val="008558F1"/>
    <w:rsid w:val="008563A5"/>
    <w:rsid w:val="008A6B78"/>
    <w:rsid w:val="008C24AA"/>
    <w:rsid w:val="008C37EC"/>
    <w:rsid w:val="008E0D28"/>
    <w:rsid w:val="008F16A5"/>
    <w:rsid w:val="009053CC"/>
    <w:rsid w:val="00905B98"/>
    <w:rsid w:val="0091423B"/>
    <w:rsid w:val="00925B51"/>
    <w:rsid w:val="00950F30"/>
    <w:rsid w:val="00952B90"/>
    <w:rsid w:val="00972445"/>
    <w:rsid w:val="00990F3A"/>
    <w:rsid w:val="00993640"/>
    <w:rsid w:val="009F7AA6"/>
    <w:rsid w:val="00A44415"/>
    <w:rsid w:val="00A758F5"/>
    <w:rsid w:val="00AC5E7A"/>
    <w:rsid w:val="00B028F9"/>
    <w:rsid w:val="00B040B0"/>
    <w:rsid w:val="00B1726A"/>
    <w:rsid w:val="00B176E4"/>
    <w:rsid w:val="00B263FB"/>
    <w:rsid w:val="00B322B6"/>
    <w:rsid w:val="00B7263E"/>
    <w:rsid w:val="00B751C0"/>
    <w:rsid w:val="00BE1D83"/>
    <w:rsid w:val="00C06B07"/>
    <w:rsid w:val="00C13E43"/>
    <w:rsid w:val="00C173D3"/>
    <w:rsid w:val="00C24B18"/>
    <w:rsid w:val="00C62B9B"/>
    <w:rsid w:val="00C81FF3"/>
    <w:rsid w:val="00CA4493"/>
    <w:rsid w:val="00CD4453"/>
    <w:rsid w:val="00D15DB3"/>
    <w:rsid w:val="00D26D2B"/>
    <w:rsid w:val="00D4610E"/>
    <w:rsid w:val="00D5317F"/>
    <w:rsid w:val="00D577F4"/>
    <w:rsid w:val="00D636F9"/>
    <w:rsid w:val="00D80961"/>
    <w:rsid w:val="00DA1100"/>
    <w:rsid w:val="00DF148F"/>
    <w:rsid w:val="00E01439"/>
    <w:rsid w:val="00E17CE3"/>
    <w:rsid w:val="00E27860"/>
    <w:rsid w:val="00E374DE"/>
    <w:rsid w:val="00E45F6B"/>
    <w:rsid w:val="00E61F45"/>
    <w:rsid w:val="00E80FBA"/>
    <w:rsid w:val="00E8378C"/>
    <w:rsid w:val="00EA5BE3"/>
    <w:rsid w:val="00ED2A21"/>
    <w:rsid w:val="00EE4030"/>
    <w:rsid w:val="00F02EB6"/>
    <w:rsid w:val="00F05564"/>
    <w:rsid w:val="00F12F2D"/>
    <w:rsid w:val="00F14036"/>
    <w:rsid w:val="00F65A0E"/>
    <w:rsid w:val="00F94FFD"/>
    <w:rsid w:val="00FD1048"/>
    <w:rsid w:val="00FF6E4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787"/>
    <w:pPr>
      <w:widowControl w:val="0"/>
      <w:autoSpaceDE w:val="0"/>
      <w:autoSpaceDN w:val="0"/>
      <w:adjustRightInd w:val="0"/>
    </w:pPr>
    <w:rPr>
      <w:sz w:val="20"/>
      <w:szCs w:val="20"/>
    </w:rPr>
  </w:style>
  <w:style w:type="paragraph" w:styleId="Heading1">
    <w:name w:val="heading 1"/>
    <w:basedOn w:val="Normal"/>
    <w:next w:val="Normal"/>
    <w:link w:val="Heading1Char"/>
    <w:uiPriority w:val="99"/>
    <w:qFormat/>
    <w:rsid w:val="00A758F5"/>
    <w:pPr>
      <w:keepNext/>
      <w:widowControl/>
      <w:suppressAutoHyphens/>
      <w:autoSpaceDE/>
      <w:autoSpaceDN/>
      <w:adjustRightInd/>
      <w:outlineLvl w:val="0"/>
    </w:pPr>
    <w:rPr>
      <w:sz w:val="28"/>
      <w:szCs w:val="28"/>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758F5"/>
    <w:rPr>
      <w:sz w:val="24"/>
      <w:szCs w:val="24"/>
      <w:lang w:eastAsia="ar-SA" w:bidi="ar-SA"/>
    </w:rPr>
  </w:style>
  <w:style w:type="paragraph" w:styleId="Title">
    <w:name w:val="Title"/>
    <w:basedOn w:val="Normal"/>
    <w:next w:val="Subtitle"/>
    <w:link w:val="TitleChar"/>
    <w:uiPriority w:val="99"/>
    <w:qFormat/>
    <w:rsid w:val="00A758F5"/>
    <w:pPr>
      <w:widowControl/>
      <w:suppressAutoHyphens/>
      <w:autoSpaceDE/>
      <w:autoSpaceDN/>
      <w:adjustRightInd/>
      <w:jc w:val="center"/>
    </w:pPr>
    <w:rPr>
      <w:sz w:val="28"/>
      <w:szCs w:val="28"/>
      <w:lang w:eastAsia="ar-SA"/>
    </w:rPr>
  </w:style>
  <w:style w:type="character" w:customStyle="1" w:styleId="TitleChar">
    <w:name w:val="Title Char"/>
    <w:basedOn w:val="DefaultParagraphFont"/>
    <w:link w:val="Title"/>
    <w:uiPriority w:val="99"/>
    <w:locked/>
    <w:rsid w:val="00A758F5"/>
    <w:rPr>
      <w:sz w:val="24"/>
      <w:szCs w:val="24"/>
      <w:lang w:eastAsia="ar-SA" w:bidi="ar-SA"/>
    </w:rPr>
  </w:style>
  <w:style w:type="paragraph" w:styleId="Subtitle">
    <w:name w:val="Subtitle"/>
    <w:basedOn w:val="Normal"/>
    <w:next w:val="BodyText"/>
    <w:link w:val="SubtitleChar"/>
    <w:uiPriority w:val="99"/>
    <w:qFormat/>
    <w:rsid w:val="00A758F5"/>
    <w:pPr>
      <w:keepNext/>
      <w:widowControl/>
      <w:suppressAutoHyphens/>
      <w:autoSpaceDE/>
      <w:autoSpaceDN/>
      <w:adjustRightInd/>
      <w:spacing w:before="240" w:after="120"/>
      <w:jc w:val="center"/>
    </w:pPr>
    <w:rPr>
      <w:rFonts w:ascii="Arial" w:hAnsi="Arial" w:cs="Arial"/>
      <w:i/>
      <w:iCs/>
      <w:sz w:val="28"/>
      <w:szCs w:val="28"/>
      <w:lang w:eastAsia="ar-SA"/>
    </w:rPr>
  </w:style>
  <w:style w:type="character" w:customStyle="1" w:styleId="SubtitleChar">
    <w:name w:val="Subtitle Char"/>
    <w:basedOn w:val="DefaultParagraphFont"/>
    <w:link w:val="Subtitle"/>
    <w:uiPriority w:val="99"/>
    <w:locked/>
    <w:rsid w:val="00A758F5"/>
    <w:rPr>
      <w:rFonts w:ascii="Arial" w:eastAsia="Times New Roman" w:hAnsi="Arial" w:cs="Arial"/>
      <w:i/>
      <w:iCs/>
      <w:sz w:val="28"/>
      <w:szCs w:val="28"/>
      <w:lang w:eastAsia="ar-SA" w:bidi="ar-SA"/>
    </w:rPr>
  </w:style>
  <w:style w:type="paragraph" w:styleId="BodyText">
    <w:name w:val="Body Text"/>
    <w:basedOn w:val="Normal"/>
    <w:link w:val="BodyTextChar"/>
    <w:uiPriority w:val="99"/>
    <w:semiHidden/>
    <w:rsid w:val="00A758F5"/>
    <w:pPr>
      <w:widowControl/>
      <w:suppressAutoHyphens/>
      <w:autoSpaceDE/>
      <w:autoSpaceDN/>
      <w:adjustRightInd/>
      <w:spacing w:after="120"/>
    </w:pPr>
    <w:rPr>
      <w:sz w:val="24"/>
      <w:szCs w:val="24"/>
      <w:lang w:eastAsia="ar-SA"/>
    </w:rPr>
  </w:style>
  <w:style w:type="character" w:customStyle="1" w:styleId="BodyTextChar">
    <w:name w:val="Body Text Char"/>
    <w:basedOn w:val="DefaultParagraphFont"/>
    <w:link w:val="BodyText"/>
    <w:uiPriority w:val="99"/>
    <w:semiHidden/>
    <w:locked/>
    <w:rsid w:val="00A758F5"/>
    <w:rPr>
      <w:sz w:val="24"/>
      <w:szCs w:val="24"/>
      <w:lang w:eastAsia="ar-SA" w:bidi="ar-SA"/>
    </w:rPr>
  </w:style>
  <w:style w:type="table" w:styleId="TableGrid">
    <w:name w:val="Table Grid"/>
    <w:basedOn w:val="TableNormal"/>
    <w:uiPriority w:val="99"/>
    <w:rsid w:val="00FF6E4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45E1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5E13"/>
    <w:rPr>
      <w:rFonts w:ascii="Tahoma" w:hAnsi="Tahoma" w:cs="Tahoma"/>
      <w:sz w:val="16"/>
      <w:szCs w:val="16"/>
      <w:lang w:eastAsia="ru-RU"/>
    </w:rPr>
  </w:style>
  <w:style w:type="paragraph" w:customStyle="1" w:styleId="western">
    <w:name w:val="western"/>
    <w:basedOn w:val="Normal"/>
    <w:uiPriority w:val="99"/>
    <w:rsid w:val="009F7AA6"/>
    <w:pPr>
      <w:widowControl/>
      <w:autoSpaceDE/>
      <w:autoSpaceDN/>
      <w:adjustRightInd/>
      <w:spacing w:before="100" w:beforeAutospacing="1" w:after="115"/>
    </w:pPr>
    <w:rPr>
      <w:color w:val="000000"/>
      <w:sz w:val="24"/>
      <w:szCs w:val="24"/>
    </w:rPr>
  </w:style>
  <w:style w:type="paragraph" w:styleId="PlainText">
    <w:name w:val="Plain Text"/>
    <w:basedOn w:val="Normal"/>
    <w:link w:val="PlainTextChar"/>
    <w:uiPriority w:val="99"/>
    <w:rsid w:val="009F7AA6"/>
    <w:pPr>
      <w:widowControl/>
      <w:autoSpaceDE/>
      <w:autoSpaceDN/>
      <w:adjustRightInd/>
    </w:pPr>
    <w:rPr>
      <w:rFonts w:ascii="Courier New" w:hAnsi="Courier New" w:cs="Courier New"/>
    </w:rPr>
  </w:style>
  <w:style w:type="character" w:customStyle="1" w:styleId="PlainTextChar">
    <w:name w:val="Plain Text Char"/>
    <w:basedOn w:val="DefaultParagraphFont"/>
    <w:link w:val="PlainText"/>
    <w:uiPriority w:val="99"/>
    <w:locked/>
    <w:rsid w:val="009F7AA6"/>
    <w:rPr>
      <w:rFonts w:ascii="Courier New" w:hAnsi="Courier New" w:cs="Courier New"/>
    </w:rPr>
  </w:style>
  <w:style w:type="character" w:styleId="Hyperlink">
    <w:name w:val="Hyperlink"/>
    <w:basedOn w:val="DefaultParagraphFont"/>
    <w:uiPriority w:val="99"/>
    <w:semiHidden/>
    <w:rsid w:val="009F7AA6"/>
    <w:rPr>
      <w:color w:val="0000FF"/>
      <w:u w:val="single"/>
    </w:rPr>
  </w:style>
  <w:style w:type="paragraph" w:styleId="NormalWeb">
    <w:name w:val="Normal (Web)"/>
    <w:basedOn w:val="Normal"/>
    <w:uiPriority w:val="99"/>
    <w:rsid w:val="006925DE"/>
    <w:pPr>
      <w:widowControl/>
      <w:autoSpaceDE/>
      <w:autoSpaceDN/>
      <w:adjustRightInd/>
      <w:spacing w:before="150" w:after="225"/>
    </w:pPr>
    <w:rPr>
      <w:sz w:val="24"/>
      <w:szCs w:val="24"/>
    </w:rPr>
  </w:style>
  <w:style w:type="character" w:customStyle="1" w:styleId="blk">
    <w:name w:val="blk"/>
    <w:basedOn w:val="DefaultParagraphFont"/>
    <w:uiPriority w:val="99"/>
    <w:rsid w:val="006925DE"/>
  </w:style>
  <w:style w:type="paragraph" w:styleId="Header">
    <w:name w:val="header"/>
    <w:basedOn w:val="Normal"/>
    <w:link w:val="HeaderChar"/>
    <w:uiPriority w:val="99"/>
    <w:rsid w:val="00ED2A21"/>
    <w:pPr>
      <w:tabs>
        <w:tab w:val="center" w:pos="4677"/>
        <w:tab w:val="right" w:pos="9355"/>
      </w:tabs>
    </w:pPr>
  </w:style>
  <w:style w:type="character" w:customStyle="1" w:styleId="HeaderChar">
    <w:name w:val="Header Char"/>
    <w:basedOn w:val="DefaultParagraphFont"/>
    <w:link w:val="Header"/>
    <w:uiPriority w:val="99"/>
    <w:locked/>
    <w:rsid w:val="00ED2A21"/>
    <w:rPr>
      <w:lang w:eastAsia="ru-RU"/>
    </w:rPr>
  </w:style>
  <w:style w:type="paragraph" w:styleId="Footer">
    <w:name w:val="footer"/>
    <w:basedOn w:val="Normal"/>
    <w:link w:val="FooterChar"/>
    <w:uiPriority w:val="99"/>
    <w:semiHidden/>
    <w:rsid w:val="00ED2A21"/>
    <w:pPr>
      <w:tabs>
        <w:tab w:val="center" w:pos="4677"/>
        <w:tab w:val="right" w:pos="9355"/>
      </w:tabs>
    </w:pPr>
  </w:style>
  <w:style w:type="character" w:customStyle="1" w:styleId="FooterChar">
    <w:name w:val="Footer Char"/>
    <w:basedOn w:val="DefaultParagraphFont"/>
    <w:link w:val="Footer"/>
    <w:uiPriority w:val="99"/>
    <w:semiHidden/>
    <w:locked/>
    <w:rsid w:val="00ED2A21"/>
    <w:rPr>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257</TotalTime>
  <Pages>18</Pages>
  <Words>6698</Words>
  <Characters>-32766</Characters>
  <Application>Microsoft Office Outlook</Application>
  <DocSecurity>0</DocSecurity>
  <Lines>0</Lines>
  <Paragraphs>0</Paragraphs>
  <ScaleCrop>false</ScaleCrop>
  <Company>Администрация Ленинградского сельского поселения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Миледи</cp:lastModifiedBy>
  <cp:revision>35</cp:revision>
  <cp:lastPrinted>2013-01-15T05:27:00Z</cp:lastPrinted>
  <dcterms:created xsi:type="dcterms:W3CDTF">2016-03-27T19:16:00Z</dcterms:created>
  <dcterms:modified xsi:type="dcterms:W3CDTF">2016-06-17T04:36:00Z</dcterms:modified>
</cp:coreProperties>
</file>