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664" w:rsidRPr="00485129" w:rsidRDefault="00B70664" w:rsidP="00485129">
      <w:pPr>
        <w:widowControl w:val="0"/>
        <w:autoSpaceDE w:val="0"/>
        <w:autoSpaceDN w:val="0"/>
        <w:adjustRightInd w:val="0"/>
        <w:spacing w:after="0" w:line="240" w:lineRule="auto"/>
        <w:ind w:left="9180"/>
        <w:jc w:val="center"/>
        <w:rPr>
          <w:rFonts w:ascii="Times New Roman" w:hAnsi="Times New Roman"/>
          <w:bCs/>
          <w:sz w:val="28"/>
          <w:szCs w:val="28"/>
        </w:rPr>
      </w:pPr>
      <w:r w:rsidRPr="00485129">
        <w:rPr>
          <w:rFonts w:ascii="Times New Roman" w:hAnsi="Times New Roman"/>
          <w:bCs/>
          <w:sz w:val="28"/>
          <w:szCs w:val="28"/>
        </w:rPr>
        <w:t>ПРИЛОЖЕНИЕ № 3</w:t>
      </w:r>
    </w:p>
    <w:p w:rsidR="00B70664" w:rsidRDefault="00B70664" w:rsidP="00485129">
      <w:pPr>
        <w:widowControl w:val="0"/>
        <w:autoSpaceDE w:val="0"/>
        <w:autoSpaceDN w:val="0"/>
        <w:adjustRightInd w:val="0"/>
        <w:spacing w:after="0" w:line="240" w:lineRule="auto"/>
        <w:ind w:left="9180"/>
        <w:jc w:val="center"/>
        <w:rPr>
          <w:rFonts w:ascii="Times New Roman" w:hAnsi="Times New Roman"/>
          <w:sz w:val="28"/>
          <w:szCs w:val="28"/>
        </w:rPr>
      </w:pPr>
      <w:r w:rsidRPr="00485129">
        <w:rPr>
          <w:rFonts w:ascii="Times New Roman" w:hAnsi="Times New Roman"/>
          <w:bCs/>
          <w:sz w:val="28"/>
          <w:szCs w:val="28"/>
        </w:rPr>
        <w:t xml:space="preserve">к </w:t>
      </w:r>
      <w:hyperlink w:anchor="sub_1000" w:history="1">
        <w:r w:rsidRPr="00485129">
          <w:rPr>
            <w:rFonts w:ascii="Times New Roman" w:hAnsi="Times New Roman"/>
            <w:bCs/>
            <w:sz w:val="28"/>
            <w:szCs w:val="28"/>
          </w:rPr>
          <w:t>административному регламенту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485129">
        <w:rPr>
          <w:rFonts w:ascii="Times New Roman" w:hAnsi="Times New Roman"/>
          <w:bCs/>
          <w:sz w:val="28"/>
          <w:szCs w:val="28"/>
        </w:rPr>
        <w:t>предоставления муниципальной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85129">
        <w:rPr>
          <w:rFonts w:ascii="Times New Roman" w:hAnsi="Times New Roman"/>
          <w:bCs/>
          <w:sz w:val="28"/>
          <w:szCs w:val="28"/>
        </w:rPr>
        <w:t>услуги «</w:t>
      </w:r>
      <w:r w:rsidRPr="00485129">
        <w:rPr>
          <w:rFonts w:ascii="Times New Roman" w:hAnsi="Times New Roman"/>
          <w:sz w:val="28"/>
          <w:szCs w:val="28"/>
        </w:rPr>
        <w:t>Предоставление гражданам, имеющим трех и более детей, в аренду земельных участков для индивидуального жилищного строительства  или для ведения личного подсобного хозяйства</w:t>
      </w:r>
    </w:p>
    <w:p w:rsidR="00B70664" w:rsidRDefault="00B70664" w:rsidP="00485129">
      <w:pPr>
        <w:widowControl w:val="0"/>
        <w:autoSpaceDE w:val="0"/>
        <w:autoSpaceDN w:val="0"/>
        <w:adjustRightInd w:val="0"/>
        <w:spacing w:after="0" w:line="240" w:lineRule="auto"/>
        <w:ind w:left="9180"/>
        <w:jc w:val="center"/>
        <w:rPr>
          <w:rFonts w:ascii="Times New Roman" w:hAnsi="Times New Roman"/>
          <w:sz w:val="28"/>
          <w:szCs w:val="28"/>
        </w:rPr>
      </w:pPr>
    </w:p>
    <w:p w:rsidR="00B70664" w:rsidRDefault="00B70664" w:rsidP="00485129">
      <w:pPr>
        <w:widowControl w:val="0"/>
        <w:autoSpaceDE w:val="0"/>
        <w:autoSpaceDN w:val="0"/>
        <w:adjustRightInd w:val="0"/>
        <w:spacing w:after="0" w:line="240" w:lineRule="auto"/>
        <w:ind w:left="9180"/>
        <w:jc w:val="center"/>
        <w:rPr>
          <w:rFonts w:ascii="Times New Roman" w:hAnsi="Times New Roman"/>
          <w:sz w:val="28"/>
          <w:szCs w:val="28"/>
        </w:rPr>
      </w:pPr>
    </w:p>
    <w:p w:rsidR="00B70664" w:rsidRPr="00485129" w:rsidRDefault="00B70664" w:rsidP="00485129">
      <w:pPr>
        <w:widowControl w:val="0"/>
        <w:autoSpaceDE w:val="0"/>
        <w:autoSpaceDN w:val="0"/>
        <w:adjustRightInd w:val="0"/>
        <w:spacing w:after="0" w:line="240" w:lineRule="auto"/>
        <w:ind w:left="9180"/>
        <w:jc w:val="center"/>
        <w:rPr>
          <w:rFonts w:ascii="Times New Roman" w:hAnsi="Times New Roman"/>
          <w:b/>
          <w:sz w:val="28"/>
          <w:szCs w:val="28"/>
        </w:rPr>
      </w:pPr>
    </w:p>
    <w:p w:rsidR="00B70664" w:rsidRPr="00485129" w:rsidRDefault="00B70664" w:rsidP="004851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85129">
        <w:rPr>
          <w:rFonts w:ascii="Times New Roman" w:hAnsi="Times New Roman"/>
          <w:sz w:val="28"/>
          <w:szCs w:val="28"/>
        </w:rPr>
        <w:t>Перечень многофункциональных центров предоставления государственных и муниципальных услуг Краснодарского края</w:t>
      </w:r>
    </w:p>
    <w:tbl>
      <w:tblPr>
        <w:tblW w:w="1458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1593"/>
        <w:gridCol w:w="3060"/>
        <w:gridCol w:w="2700"/>
        <w:gridCol w:w="2520"/>
        <w:gridCol w:w="2160"/>
        <w:gridCol w:w="1980"/>
      </w:tblGrid>
      <w:tr w:rsidR="00B70664" w:rsidRPr="00485129" w:rsidTr="00485129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Наименование МФЦ, его подразделений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Местонахождение</w:t>
            </w:r>
          </w:p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МФЦ, его подразделений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График работы МФЦ</w:t>
            </w:r>
          </w:p>
        </w:tc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Официальный сайт МФЦ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Телефон и адрес электронной почты МФЦ для обращения заявителей</w:t>
            </w:r>
          </w:p>
        </w:tc>
      </w:tr>
      <w:tr w:rsidR="00B70664" w:rsidRPr="00485129" w:rsidTr="00485129">
        <w:trPr>
          <w:trHeight w:val="834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Город Краснодар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г. Краснодар, отдел «Западный»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Краснодар, пр-кт Чекистов, д. 37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08:00-17:00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http://mfc.krd.ru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8(861)2189218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mfc@krd.ru</w:t>
            </w:r>
          </w:p>
        </w:tc>
      </w:tr>
      <w:tr w:rsidR="00B70664" w:rsidRPr="00485129" w:rsidTr="00485129">
        <w:trPr>
          <w:trHeight w:val="573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г. Краснодар, отдел «Карасунский»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Краснодар, ул. Сормовская, д. 3/2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08:00-17:00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http://mfc.krd.ru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8(861)2189218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mfc@krd.ru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г. Краснодар, отдел «Прикубанский»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Краснодар, ул. Тургенева, д. 189/6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08:00-17:00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http://mfc.krd.ru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8(861)2189218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mfc@krd.ru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г. Краснодар, отдел «Прикубанский-2»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Краснодар, ул. им. А. Покрышкина, д. 34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08:00-17:00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http://mfc.krd.ru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8(861)2189218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mfc@krd.ru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г. Краснодар, отдел «Центральный»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Краснодар, ул. Леваневского, д. 174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08:00-17:00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http://mfc.krd.ru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8(861)2189218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mfc@krd.ru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Город-курорт Анапа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г. Анапа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Анапа, ул. Шевченко, д. 288 А, корп. 2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 xml:space="preserve">Пн.-Сб. 09:00-20:00             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Вс. - выходной    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http://mfcanapa.ru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8(86133)53340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anapa-mfc@mail.ru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Город Армавир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г. Армавир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Армавир, ул. Розы Люксембург, д. 146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08:00-13:00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http://armavir.e-mfc.ru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8(86137)31825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mfc.armavir@mail.ru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Город-курорт Геленджик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г. Геленджик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Геленджик, ул. Горького, д. 11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 Сб. 10:00-20:00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http://gelendzhik.e-mfc.ru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8(86141)35549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mfc@gelendzhik.org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Город Горячий Ключ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г. Горячий Ключ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Горячий Ключ, ул. Ленина, д. 156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09:00-14:00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http://mfc.gorkluch.ru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8(86159)44036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mfc-gk@rambler.ru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Город-герой Новороссийск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г. Новороссийск, отдел «Центральный»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Новороссийск, ул. Бирюзова, д. 6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08:00-17:00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http://mfc.admnvrsk.ru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8(86176)71650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mfcnvrsk@yandex.ru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г. Новороссийск, отдел «Южный»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Новороссийск, пр-кт Дзержинского, д. 156 Б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08:00-17:00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http://mfc.admnvrsk.ru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8(86176)71650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mfcnvrsk@yandex.ru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Город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t>Сочи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МАУ МФЦ г. Сочи, отдел «Адлерский»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Сочи, ул. Кирова, д. 53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Пн.-Сб. 09:00-20:00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http://mfcsochi.ru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8(800)4444700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 info@mfcsochi.ru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МАУ МФЦ г. Сочи, отдел «Лазаревский»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Сочи, ул. Лазарева, д. 58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Пн.-Сб. 09:00-20:00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http://mfcsochi.ru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8(800)4444700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 info@mfcsochi.ru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МАУ МФЦ г. Сочи, отдел «Хостинский»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Сочи, ул. 20 Горно-Стрелковой дивизии, д. 18 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Пн.-Сб. 09:00-20:00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http://mfcsochi.ru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8(800)4444700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 info@mfcsochi.ru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МАУ МФЦ г. Сочи, отдел «Центральный»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Сочи, ул. Юных Ленинцев, д. 10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Пн.-Сб. 09:00-20:00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http://mfcsochi.ru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8(800)4444700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 info@mfcsochi.ru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Абинский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Абинского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Абинск, ул. Интернациональная, д. 35 Б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 xml:space="preserve">Пн. 08:00-20:00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Вт.-Пт.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08:00-13:00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http://abinskmfc.ru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8(86150)42037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8(86150)42065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mfc-abinsk@mail.ru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Апшеронский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Апшеронского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Апшеронск, ул. Ворошилова, д. 54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Пн.-Чт.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08:00-14:00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http://www.apsheronsk-mfc.ru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8(86152)25230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mfc.apsheronsk@mail.ru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Белоглинский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Белоглинского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с. Белая Глина, ул. Первомайская, д. 161 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Пн.-Чт. 08:00-17:00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Пт. 08:00-16:00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Сб., 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http://belglin.e-mfc.ru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8(86154)72524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mfcbelglin@mail.ru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Белореченский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Белореченского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Белореченск, ул. Красная, д. 46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Cб. 08:00-17:00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Вт.-Пт.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http://bel.e-mfc.ru/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8(86155)33744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bel.mfc@mail.ru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Брюховецкий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Брюховецкого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Брюховецкая, ул. Ленина, д. 1/1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08:00-14:00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http://mfc-br.ru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8(86156)31039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mfc.bruhoveckaya@mail.ru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Выселковский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Выселковскогораойна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Выселки, ул. Лунёва, д. 57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08:00-17:00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Сб., 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http://viselki.e-mfc.ru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8(86157)73440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mfc.2010@yandex.ru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 xml:space="preserve">Гулькевичский муниципальный район 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Гулькевичского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Гулькевичи, ул. Советская, д. 29 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Ср,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09:00-16:00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http://mfcgul.ru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8(86160)33077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info@mfcgul.ru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Динской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БУ МФЦ Динскогораойна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Динская, ул. Красная, д. 112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08:00-15:00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http://dinsk.e-mfc.ru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8(86162)66414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mfc_dinsk@mail.ru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Ейский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Ейского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Ейск, ул. Армавирская, д. 45/2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08:00-15:00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http://eysk.e-mfc.ru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8(86132)37181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8(86132)37161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mfc_eisk@mail.ru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Кавказский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Кавказского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Кропоткин, пер. Коммунальный, д. 8/1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08:00-17:00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http://kavkazskaya.e-mfc.ru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8(86138)76799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kavmfc@yandex.ru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Калининский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Калининского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Калининская, ул. Фадеева, д. 148/5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 xml:space="preserve">Пн.-Пт. 09:00-17:00      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Сб., 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http://kalina.e-mfc.ru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8(86163)22709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mfc-kalina@rambler.ru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Каневской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Каневского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Каневская, ул. Горького, д. 58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 xml:space="preserve">Пн., Вт., Чт., Пт. 08:00-18:30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Ср. 08:00-20:00  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08:00-14:00  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http://kanevskaya.e-mfc.ru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8(86164)45191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8(86164)45188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mfc@kanevskadm.ru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Кореновский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Кореновского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Кореновск, ул. Ленина, д. 128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09:00-13:00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http://mfc.korenovsk.ru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8(86142)46240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8(86142)46261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mfc@admkor.ru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Красноармейский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МКБУ МФЦ Красноармейского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Полтавская, ул. Просвещения, д. 107 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Ср., Чт., Пт. 08:00-18:30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08:00-14:00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http://krasnarm.e-mfc.ru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8(86165)40897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mfc.krasnarm@mail.ru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Крыловский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Крыловского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Крыловская, ул. Орджоникидзе, д. 32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 xml:space="preserve">Пн.-Пт. 08:00-16:00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перерыв 12:00-13:00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08:00-13:00           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http://krilovsk.e-mfc.ru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8(86161)35119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mfc.krilovskaya@mail.ru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Крымский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МАУ МФЦ Крымского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Крымск, ул. Адагумская, д. 153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 09:00-20:00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08:00 - 07:00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http://krymskmfc.ru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8(86131)43774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mfc.krymsk@mail.ru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Курганинский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Курганинского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Курганинск, ул. Калинина, д. 57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08.00-14.00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http://kurganinsk.e-mfc.ru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8(86147)27799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8(86147)27545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mfc-kurganinsk@rambler.ru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Кущевский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МУ МФЦ Кущевского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Кущевская, пер. Школьный, д. 55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Ср.,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08:00-13:00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http://mfckush.ru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8(800)3022290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8(86168)40290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mfckush@mail.ru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Лабинский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Лабинского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Лабинск, ул. Победы, д. 177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 xml:space="preserve">Пн., Вт., Чт., Пт. 08:00-18:00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08:00-14:00           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http://labinsk.e-mfc.ru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8(86169)35618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8(86169)35610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mfc.labinsk@yandex.ru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Ленинградский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Ленинградского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Ленинградская, ул. Красная, д. 136 корп. 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Ср.,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Чт.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 08:00-13:00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http://lenmfc.ru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8(86145)37898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Len_mfc@mail.ru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Мостовский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Мостовского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пгт. Мостовской, ул. Горького, д. 140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Ср.,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 08:00-13:00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http://mostovskoi.e-mfc.ru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8(86192)54384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most.mfc@mail.ru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Новокубанский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МАУ МФЦ Новокубанского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Новокубанск, ул. Первомайская, д. 134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Ср.,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Чт.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08:00-13:00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http://novokubansk.e-mfc.ru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8(86195)31161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mfc31161@yandex.ru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Новопокровский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Новопокровского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Новопокровская, ул. Ленина, д. 113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 xml:space="preserve">Пн., Вт., Ср., Чт. 08:00-17:00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Пт. 08:00-16:00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08:00-13:00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http://novopokrovsk.e-mfc.ru/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8(86149)73742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novopokrovskii_mfc@mail.ru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Отрадненский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Отраднского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Отрадная, ул. Красная, д. 67 Б/2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08:00-17:00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08:00-13:00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http://mfc.otradnaya.ru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8(86144)34621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mfc.otradnaya@mail.ru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Павловский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Павловского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Павловская, ул. Гладкова, д. 11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 xml:space="preserve">Пн., Ср., Пт. 08:00-18:00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Вт., Чт. 08:00-20:00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08:00-16:00     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Вс. - выходной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http://www.mfc.pavlraion.ru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8(86191)54595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mfc-pavlovskii@mail.ru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Приморско-Ахтарский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Приморско-Ахтарского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 xml:space="preserve">г. Приморско-Ахтарск,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ул. Фестивальная, д. 57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08:00-13:00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http://mfc-prahtarsk.ru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8(86143)31837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8(86143)31838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mfс.prаhtаrsk@mаil.ru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Северский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Северского района, отдел «Афипский»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пгт. Афипский, ул. 50 лет Октября, д. 30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09:00-17:00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Сб., 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http://sevmfc.ru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8(961)5325404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sevmfc@mail.ru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Северского района, отдел «Ильский»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пгт. Ильский, ул. Ленина, д. 186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Вт.-Пт.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08:00-13:00     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Вс. - выходной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http://sevmfc.ru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8(961)8512980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sevmfc@mail.ru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Северского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Северская, ул. Ленина, д. 121 Б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Вт.-Пт. 08:00-18:00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 Сб. 08:00-13:00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http://sevmfc.ru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8(86166)20104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sevmfc@mail.ru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Славянский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МАУ МФЦ Славянского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 xml:space="preserve">г. Славянск-на-Кубани,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ул. Отдельская, д. 324, помещение № 1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08:00-18:30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08:00-14:00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http://slavmfc.ru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8(86146)25885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mfc@slavmfc.ru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Староминский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Староминского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Староминская, ул. Коммунаров, д. 86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08:00-12:00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http://starmin.e-mfc.ru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8(86153)43408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mfc.starominsk@yandex.ru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Тбилисский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Тбилисского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Тбилисская, ул. Новая, д. 7 Б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08:00-16:00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http://mfc.tbilisskaya.com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8(86158)33192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mfctbil@mail.ru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Темрюкский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Темрюкского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Темрюк, ул. Розы Люксембург/Гоголя, д. 65/90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08:00-18:30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08:00-14:00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http://mfc.temryuk.ru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8(86148)54445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mfctemryuk@yandex.ru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Тимашевский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Тимашевского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Тимашевск, ул. Пионерская, д. 90 А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Пн., Вт., Чт., 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Ср.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08:00-14:00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http://mfc.timregion.ru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8(86130)42582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mfctim@yandex.ru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Тихорецкий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Тихорецкого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Тихорецк, ул. Энгельса, д. 76 Д-Е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 09:00-14:00        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 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http://tihoreck.e-mfc.ru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8(86196)75479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tihoresk-mfc@yandex.ru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Туапсинский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МКУ МФЦ Туапсинского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Туапсе, ул. Горького, д. 28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 10:00-20:00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Вт.-Пт. 09:00-19:00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09:00-13:00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http://mfc.tuapseregion.ru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8(86167)29738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mfc-tuapse@mail.ru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Успенский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Успенского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с. Успенское, ул. Калинина, д. 76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09:00-18:00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Сб., Вс.- 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http://uspenskiy.e-mfc.ru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8(86140)55693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mfc.uspenskiy@mail.ru</w:t>
            </w:r>
          </w:p>
        </w:tc>
      </w:tr>
      <w:tr w:rsidR="00B70664" w:rsidRPr="00485129" w:rsidTr="00485129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Усть-Лабинский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Усть-Лабинского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г. Усть-Лабинск, ул. Ленина, д. 43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 08:00-20:00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Вт.-Пт. 08:00-18:00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Сб. 08:00-16:00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Вс. - выходной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http://ust-lab.e-mfc.ru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8(86135)50137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mfc-ustlab@mail.ru</w:t>
            </w:r>
          </w:p>
        </w:tc>
      </w:tr>
      <w:tr w:rsidR="00B70664" w:rsidRPr="00485129" w:rsidTr="00485129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Щербиновский муниципальный район</w:t>
            </w:r>
          </w:p>
        </w:tc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МБУ МФЦ Щербиновского района</w:t>
            </w:r>
          </w:p>
        </w:tc>
        <w:tc>
          <w:tcPr>
            <w:tcW w:w="2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ст. Старощербиновская, ул. Чкалова, д. 92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Пн.-Пт. 08:00-17:00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 xml:space="preserve">Сб., Вс. - выходной </w:t>
            </w:r>
          </w:p>
        </w:tc>
        <w:tc>
          <w:tcPr>
            <w:tcW w:w="21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http://mfc.staradm.ru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0664" w:rsidRPr="00485129" w:rsidRDefault="00B70664" w:rsidP="00485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129">
              <w:rPr>
                <w:rFonts w:ascii="Times New Roman" w:hAnsi="Times New Roman"/>
                <w:sz w:val="24"/>
                <w:szCs w:val="24"/>
              </w:rPr>
              <w:t>8(86151)77714</w:t>
            </w:r>
            <w:r w:rsidRPr="00485129">
              <w:rPr>
                <w:rFonts w:ascii="Times New Roman" w:hAnsi="Times New Roman"/>
                <w:sz w:val="24"/>
                <w:szCs w:val="24"/>
              </w:rPr>
              <w:br/>
              <w:t>mfc_scherbin@mail.ru</w:t>
            </w:r>
          </w:p>
        </w:tc>
      </w:tr>
    </w:tbl>
    <w:p w:rsidR="00B70664" w:rsidRPr="00485129" w:rsidRDefault="00B70664" w:rsidP="00485129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:rsidR="00B70664" w:rsidRPr="00485129" w:rsidRDefault="00B70664" w:rsidP="0048512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</w:p>
    <w:p w:rsidR="00B70664" w:rsidRPr="00485129" w:rsidRDefault="00B70664" w:rsidP="0048512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70664" w:rsidRPr="00485129" w:rsidSect="00253149">
      <w:headerReference w:type="even" r:id="rId7"/>
      <w:headerReference w:type="default" r:id="rId8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664" w:rsidRDefault="00B70664">
      <w:r>
        <w:separator/>
      </w:r>
    </w:p>
  </w:endnote>
  <w:endnote w:type="continuationSeparator" w:id="1">
    <w:p w:rsidR="00B70664" w:rsidRDefault="00B706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664" w:rsidRDefault="00B70664">
      <w:r>
        <w:separator/>
      </w:r>
    </w:p>
  </w:footnote>
  <w:footnote w:type="continuationSeparator" w:id="1">
    <w:p w:rsidR="00B70664" w:rsidRDefault="00B706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664" w:rsidRDefault="00B70664" w:rsidP="00126B4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:rsidR="00B70664" w:rsidRDefault="00B7066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664" w:rsidRPr="00485129" w:rsidRDefault="00B70664" w:rsidP="00126B4A">
    <w:pPr>
      <w:pStyle w:val="Header"/>
      <w:framePr w:wrap="around" w:vAnchor="text" w:hAnchor="margin" w:xAlign="center" w:y="1"/>
      <w:rPr>
        <w:rStyle w:val="PageNumber"/>
        <w:rFonts w:ascii="Times New Roman" w:hAnsi="Times New Roman"/>
        <w:sz w:val="24"/>
        <w:szCs w:val="24"/>
      </w:rPr>
    </w:pPr>
    <w:r w:rsidRPr="00485129">
      <w:rPr>
        <w:rStyle w:val="PageNumber"/>
        <w:rFonts w:ascii="Times New Roman" w:hAnsi="Times New Roman"/>
        <w:sz w:val="24"/>
        <w:szCs w:val="24"/>
      </w:rPr>
      <w:fldChar w:fldCharType="begin"/>
    </w:r>
    <w:r w:rsidRPr="00485129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485129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485129">
      <w:rPr>
        <w:rStyle w:val="PageNumber"/>
        <w:rFonts w:ascii="Times New Roman" w:hAnsi="Times New Roman"/>
        <w:sz w:val="24"/>
        <w:szCs w:val="24"/>
      </w:rPr>
      <w:fldChar w:fldCharType="end"/>
    </w:r>
  </w:p>
  <w:p w:rsidR="00B70664" w:rsidRDefault="00B7066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677"/>
    <w:rsid w:val="00070018"/>
    <w:rsid w:val="000E3CBB"/>
    <w:rsid w:val="001078B6"/>
    <w:rsid w:val="00126B4A"/>
    <w:rsid w:val="001C7A53"/>
    <w:rsid w:val="00247F70"/>
    <w:rsid w:val="00253149"/>
    <w:rsid w:val="00314EB1"/>
    <w:rsid w:val="003760DA"/>
    <w:rsid w:val="00485129"/>
    <w:rsid w:val="004A7FA2"/>
    <w:rsid w:val="0055005E"/>
    <w:rsid w:val="005D4272"/>
    <w:rsid w:val="00610848"/>
    <w:rsid w:val="00675616"/>
    <w:rsid w:val="006A04EE"/>
    <w:rsid w:val="007F44DF"/>
    <w:rsid w:val="007F6BDF"/>
    <w:rsid w:val="00854CC1"/>
    <w:rsid w:val="00884B40"/>
    <w:rsid w:val="00894FFF"/>
    <w:rsid w:val="008B6677"/>
    <w:rsid w:val="008D37A5"/>
    <w:rsid w:val="009702B5"/>
    <w:rsid w:val="00A37E17"/>
    <w:rsid w:val="00B145C9"/>
    <w:rsid w:val="00B40F2E"/>
    <w:rsid w:val="00B70664"/>
    <w:rsid w:val="00B92168"/>
    <w:rsid w:val="00CA2C02"/>
    <w:rsid w:val="00D860DF"/>
    <w:rsid w:val="00E15698"/>
    <w:rsid w:val="00EE7438"/>
    <w:rsid w:val="00F81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C02"/>
    <w:pPr>
      <w:spacing w:after="200" w:line="276" w:lineRule="auto"/>
    </w:pPr>
    <w:rPr>
      <w:lang w:eastAsia="zh-TW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8512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eastAsia="zh-TW"/>
    </w:rPr>
  </w:style>
  <w:style w:type="character" w:styleId="PageNumber">
    <w:name w:val="page number"/>
    <w:basedOn w:val="DefaultParagraphFont"/>
    <w:uiPriority w:val="99"/>
    <w:rsid w:val="0048512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8512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eastAsia="zh-TW"/>
    </w:rPr>
  </w:style>
  <w:style w:type="paragraph" w:styleId="BalloonText">
    <w:name w:val="Balloon Text"/>
    <w:basedOn w:val="Normal"/>
    <w:link w:val="BalloonTextChar"/>
    <w:uiPriority w:val="99"/>
    <w:semiHidden/>
    <w:rsid w:val="004851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8</Pages>
  <Words>1843</Words>
  <Characters>10511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</cp:lastModifiedBy>
  <cp:revision>18</cp:revision>
  <cp:lastPrinted>2016-03-01T04:06:00Z</cp:lastPrinted>
  <dcterms:created xsi:type="dcterms:W3CDTF">2016-02-24T07:06:00Z</dcterms:created>
  <dcterms:modified xsi:type="dcterms:W3CDTF">2016-03-01T04:06:00Z</dcterms:modified>
</cp:coreProperties>
</file>