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F7" w:rsidRDefault="000813F7" w:rsidP="000813F7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Расчет в</w:t>
      </w:r>
      <w:r w:rsidRPr="00E70FFD">
        <w:rPr>
          <w:sz w:val="28"/>
          <w:szCs w:val="28"/>
        </w:rPr>
        <w:t>ерхн</w:t>
      </w:r>
      <w:r>
        <w:rPr>
          <w:sz w:val="28"/>
          <w:szCs w:val="28"/>
        </w:rPr>
        <w:t>его</w:t>
      </w:r>
      <w:r w:rsidRPr="00E70FFD">
        <w:rPr>
          <w:sz w:val="28"/>
          <w:szCs w:val="28"/>
        </w:rPr>
        <w:t xml:space="preserve"> предел</w:t>
      </w:r>
      <w:r>
        <w:rPr>
          <w:sz w:val="28"/>
          <w:szCs w:val="28"/>
        </w:rPr>
        <w:t>а</w:t>
      </w:r>
      <w:r w:rsidRPr="00E70FFD">
        <w:rPr>
          <w:sz w:val="28"/>
          <w:szCs w:val="28"/>
        </w:rPr>
        <w:t xml:space="preserve"> муниципального долга</w:t>
      </w:r>
    </w:p>
    <w:p w:rsidR="000813F7" w:rsidRDefault="000813F7" w:rsidP="000813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Ленинградского района </w:t>
      </w:r>
    </w:p>
    <w:p w:rsidR="000813F7" w:rsidRDefault="000813F7" w:rsidP="000813F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8F11B1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0813F7" w:rsidRPr="00E70FFD" w:rsidRDefault="000813F7" w:rsidP="000813F7">
      <w:pPr>
        <w:jc w:val="both"/>
        <w:rPr>
          <w:sz w:val="28"/>
          <w:szCs w:val="28"/>
        </w:rPr>
      </w:pPr>
    </w:p>
    <w:p w:rsidR="000813F7" w:rsidRPr="00E70FFD" w:rsidRDefault="000813F7" w:rsidP="000813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97804">
        <w:rPr>
          <w:sz w:val="28"/>
          <w:szCs w:val="28"/>
        </w:rPr>
        <w:t xml:space="preserve">азмер верхнего предела муниципального долга </w:t>
      </w:r>
      <w:r>
        <w:rPr>
          <w:sz w:val="28"/>
          <w:szCs w:val="28"/>
        </w:rPr>
        <w:t>Ленинградского сельского поселения Ленинградского района на 1 января 202</w:t>
      </w:r>
      <w:r w:rsidR="008F11B1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Pr="00A97804">
        <w:rPr>
          <w:sz w:val="28"/>
          <w:szCs w:val="28"/>
        </w:rPr>
        <w:t xml:space="preserve"> (</w:t>
      </w:r>
      <w:proofErr w:type="spellStart"/>
      <w:r w:rsidRPr="00A97804">
        <w:rPr>
          <w:sz w:val="28"/>
          <w:szCs w:val="28"/>
        </w:rPr>
        <w:t>Вп</w:t>
      </w:r>
      <w:proofErr w:type="spellEnd"/>
      <w:r w:rsidRPr="00A9780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рассчитывается по </w:t>
      </w:r>
      <w:r w:rsidRPr="00E70FFD">
        <w:rPr>
          <w:sz w:val="28"/>
          <w:szCs w:val="28"/>
        </w:rPr>
        <w:t>следующей формуле:</w:t>
      </w:r>
    </w:p>
    <w:p w:rsidR="000813F7" w:rsidRDefault="000813F7" w:rsidP="000813F7">
      <w:pPr>
        <w:jc w:val="center"/>
        <w:rPr>
          <w:b/>
          <w:sz w:val="28"/>
          <w:szCs w:val="28"/>
        </w:rPr>
      </w:pPr>
    </w:p>
    <w:p w:rsidR="000813F7" w:rsidRPr="00E70FFD" w:rsidRDefault="000813F7" w:rsidP="000813F7">
      <w:pPr>
        <w:jc w:val="center"/>
        <w:rPr>
          <w:sz w:val="28"/>
          <w:szCs w:val="28"/>
        </w:rPr>
      </w:pPr>
      <w:r w:rsidRPr="00AA43A3">
        <w:rPr>
          <w:b/>
          <w:sz w:val="28"/>
          <w:szCs w:val="28"/>
        </w:rPr>
        <w:t>Вп</w:t>
      </w:r>
      <w:r w:rsidRPr="00E70FFD">
        <w:rPr>
          <w:sz w:val="28"/>
          <w:szCs w:val="28"/>
        </w:rPr>
        <w:t>=Од1+</w:t>
      </w:r>
      <w:proofErr w:type="gramStart"/>
      <w:r w:rsidRPr="00E70FFD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– </w:t>
      </w:r>
      <w:proofErr w:type="spellStart"/>
      <w:r w:rsidRPr="00E70FFD">
        <w:rPr>
          <w:sz w:val="28"/>
          <w:szCs w:val="28"/>
        </w:rPr>
        <w:t>Пог+</w:t>
      </w:r>
      <w:proofErr w:type="spellEnd"/>
      <w:r w:rsidRPr="00E70FFD">
        <w:rPr>
          <w:sz w:val="28"/>
          <w:szCs w:val="28"/>
        </w:rPr>
        <w:t xml:space="preserve"> </w:t>
      </w:r>
      <w:proofErr w:type="spellStart"/>
      <w:r w:rsidRPr="00E70FFD">
        <w:rPr>
          <w:sz w:val="28"/>
          <w:szCs w:val="28"/>
        </w:rPr>
        <w:t>Гар</w:t>
      </w:r>
      <w:r w:rsidRPr="00E70FFD">
        <w:t>прин</w:t>
      </w:r>
      <w:r w:rsidRPr="00E70FFD">
        <w:rPr>
          <w:sz w:val="28"/>
          <w:szCs w:val="28"/>
        </w:rPr>
        <w:t>-Гар</w:t>
      </w:r>
      <w:proofErr w:type="spellEnd"/>
      <w:r w:rsidRPr="00E70FFD">
        <w:rPr>
          <w:sz w:val="28"/>
          <w:szCs w:val="28"/>
        </w:rPr>
        <w:t>, где</w:t>
      </w: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</w:t>
      </w:r>
      <w:proofErr w:type="gramStart"/>
      <w:r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 xml:space="preserve"> – прогнозируемый объем муниципального внутреннего долга по состоянию на 1 </w:t>
      </w:r>
      <w:r w:rsidRPr="00E8629F">
        <w:rPr>
          <w:bCs/>
          <w:sz w:val="28"/>
          <w:szCs w:val="28"/>
        </w:rPr>
        <w:t>января 202</w:t>
      </w:r>
      <w:r w:rsidR="008F11B1">
        <w:rPr>
          <w:bCs/>
          <w:sz w:val="28"/>
          <w:szCs w:val="28"/>
        </w:rPr>
        <w:t>4</w:t>
      </w:r>
      <w:r w:rsidRPr="00E8629F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; </w:t>
      </w:r>
    </w:p>
    <w:p w:rsidR="000813F7" w:rsidRDefault="000813F7" w:rsidP="000813F7">
      <w:pPr>
        <w:ind w:firstLine="851"/>
        <w:jc w:val="both"/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</w:rPr>
        <w:t>Пр</w:t>
      </w:r>
      <w:proofErr w:type="spellEnd"/>
      <w:proofErr w:type="gramEnd"/>
      <w:r>
        <w:rPr>
          <w:bCs/>
          <w:sz w:val="28"/>
          <w:szCs w:val="28"/>
        </w:rPr>
        <w:t xml:space="preserve"> – прогнозируемый объем привлечения новых заимствований Ленинградского сельского поселения Ленинградского района в очередном финансовом году;</w:t>
      </w:r>
    </w:p>
    <w:p w:rsidR="000813F7" w:rsidRDefault="000813F7" w:rsidP="000813F7">
      <w:pPr>
        <w:ind w:firstLine="851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Пог</w:t>
      </w:r>
      <w:proofErr w:type="spellEnd"/>
      <w:r>
        <w:rPr>
          <w:bCs/>
          <w:sz w:val="28"/>
          <w:szCs w:val="28"/>
        </w:rPr>
        <w:t xml:space="preserve"> – прогнозируемый объем ассигнований на исполнение действующих и принимаемых бюджетных обязательств по  погашению муниципального внутреннего долга Ленинградского сельского поселения Ленинградского района на очередной финансовый год;</w:t>
      </w:r>
    </w:p>
    <w:p w:rsidR="000813F7" w:rsidRDefault="000813F7" w:rsidP="000813F7">
      <w:pPr>
        <w:ind w:firstLine="851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Гар</w:t>
      </w:r>
      <w:r>
        <w:rPr>
          <w:bCs/>
          <w:sz w:val="28"/>
        </w:rPr>
        <w:t>прин</w:t>
      </w:r>
      <w:proofErr w:type="spellEnd"/>
      <w:r>
        <w:rPr>
          <w:bCs/>
          <w:sz w:val="28"/>
          <w:szCs w:val="28"/>
        </w:rPr>
        <w:t>– прогнозируемый объем предоставляемых в очередном финансовом году муниципальных гарантий;</w:t>
      </w:r>
    </w:p>
    <w:p w:rsidR="000813F7" w:rsidRDefault="000813F7" w:rsidP="000813F7">
      <w:pPr>
        <w:ind w:firstLine="851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Гар</w:t>
      </w:r>
      <w:proofErr w:type="spellEnd"/>
      <w:r>
        <w:rPr>
          <w:bCs/>
          <w:sz w:val="28"/>
          <w:szCs w:val="28"/>
        </w:rPr>
        <w:t xml:space="preserve">– прогнозируемое в очередном финансовом году уменьшение объема муниципальных гарантий Ленинградского сельского поселения Ленинградского района. </w:t>
      </w:r>
    </w:p>
    <w:p w:rsidR="000813F7" w:rsidRDefault="000813F7" w:rsidP="000813F7">
      <w:pPr>
        <w:ind w:firstLine="709"/>
        <w:jc w:val="both"/>
        <w:rPr>
          <w:sz w:val="28"/>
          <w:szCs w:val="28"/>
        </w:rPr>
      </w:pPr>
    </w:p>
    <w:p w:rsidR="000813F7" w:rsidRPr="00E70FFD" w:rsidRDefault="001940BD" w:rsidP="000813F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14</w:t>
      </w:r>
      <w:r w:rsidR="000F7192">
        <w:rPr>
          <w:b/>
          <w:sz w:val="28"/>
          <w:szCs w:val="28"/>
        </w:rPr>
        <w:t>000</w:t>
      </w:r>
      <w:r w:rsidR="000813F7">
        <w:rPr>
          <w:b/>
          <w:sz w:val="28"/>
          <w:szCs w:val="28"/>
        </w:rPr>
        <w:t xml:space="preserve"> тыс.руб. </w:t>
      </w:r>
      <w:r w:rsidR="000813F7" w:rsidRPr="00E70FFD">
        <w:rPr>
          <w:sz w:val="28"/>
          <w:szCs w:val="28"/>
        </w:rPr>
        <w:t>=</w:t>
      </w:r>
      <w:r w:rsidR="008F11B1">
        <w:rPr>
          <w:sz w:val="28"/>
          <w:szCs w:val="28"/>
        </w:rPr>
        <w:t>33</w:t>
      </w:r>
      <w:r w:rsidR="00DE4357">
        <w:rPr>
          <w:sz w:val="28"/>
          <w:szCs w:val="28"/>
        </w:rPr>
        <w:t xml:space="preserve">000,0 </w:t>
      </w:r>
      <w:r w:rsidR="000813F7" w:rsidRPr="00E70FFD">
        <w:rPr>
          <w:sz w:val="28"/>
          <w:szCs w:val="28"/>
        </w:rPr>
        <w:t>+</w:t>
      </w:r>
      <w:r w:rsidR="00DE4357">
        <w:rPr>
          <w:sz w:val="28"/>
          <w:szCs w:val="28"/>
        </w:rPr>
        <w:t>0,0</w:t>
      </w:r>
      <w:r w:rsidR="000813F7">
        <w:rPr>
          <w:sz w:val="28"/>
          <w:szCs w:val="28"/>
        </w:rPr>
        <w:t xml:space="preserve"> – </w:t>
      </w:r>
      <w:r w:rsidR="008F11B1">
        <w:rPr>
          <w:sz w:val="28"/>
          <w:szCs w:val="28"/>
        </w:rPr>
        <w:t>19000,0</w:t>
      </w:r>
      <w:r w:rsidR="000813F7" w:rsidRPr="00E70FFD">
        <w:rPr>
          <w:sz w:val="28"/>
          <w:szCs w:val="28"/>
        </w:rPr>
        <w:t xml:space="preserve">+ </w:t>
      </w:r>
      <w:r w:rsidR="000813F7">
        <w:rPr>
          <w:sz w:val="28"/>
          <w:szCs w:val="28"/>
        </w:rPr>
        <w:t>0</w:t>
      </w:r>
      <w:r w:rsidR="00DE4357">
        <w:rPr>
          <w:sz w:val="28"/>
          <w:szCs w:val="28"/>
        </w:rPr>
        <w:t>,0–</w:t>
      </w:r>
      <w:r w:rsidR="000813F7">
        <w:rPr>
          <w:sz w:val="28"/>
          <w:szCs w:val="28"/>
        </w:rPr>
        <w:t xml:space="preserve"> 0</w:t>
      </w:r>
      <w:r w:rsidR="00DE4357">
        <w:rPr>
          <w:sz w:val="28"/>
          <w:szCs w:val="28"/>
        </w:rPr>
        <w:t>,0</w:t>
      </w:r>
    </w:p>
    <w:p w:rsidR="000813F7" w:rsidRDefault="000813F7" w:rsidP="000813F7">
      <w:pPr>
        <w:ind w:firstLine="709"/>
        <w:jc w:val="both"/>
        <w:rPr>
          <w:sz w:val="28"/>
          <w:szCs w:val="28"/>
        </w:rPr>
      </w:pPr>
    </w:p>
    <w:p w:rsidR="000813F7" w:rsidRPr="00E70FFD" w:rsidRDefault="000813F7" w:rsidP="000813F7">
      <w:pPr>
        <w:ind w:firstLine="708"/>
        <w:jc w:val="both"/>
        <w:rPr>
          <w:sz w:val="28"/>
          <w:szCs w:val="28"/>
        </w:rPr>
      </w:pPr>
      <w:r w:rsidRPr="00E70FFD">
        <w:rPr>
          <w:sz w:val="28"/>
          <w:szCs w:val="28"/>
        </w:rPr>
        <w:t xml:space="preserve">Таким образом, </w:t>
      </w:r>
      <w:proofErr w:type="spellStart"/>
      <w:r w:rsidRPr="00AA43A3">
        <w:rPr>
          <w:b/>
          <w:sz w:val="28"/>
          <w:szCs w:val="28"/>
        </w:rPr>
        <w:t>Вп</w:t>
      </w:r>
      <w:proofErr w:type="spellEnd"/>
      <w:r>
        <w:rPr>
          <w:sz w:val="28"/>
          <w:szCs w:val="28"/>
        </w:rPr>
        <w:t xml:space="preserve"> по состоянию на 1 января 202</w:t>
      </w:r>
      <w:r w:rsidR="008F11B1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года  </w:t>
      </w:r>
      <w:proofErr w:type="gramStart"/>
      <w:r>
        <w:rPr>
          <w:sz w:val="28"/>
          <w:szCs w:val="28"/>
        </w:rPr>
        <w:t>равен</w:t>
      </w:r>
      <w:proofErr w:type="gramEnd"/>
      <w:r w:rsidR="00C47D95">
        <w:rPr>
          <w:sz w:val="28"/>
          <w:szCs w:val="28"/>
        </w:rPr>
        <w:t xml:space="preserve"> </w:t>
      </w:r>
      <w:r w:rsidR="003216CE">
        <w:rPr>
          <w:sz w:val="28"/>
          <w:szCs w:val="28"/>
        </w:rPr>
        <w:t>14</w:t>
      </w:r>
      <w:r w:rsidR="000F7192">
        <w:rPr>
          <w:sz w:val="28"/>
          <w:szCs w:val="28"/>
        </w:rPr>
        <w:t>000</w:t>
      </w:r>
      <w:r w:rsidR="003216CE">
        <w:rPr>
          <w:sz w:val="28"/>
          <w:szCs w:val="28"/>
        </w:rPr>
        <w:t>000</w:t>
      </w:r>
      <w:r>
        <w:rPr>
          <w:sz w:val="28"/>
          <w:szCs w:val="28"/>
        </w:rPr>
        <w:t xml:space="preserve"> рублей.</w:t>
      </w:r>
    </w:p>
    <w:p w:rsidR="000813F7" w:rsidRDefault="000813F7" w:rsidP="000813F7">
      <w:pPr>
        <w:ind w:firstLine="709"/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поселения, </w:t>
      </w:r>
    </w:p>
    <w:p w:rsidR="000813F7" w:rsidRDefault="000813F7" w:rsidP="000813F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</w:t>
      </w:r>
    </w:p>
    <w:p w:rsidR="000813F7" w:rsidRDefault="000813F7" w:rsidP="000813F7">
      <w:pPr>
        <w:jc w:val="both"/>
        <w:rPr>
          <w:sz w:val="28"/>
          <w:szCs w:val="28"/>
        </w:rPr>
      </w:pPr>
      <w:r>
        <w:rPr>
          <w:sz w:val="28"/>
          <w:szCs w:val="28"/>
        </w:rPr>
        <w:t>и финансов администрации</w:t>
      </w:r>
    </w:p>
    <w:p w:rsidR="000813F7" w:rsidRDefault="000813F7" w:rsidP="000813F7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Ленинградского сельского п</w:t>
      </w:r>
      <w:r w:rsidR="003216CE">
        <w:rPr>
          <w:sz w:val="28"/>
          <w:szCs w:val="28"/>
        </w:rPr>
        <w:t xml:space="preserve">оселения                       </w:t>
      </w:r>
      <w:r>
        <w:rPr>
          <w:sz w:val="28"/>
          <w:szCs w:val="28"/>
        </w:rPr>
        <w:t xml:space="preserve">                 А.Г.</w:t>
      </w:r>
      <w:r w:rsidR="00C47D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Передириев</w:t>
      </w:r>
      <w:proofErr w:type="spellEnd"/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p w:rsidR="000813F7" w:rsidRDefault="000813F7" w:rsidP="000813F7">
      <w:pPr>
        <w:jc w:val="both"/>
        <w:rPr>
          <w:sz w:val="28"/>
          <w:szCs w:val="28"/>
        </w:rPr>
      </w:pPr>
    </w:p>
    <w:sectPr w:rsidR="000813F7" w:rsidSect="00847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813F7"/>
    <w:rsid w:val="000813F7"/>
    <w:rsid w:val="000F7192"/>
    <w:rsid w:val="001940BD"/>
    <w:rsid w:val="003216CE"/>
    <w:rsid w:val="00453551"/>
    <w:rsid w:val="00847F3A"/>
    <w:rsid w:val="008C7E03"/>
    <w:rsid w:val="008F11B1"/>
    <w:rsid w:val="009F5AA3"/>
    <w:rsid w:val="00AC550B"/>
    <w:rsid w:val="00C47D95"/>
    <w:rsid w:val="00D2118B"/>
    <w:rsid w:val="00DE4357"/>
    <w:rsid w:val="00E8629F"/>
    <w:rsid w:val="00F13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3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F5A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F5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lastModifiedBy>User</cp:lastModifiedBy>
  <cp:revision>6</cp:revision>
  <cp:lastPrinted>2023-11-14T05:54:00Z</cp:lastPrinted>
  <dcterms:created xsi:type="dcterms:W3CDTF">2022-11-15T07:02:00Z</dcterms:created>
  <dcterms:modified xsi:type="dcterms:W3CDTF">2023-11-14T05:54:00Z</dcterms:modified>
</cp:coreProperties>
</file>