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1" w:rsidRDefault="005C7D21" w:rsidP="005C7D21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D21" w:rsidRDefault="005C7D21" w:rsidP="005C7D21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ЛЕНИНГРАДСКОГО СЕЛЬСКОГО ПОСЕЛЕНИЯ</w:t>
      </w:r>
    </w:p>
    <w:p w:rsidR="005C7D21" w:rsidRDefault="005C7D21" w:rsidP="005C7D21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ЛЕНИНГРАДСКОГО РАЙОНА</w:t>
      </w:r>
    </w:p>
    <w:p w:rsidR="005C7D21" w:rsidRDefault="005C7D21" w:rsidP="005C7D21">
      <w:pPr>
        <w:spacing w:line="240" w:lineRule="atLeast"/>
        <w:jc w:val="center"/>
        <w:rPr>
          <w:sz w:val="28"/>
          <w:szCs w:val="28"/>
        </w:rPr>
      </w:pPr>
    </w:p>
    <w:p w:rsidR="005C7D21" w:rsidRDefault="005C7D21" w:rsidP="005C7D21">
      <w:pPr>
        <w:tabs>
          <w:tab w:val="left" w:pos="900"/>
        </w:tabs>
        <w:spacing w:line="240" w:lineRule="atLeas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постановление</w:t>
      </w:r>
    </w:p>
    <w:p w:rsidR="005C7D21" w:rsidRDefault="005C7D21" w:rsidP="005C7D21">
      <w:pPr>
        <w:spacing w:line="240" w:lineRule="atLeast"/>
        <w:jc w:val="center"/>
        <w:rPr>
          <w:sz w:val="28"/>
          <w:szCs w:val="28"/>
        </w:rPr>
      </w:pPr>
    </w:p>
    <w:p w:rsidR="005C7D21" w:rsidRDefault="005C7D21" w:rsidP="005C7D21">
      <w:pPr>
        <w:rPr>
          <w:sz w:val="28"/>
          <w:szCs w:val="28"/>
        </w:rPr>
      </w:pPr>
    </w:p>
    <w:p w:rsidR="005C7D21" w:rsidRDefault="005C7D21" w:rsidP="005C7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1826">
        <w:rPr>
          <w:sz w:val="28"/>
          <w:szCs w:val="28"/>
        </w:rPr>
        <w:t>16.12.2020</w:t>
      </w:r>
      <w:r w:rsidR="00033BA1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="00DB18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№ </w:t>
      </w:r>
      <w:r w:rsidR="00DB1826">
        <w:rPr>
          <w:sz w:val="28"/>
          <w:szCs w:val="28"/>
        </w:rPr>
        <w:t>354</w:t>
      </w:r>
    </w:p>
    <w:p w:rsidR="005C7D21" w:rsidRDefault="005C7D21" w:rsidP="005C7D2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 Ленинградская</w:t>
      </w:r>
    </w:p>
    <w:p w:rsidR="005C7D21" w:rsidRDefault="005C7D21" w:rsidP="005C7D21">
      <w:pPr>
        <w:jc w:val="center"/>
        <w:rPr>
          <w:sz w:val="28"/>
          <w:szCs w:val="28"/>
        </w:rPr>
      </w:pPr>
    </w:p>
    <w:p w:rsidR="00387180" w:rsidRDefault="00387180" w:rsidP="00387180">
      <w:pPr>
        <w:rPr>
          <w:b/>
          <w:sz w:val="28"/>
          <w:szCs w:val="28"/>
        </w:rPr>
      </w:pPr>
    </w:p>
    <w:p w:rsidR="00387180" w:rsidRPr="000C2882" w:rsidRDefault="00387180" w:rsidP="00387180">
      <w:pPr>
        <w:jc w:val="center"/>
        <w:rPr>
          <w:b/>
          <w:sz w:val="28"/>
          <w:szCs w:val="28"/>
        </w:rPr>
      </w:pPr>
      <w:r w:rsidRPr="000C2882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87180" w:rsidRPr="000C2882" w:rsidRDefault="00387180" w:rsidP="00387180">
      <w:pPr>
        <w:jc w:val="center"/>
        <w:rPr>
          <w:b/>
          <w:sz w:val="28"/>
          <w:szCs w:val="28"/>
        </w:rPr>
      </w:pPr>
      <w:r w:rsidRPr="000C2882">
        <w:rPr>
          <w:b/>
          <w:sz w:val="28"/>
          <w:szCs w:val="28"/>
        </w:rPr>
        <w:t>Ленинградского сельского поселения Ленинградского района</w:t>
      </w:r>
    </w:p>
    <w:p w:rsidR="00387180" w:rsidRPr="000C2882" w:rsidRDefault="00387180" w:rsidP="0039438E">
      <w:pPr>
        <w:jc w:val="center"/>
        <w:rPr>
          <w:b/>
          <w:bCs/>
          <w:sz w:val="28"/>
          <w:szCs w:val="28"/>
        </w:rPr>
      </w:pPr>
      <w:r w:rsidRPr="000C2882">
        <w:rPr>
          <w:b/>
          <w:sz w:val="28"/>
          <w:szCs w:val="28"/>
        </w:rPr>
        <w:t xml:space="preserve">от </w:t>
      </w:r>
      <w:r w:rsidR="0039438E">
        <w:rPr>
          <w:b/>
          <w:sz w:val="28"/>
          <w:szCs w:val="28"/>
        </w:rPr>
        <w:t>6</w:t>
      </w:r>
      <w:r w:rsidRPr="000C2882">
        <w:rPr>
          <w:b/>
          <w:sz w:val="28"/>
          <w:szCs w:val="28"/>
        </w:rPr>
        <w:t xml:space="preserve"> </w:t>
      </w:r>
      <w:r w:rsidR="0039438E">
        <w:rPr>
          <w:b/>
          <w:sz w:val="28"/>
          <w:szCs w:val="28"/>
        </w:rPr>
        <w:t>августа</w:t>
      </w:r>
      <w:r w:rsidRPr="000C2882">
        <w:rPr>
          <w:b/>
          <w:sz w:val="28"/>
          <w:szCs w:val="28"/>
        </w:rPr>
        <w:t xml:space="preserve"> 2019 г. № </w:t>
      </w:r>
      <w:r w:rsidR="0039438E">
        <w:rPr>
          <w:b/>
          <w:sz w:val="28"/>
          <w:szCs w:val="28"/>
        </w:rPr>
        <w:t>285</w:t>
      </w:r>
      <w:r w:rsidRPr="000C2882">
        <w:rPr>
          <w:b/>
          <w:sz w:val="28"/>
          <w:szCs w:val="28"/>
        </w:rPr>
        <w:t xml:space="preserve"> «</w:t>
      </w:r>
      <w:r w:rsidR="0039438E" w:rsidRPr="007A6268">
        <w:rPr>
          <w:b/>
          <w:sz w:val="28"/>
          <w:szCs w:val="28"/>
        </w:rPr>
        <w:t xml:space="preserve">Об утверждении административного регламента </w:t>
      </w:r>
      <w:r w:rsidR="0039438E">
        <w:rPr>
          <w:b/>
          <w:sz w:val="28"/>
          <w:szCs w:val="28"/>
        </w:rPr>
        <w:t>исполнения муниципальной функции «Осуществление муниципального контроля за сохранностью автомобильных дорог местного значения в границах Ленинградского сельского поселения Ленинградского района</w:t>
      </w:r>
      <w:r w:rsidR="0039438E" w:rsidRPr="007A6268">
        <w:rPr>
          <w:b/>
          <w:sz w:val="28"/>
          <w:szCs w:val="28"/>
        </w:rPr>
        <w:t>»</w:t>
      </w:r>
      <w:r w:rsidR="000C2882" w:rsidRPr="000C2882">
        <w:rPr>
          <w:b/>
          <w:bCs/>
          <w:sz w:val="28"/>
          <w:szCs w:val="28"/>
        </w:rPr>
        <w:t>»</w:t>
      </w:r>
    </w:p>
    <w:p w:rsidR="000C2882" w:rsidRPr="00FC0238" w:rsidRDefault="000C2882" w:rsidP="00387180">
      <w:pPr>
        <w:jc w:val="center"/>
        <w:rPr>
          <w:b/>
          <w:sz w:val="28"/>
          <w:szCs w:val="28"/>
        </w:rPr>
      </w:pPr>
    </w:p>
    <w:p w:rsidR="00387180" w:rsidRPr="000C2882" w:rsidRDefault="00387180" w:rsidP="000C2882">
      <w:pPr>
        <w:tabs>
          <w:tab w:val="left" w:pos="6096"/>
        </w:tabs>
        <w:ind w:firstLine="709"/>
        <w:jc w:val="both"/>
        <w:rPr>
          <w:spacing w:val="-1"/>
          <w:sz w:val="28"/>
          <w:szCs w:val="28"/>
        </w:rPr>
      </w:pPr>
      <w:r w:rsidRPr="004C4958">
        <w:rPr>
          <w:spacing w:val="-1"/>
          <w:sz w:val="28"/>
          <w:szCs w:val="28"/>
        </w:rPr>
        <w:t>В соответствии с Федеральным законом от 1 апреля 2020 г. № 98-ФЗ «О внесении изменений в отдельные законодательные акты Российской Федерации по вопросам предупреждения  и ликвидации чрезвычайных ситуаций»</w:t>
      </w:r>
      <w:r>
        <w:rPr>
          <w:spacing w:val="-1"/>
          <w:sz w:val="28"/>
          <w:szCs w:val="28"/>
        </w:rPr>
        <w:t>, внесшего изменения</w:t>
      </w:r>
      <w:r w:rsidR="003E067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4C4958">
        <w:rPr>
          <w:spacing w:val="-1"/>
          <w:sz w:val="28"/>
          <w:szCs w:val="28"/>
        </w:rPr>
        <w:t xml:space="preserve"> статью 26.2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0C2882">
        <w:rPr>
          <w:spacing w:val="-1"/>
          <w:sz w:val="28"/>
          <w:szCs w:val="28"/>
        </w:rPr>
        <w:t xml:space="preserve">муниципального контроля», </w:t>
      </w:r>
      <w:r w:rsidRPr="000C2882">
        <w:rPr>
          <w:spacing w:val="55"/>
          <w:sz w:val="28"/>
          <w:szCs w:val="28"/>
        </w:rPr>
        <w:t>постановляю:</w:t>
      </w:r>
    </w:p>
    <w:p w:rsidR="00387180" w:rsidRPr="000C2882" w:rsidRDefault="00387180" w:rsidP="002D0834">
      <w:pPr>
        <w:jc w:val="both"/>
        <w:rPr>
          <w:sz w:val="28"/>
          <w:szCs w:val="28"/>
        </w:rPr>
      </w:pPr>
      <w:r w:rsidRPr="000C2882">
        <w:rPr>
          <w:sz w:val="28"/>
          <w:szCs w:val="28"/>
        </w:rPr>
        <w:t xml:space="preserve">1. Внести в постановление </w:t>
      </w:r>
      <w:r w:rsidR="000C2882" w:rsidRPr="000C2882">
        <w:rPr>
          <w:sz w:val="28"/>
          <w:szCs w:val="28"/>
        </w:rPr>
        <w:t>администрации Ленинградского сельского поселения Ленинградского района</w:t>
      </w:r>
      <w:r w:rsidR="002D0834">
        <w:rPr>
          <w:sz w:val="28"/>
          <w:szCs w:val="28"/>
        </w:rPr>
        <w:t xml:space="preserve"> </w:t>
      </w:r>
      <w:r w:rsidR="002D0834" w:rsidRPr="002D0834">
        <w:rPr>
          <w:sz w:val="28"/>
          <w:szCs w:val="28"/>
        </w:rPr>
        <w:t>от 6 августа 2019 г. № 285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Ленинградского сельского поселения Ленинградского района»</w:t>
      </w:r>
      <w:r w:rsidRPr="000C2882">
        <w:rPr>
          <w:sz w:val="28"/>
          <w:szCs w:val="28"/>
        </w:rPr>
        <w:t>:</w:t>
      </w:r>
    </w:p>
    <w:p w:rsidR="00387180" w:rsidRDefault="00387180" w:rsidP="000C28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882">
        <w:rPr>
          <w:rFonts w:ascii="Times New Roman" w:hAnsi="Times New Roman" w:cs="Times New Roman"/>
          <w:sz w:val="28"/>
          <w:szCs w:val="28"/>
        </w:rPr>
        <w:t>1) изложить наименование подраздела 3.13. раздела 3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 в следующей редакции:</w:t>
      </w:r>
    </w:p>
    <w:p w:rsidR="00387180" w:rsidRPr="0019470C" w:rsidRDefault="00387180" w:rsidP="0038718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«3.13. Особенности организации и проведения в 2019-2020 годах проверок при осуществлении муниципального контроля в отношении субъектов </w:t>
      </w:r>
      <w:r w:rsidRPr="0019470C">
        <w:rPr>
          <w:rFonts w:ascii="Times New Roman" w:hAnsi="Times New Roman" w:cs="Times New Roman"/>
          <w:sz w:val="28"/>
          <w:szCs w:val="28"/>
        </w:rPr>
        <w:t>малого и среднего предпринимательства»;</w:t>
      </w:r>
    </w:p>
    <w:p w:rsidR="00387180" w:rsidRPr="0019470C" w:rsidRDefault="00387180" w:rsidP="0038718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0C">
        <w:rPr>
          <w:rFonts w:ascii="Times New Roman" w:hAnsi="Times New Roman" w:cs="Times New Roman"/>
          <w:sz w:val="28"/>
          <w:szCs w:val="28"/>
        </w:rPr>
        <w:t>2) изложить пункт 3.13.1 подраздела 3.13 раздела 3  приложения к настоящему постановлению в следующей редакции:</w:t>
      </w:r>
    </w:p>
    <w:p w:rsidR="00387180" w:rsidRPr="0019470C" w:rsidRDefault="00387180" w:rsidP="00387180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19470C">
        <w:rPr>
          <w:sz w:val="28"/>
          <w:szCs w:val="28"/>
        </w:rPr>
        <w:t xml:space="preserve">            «3.13.1. </w:t>
      </w:r>
      <w:r w:rsidRPr="0019470C">
        <w:rPr>
          <w:rStyle w:val="blk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</w:t>
      </w:r>
      <w:r w:rsidRPr="00E70054">
        <w:rPr>
          <w:rStyle w:val="blk"/>
          <w:sz w:val="28"/>
          <w:szCs w:val="28"/>
        </w:rPr>
        <w:t>со </w:t>
      </w:r>
      <w:hyperlink r:id="rId7" w:anchor="dst100019" w:history="1">
        <w:r w:rsidRPr="00E70054">
          <w:rPr>
            <w:rStyle w:val="a3"/>
            <w:color w:val="auto"/>
            <w:sz w:val="28"/>
            <w:szCs w:val="28"/>
            <w:u w:val="none"/>
          </w:rPr>
          <w:t>статьей 4</w:t>
        </w:r>
      </w:hyperlink>
      <w:r w:rsidRPr="00E70054">
        <w:rPr>
          <w:rStyle w:val="blk"/>
          <w:sz w:val="28"/>
          <w:szCs w:val="28"/>
        </w:rPr>
        <w:t xml:space="preserve">Федерального закона от 24 июля 2007 г. № 209-ФЗ «О развитии малого и </w:t>
      </w:r>
      <w:r w:rsidRPr="0019470C">
        <w:rPr>
          <w:rStyle w:val="blk"/>
          <w:sz w:val="28"/>
          <w:szCs w:val="28"/>
        </w:rPr>
        <w:lastRenderedPageBreak/>
        <w:t>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:rsidR="00387180" w:rsidRPr="000C2882" w:rsidRDefault="00387180" w:rsidP="00387180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dst412"/>
      <w:bookmarkStart w:id="1" w:name="dst414"/>
      <w:bookmarkEnd w:id="0"/>
      <w:bookmarkEnd w:id="1"/>
      <w:r w:rsidRPr="0019470C">
        <w:rPr>
          <w:rStyle w:val="blk"/>
          <w:sz w:val="28"/>
          <w:szCs w:val="28"/>
        </w:rPr>
        <w:t>плановых проверок юридических лиц, индивидуальных предпринимателей при наличии у органа муни</w:t>
      </w:r>
      <w:bookmarkStart w:id="2" w:name="_GoBack"/>
      <w:bookmarkEnd w:id="2"/>
      <w:r w:rsidRPr="0019470C">
        <w:rPr>
          <w:rStyle w:val="blk"/>
          <w:sz w:val="28"/>
          <w:szCs w:val="28"/>
        </w:rPr>
        <w:t xml:space="preserve">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</w:t>
      </w:r>
      <w:r w:rsidRPr="000C2882">
        <w:rPr>
          <w:rStyle w:val="blk"/>
          <w:sz w:val="28"/>
          <w:szCs w:val="28"/>
        </w:rPr>
        <w:t>с </w:t>
      </w:r>
      <w:hyperlink r:id="rId8" w:anchor="dst0" w:history="1">
        <w:r w:rsidRPr="000C2882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0C2882">
        <w:rPr>
          <w:rStyle w:val="blk"/>
          <w:sz w:val="28"/>
          <w:szCs w:val="28"/>
        </w:rPr>
        <w:t>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 </w:t>
      </w:r>
      <w:hyperlink r:id="rId9" w:anchor="dst0" w:history="1">
        <w:r w:rsidRPr="000C288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C2882">
        <w:rPr>
          <w:rStyle w:val="blk"/>
          <w:sz w:val="28"/>
          <w:szCs w:val="28"/>
        </w:rPr>
        <w:t> от 4 мая 2011 г.  № 99-ФЗ «О лицензировании отдельных видов деятельности</w:t>
      </w:r>
      <w:r w:rsidRPr="0019470C">
        <w:rPr>
          <w:rStyle w:val="blk"/>
          <w:sz w:val="28"/>
          <w:szCs w:val="28"/>
        </w:rPr>
        <w:t xml:space="preserve">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</w:t>
      </w:r>
      <w:r w:rsidRPr="000C2882">
        <w:rPr>
          <w:rStyle w:val="blk"/>
          <w:sz w:val="28"/>
          <w:szCs w:val="28"/>
        </w:rPr>
        <w:t>сведений, предусмотренных </w:t>
      </w:r>
      <w:hyperlink r:id="rId10" w:anchor="dst102" w:history="1">
        <w:r w:rsidRPr="000C2882">
          <w:rPr>
            <w:rStyle w:val="a3"/>
            <w:color w:val="auto"/>
            <w:sz w:val="28"/>
            <w:szCs w:val="28"/>
            <w:u w:val="none"/>
          </w:rPr>
          <w:t>частью 4 статьи 9</w:t>
        </w:r>
      </w:hyperlink>
      <w:r w:rsidRPr="000C2882">
        <w:rPr>
          <w:spacing w:val="-1"/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C2882">
        <w:rPr>
          <w:rStyle w:val="blk"/>
          <w:sz w:val="28"/>
          <w:szCs w:val="28"/>
        </w:rPr>
        <w:t>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</w:t>
      </w:r>
      <w:bookmarkStart w:id="3" w:name="dst415"/>
      <w:bookmarkEnd w:id="3"/>
      <w:r w:rsidRPr="000C2882">
        <w:rPr>
          <w:rStyle w:val="blk"/>
          <w:sz w:val="28"/>
          <w:szCs w:val="28"/>
        </w:rPr>
        <w:t>.</w:t>
      </w:r>
    </w:p>
    <w:p w:rsidR="00387180" w:rsidRPr="0019470C" w:rsidRDefault="00387180" w:rsidP="00387180">
      <w:pPr>
        <w:pStyle w:val="ConsPlusNormal"/>
        <w:tabs>
          <w:tab w:val="left" w:pos="851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C2882">
        <w:rPr>
          <w:rFonts w:ascii="Times New Roman" w:hAnsi="Times New Roman" w:cs="Times New Roman"/>
          <w:sz w:val="28"/>
          <w:szCs w:val="28"/>
        </w:rPr>
        <w:t xml:space="preserve">            Если иное не установлено Правительством Российской Федерации, </w:t>
      </w:r>
      <w:r w:rsidRPr="000C2882">
        <w:rPr>
          <w:rStyle w:val="blk"/>
          <w:rFonts w:ascii="Times New Roman" w:hAnsi="Times New Roman" w:cs="Times New Roman"/>
          <w:sz w:val="28"/>
          <w:szCs w:val="28"/>
        </w:rPr>
        <w:t>проверки в отношении юридических лиц, индивидуальных предпринимателей, отнесенных в соответствии со </w:t>
      </w:r>
      <w:hyperlink r:id="rId11" w:anchor="dst100019" w:history="1">
        <w:r w:rsidRPr="000C28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Pr="000C2882">
        <w:rPr>
          <w:rStyle w:val="blk"/>
          <w:rFonts w:ascii="Times New Roman" w:hAnsi="Times New Roman" w:cs="Times New Roman"/>
          <w:sz w:val="28"/>
          <w:szCs w:val="28"/>
        </w:rPr>
        <w:t xml:space="preserve">Федерального закона от 24 июля 2007 г. № 209-ФЗ «О развитии </w:t>
      </w:r>
      <w:r w:rsidRPr="0019470C">
        <w:rPr>
          <w:rStyle w:val="blk"/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2020 года по 31 декабря 2020 года включительно, за исключением проверок, основаниями для проведения которых являются причинения вреда или угроза причинения вреда жизни, здоровью граждан, возникновение чрезвычайных ситуаций природного и техногенного характера.»;</w:t>
      </w:r>
    </w:p>
    <w:p w:rsidR="00387180" w:rsidRDefault="00387180" w:rsidP="000C288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70C">
        <w:rPr>
          <w:rStyle w:val="blk"/>
          <w:rFonts w:ascii="Times New Roman" w:hAnsi="Times New Roman" w:cs="Times New Roman"/>
          <w:sz w:val="28"/>
          <w:szCs w:val="28"/>
        </w:rPr>
        <w:t xml:space="preserve">3) в пункте 3.13.2 подраздела 3.13 раздела 3 </w:t>
      </w:r>
      <w:r w:rsidRPr="0019470C">
        <w:rPr>
          <w:rFonts w:ascii="Times New Roman" w:hAnsi="Times New Roman" w:cs="Times New Roman"/>
          <w:sz w:val="28"/>
          <w:szCs w:val="28"/>
        </w:rPr>
        <w:t xml:space="preserve">приложения к настоящему постановлению слово «плановой» исключить. </w:t>
      </w:r>
    </w:p>
    <w:p w:rsidR="00F65F81" w:rsidRPr="00AA6536" w:rsidRDefault="00E70054" w:rsidP="00F65F81">
      <w:pPr>
        <w:tabs>
          <w:tab w:val="left" w:pos="426"/>
          <w:tab w:val="left" w:pos="709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F65F81">
        <w:rPr>
          <w:sz w:val="28"/>
          <w:szCs w:val="28"/>
        </w:rPr>
        <w:t xml:space="preserve">. </w:t>
      </w:r>
      <w:r w:rsidR="00340402">
        <w:rPr>
          <w:sz w:val="28"/>
          <w:szCs w:val="28"/>
        </w:rPr>
        <w:t xml:space="preserve">Отделу строительства, ЖКХ и транспорта </w:t>
      </w:r>
      <w:r w:rsidR="00F65F81">
        <w:rPr>
          <w:sz w:val="28"/>
        </w:rPr>
        <w:t xml:space="preserve">администрации </w:t>
      </w:r>
      <w:r w:rsidR="00340402">
        <w:rPr>
          <w:sz w:val="28"/>
        </w:rPr>
        <w:t>Ленинградского</w:t>
      </w:r>
      <w:r w:rsidR="00F65F81">
        <w:rPr>
          <w:sz w:val="28"/>
        </w:rPr>
        <w:t xml:space="preserve"> сельского поселения Ленинградского района </w:t>
      </w:r>
      <w:r w:rsidR="00340402">
        <w:rPr>
          <w:sz w:val="28"/>
        </w:rPr>
        <w:t>(Мельников В.Д.)</w:t>
      </w:r>
      <w:r w:rsidR="00F65F81">
        <w:rPr>
          <w:sz w:val="28"/>
          <w:szCs w:val="28"/>
        </w:rPr>
        <w:t xml:space="preserve"> обеспечить размещение настоящего постановления на официальном </w:t>
      </w:r>
      <w:r w:rsidR="00AA6536">
        <w:rPr>
          <w:sz w:val="28"/>
          <w:szCs w:val="28"/>
        </w:rPr>
        <w:t>интернет-портале</w:t>
      </w:r>
      <w:r w:rsidR="00F65F81">
        <w:rPr>
          <w:sz w:val="28"/>
          <w:szCs w:val="28"/>
        </w:rPr>
        <w:t xml:space="preserve"> </w:t>
      </w:r>
      <w:r w:rsidR="00AA6536">
        <w:rPr>
          <w:sz w:val="28"/>
          <w:szCs w:val="28"/>
        </w:rPr>
        <w:t>А</w:t>
      </w:r>
      <w:r w:rsidR="00F65F81">
        <w:rPr>
          <w:sz w:val="28"/>
          <w:szCs w:val="28"/>
        </w:rPr>
        <w:t xml:space="preserve">дминистрации </w:t>
      </w:r>
      <w:r w:rsidR="00340402">
        <w:rPr>
          <w:sz w:val="28"/>
          <w:szCs w:val="28"/>
        </w:rPr>
        <w:t>Ленинградского</w:t>
      </w:r>
      <w:r w:rsidR="00F65F81">
        <w:rPr>
          <w:sz w:val="28"/>
          <w:szCs w:val="28"/>
        </w:rPr>
        <w:t xml:space="preserve"> сельского поселения Ленинградск</w:t>
      </w:r>
      <w:r w:rsidR="00AA6536">
        <w:rPr>
          <w:sz w:val="28"/>
          <w:szCs w:val="28"/>
        </w:rPr>
        <w:t>ого</w:t>
      </w:r>
      <w:r w:rsidR="00F65F81">
        <w:rPr>
          <w:sz w:val="28"/>
          <w:szCs w:val="28"/>
        </w:rPr>
        <w:t xml:space="preserve"> район</w:t>
      </w:r>
      <w:r w:rsidR="00AA6536">
        <w:rPr>
          <w:sz w:val="28"/>
          <w:szCs w:val="28"/>
        </w:rPr>
        <w:t>а</w:t>
      </w:r>
      <w:r w:rsidR="00F65F81" w:rsidRPr="00B7545B">
        <w:rPr>
          <w:sz w:val="28"/>
          <w:szCs w:val="28"/>
        </w:rPr>
        <w:t xml:space="preserve"> </w:t>
      </w:r>
      <w:r w:rsidR="005C7D21">
        <w:rPr>
          <w:sz w:val="28"/>
          <w:szCs w:val="28"/>
        </w:rPr>
        <w:t>(</w:t>
      </w:r>
      <w:r w:rsidR="00340402" w:rsidRPr="00340402">
        <w:rPr>
          <w:sz w:val="28"/>
          <w:szCs w:val="28"/>
        </w:rPr>
        <w:t>www.</w:t>
      </w:r>
      <w:r w:rsidR="00340402" w:rsidRPr="00AA6536">
        <w:rPr>
          <w:sz w:val="28"/>
          <w:szCs w:val="28"/>
        </w:rPr>
        <w:t>adminlenposel.ru</w:t>
      </w:r>
      <w:r w:rsidR="005C7D21" w:rsidRPr="00AA6536">
        <w:rPr>
          <w:sz w:val="28"/>
          <w:szCs w:val="28"/>
        </w:rPr>
        <w:t>).</w:t>
      </w:r>
    </w:p>
    <w:p w:rsidR="00387180" w:rsidRPr="004C4958" w:rsidRDefault="00E70054" w:rsidP="0038718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87180" w:rsidRPr="004C4958">
        <w:rPr>
          <w:color w:val="000000"/>
          <w:sz w:val="28"/>
          <w:szCs w:val="28"/>
        </w:rPr>
        <w:t>.</w:t>
      </w:r>
      <w:r w:rsidR="005C7D21" w:rsidRPr="005C7D21">
        <w:rPr>
          <w:sz w:val="28"/>
          <w:szCs w:val="28"/>
        </w:rPr>
        <w:t xml:space="preserve"> </w:t>
      </w:r>
      <w:r w:rsidR="005C7D21" w:rsidRPr="0058607A">
        <w:rPr>
          <w:sz w:val="28"/>
          <w:szCs w:val="28"/>
        </w:rPr>
        <w:t xml:space="preserve">Контроль за выполнением настоящего постановления возложить на  заместителя  главы  поселения, начальника отдела строительства, ЖКХ и </w:t>
      </w:r>
      <w:r w:rsidR="005C7D21" w:rsidRPr="0058607A">
        <w:rPr>
          <w:sz w:val="28"/>
          <w:szCs w:val="28"/>
        </w:rPr>
        <w:lastRenderedPageBreak/>
        <w:t xml:space="preserve">транспорта администрации Ленинградского сельского поселения </w:t>
      </w:r>
      <w:r w:rsidR="005C7D21">
        <w:rPr>
          <w:sz w:val="28"/>
          <w:szCs w:val="28"/>
        </w:rPr>
        <w:t>Мельникова В.Д.</w:t>
      </w:r>
    </w:p>
    <w:p w:rsidR="00387180" w:rsidRDefault="00E70054" w:rsidP="000C288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87180" w:rsidRPr="004C4958">
        <w:rPr>
          <w:color w:val="000000"/>
          <w:sz w:val="28"/>
          <w:szCs w:val="28"/>
        </w:rPr>
        <w:t>.Постановление вступа</w:t>
      </w:r>
      <w:r w:rsidR="00387180">
        <w:rPr>
          <w:color w:val="000000"/>
          <w:sz w:val="28"/>
          <w:szCs w:val="28"/>
        </w:rPr>
        <w:t>ет в силу со дня его официального опубликования.</w:t>
      </w:r>
    </w:p>
    <w:p w:rsidR="000C2882" w:rsidRDefault="000C2882" w:rsidP="000C288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0C2882" w:rsidRPr="000C2882" w:rsidRDefault="000C2882" w:rsidP="000C2882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0865E8" w:rsidRPr="000C2882" w:rsidRDefault="000C2882">
      <w:pPr>
        <w:rPr>
          <w:sz w:val="28"/>
          <w:szCs w:val="28"/>
        </w:rPr>
      </w:pPr>
      <w:r w:rsidRPr="000C2882">
        <w:rPr>
          <w:sz w:val="28"/>
          <w:szCs w:val="28"/>
        </w:rPr>
        <w:t>Глава Ленинградского сельского поселения</w:t>
      </w:r>
    </w:p>
    <w:p w:rsidR="000C2882" w:rsidRDefault="000C2882">
      <w:pPr>
        <w:rPr>
          <w:sz w:val="28"/>
          <w:szCs w:val="28"/>
        </w:rPr>
      </w:pPr>
      <w:r w:rsidRPr="000C2882">
        <w:rPr>
          <w:sz w:val="28"/>
          <w:szCs w:val="28"/>
        </w:rPr>
        <w:t xml:space="preserve">Ленинградского района                                 </w:t>
      </w:r>
      <w:r w:rsidR="00B07720">
        <w:rPr>
          <w:sz w:val="28"/>
          <w:szCs w:val="28"/>
        </w:rPr>
        <w:t xml:space="preserve">                   </w:t>
      </w:r>
      <w:r w:rsidRPr="000C2882">
        <w:rPr>
          <w:sz w:val="28"/>
          <w:szCs w:val="28"/>
        </w:rPr>
        <w:t xml:space="preserve">        </w:t>
      </w:r>
      <w:r w:rsidR="00B07720">
        <w:rPr>
          <w:sz w:val="28"/>
          <w:szCs w:val="28"/>
        </w:rPr>
        <w:t>И.С. Скоробогаченко</w:t>
      </w:r>
    </w:p>
    <w:p w:rsidR="0076717F" w:rsidRPr="000C2882" w:rsidRDefault="0076717F" w:rsidP="00861BDF">
      <w:pPr>
        <w:spacing w:after="160" w:line="259" w:lineRule="auto"/>
        <w:rPr>
          <w:sz w:val="28"/>
          <w:szCs w:val="28"/>
        </w:rPr>
      </w:pPr>
    </w:p>
    <w:sectPr w:rsidR="0076717F" w:rsidRPr="000C2882" w:rsidSect="00B0772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B6" w:rsidRDefault="00E611B6" w:rsidP="005C7D21">
      <w:r>
        <w:separator/>
      </w:r>
    </w:p>
  </w:endnote>
  <w:endnote w:type="continuationSeparator" w:id="1">
    <w:p w:rsidR="00E611B6" w:rsidRDefault="00E611B6" w:rsidP="005C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B6" w:rsidRDefault="00E611B6" w:rsidP="005C7D21">
      <w:r>
        <w:separator/>
      </w:r>
    </w:p>
  </w:footnote>
  <w:footnote w:type="continuationSeparator" w:id="1">
    <w:p w:rsidR="00E611B6" w:rsidRDefault="00E611B6" w:rsidP="005C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54658"/>
      <w:docPartObj>
        <w:docPartGallery w:val="Page Numbers (Top of Page)"/>
        <w:docPartUnique/>
      </w:docPartObj>
    </w:sdtPr>
    <w:sdtContent>
      <w:p w:rsidR="0076717F" w:rsidRDefault="00087419">
        <w:pPr>
          <w:pStyle w:val="a6"/>
          <w:jc w:val="center"/>
        </w:pPr>
        <w:fldSimple w:instr=" PAGE   \* MERGEFORMAT ">
          <w:r w:rsidR="003E0674">
            <w:rPr>
              <w:noProof/>
            </w:rPr>
            <w:t>3</w:t>
          </w:r>
        </w:fldSimple>
      </w:p>
    </w:sdtContent>
  </w:sdt>
  <w:p w:rsidR="005C7D21" w:rsidRDefault="005C7D21" w:rsidP="00B07720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66E"/>
    <w:rsid w:val="00033BA1"/>
    <w:rsid w:val="0006169F"/>
    <w:rsid w:val="00067947"/>
    <w:rsid w:val="000865E8"/>
    <w:rsid w:val="00087419"/>
    <w:rsid w:val="000C2882"/>
    <w:rsid w:val="002D0834"/>
    <w:rsid w:val="00340402"/>
    <w:rsid w:val="00382757"/>
    <w:rsid w:val="00387180"/>
    <w:rsid w:val="0039438E"/>
    <w:rsid w:val="003E0674"/>
    <w:rsid w:val="00481629"/>
    <w:rsid w:val="005C7D21"/>
    <w:rsid w:val="00652AC3"/>
    <w:rsid w:val="00696E8C"/>
    <w:rsid w:val="0076717F"/>
    <w:rsid w:val="00776B5A"/>
    <w:rsid w:val="00861BDF"/>
    <w:rsid w:val="008A025E"/>
    <w:rsid w:val="0095058B"/>
    <w:rsid w:val="00A404B8"/>
    <w:rsid w:val="00A8566E"/>
    <w:rsid w:val="00AA6536"/>
    <w:rsid w:val="00B07720"/>
    <w:rsid w:val="00BA0258"/>
    <w:rsid w:val="00D11AD4"/>
    <w:rsid w:val="00D85D27"/>
    <w:rsid w:val="00DB1826"/>
    <w:rsid w:val="00E611B6"/>
    <w:rsid w:val="00E70054"/>
    <w:rsid w:val="00F65F81"/>
    <w:rsid w:val="00F7790C"/>
    <w:rsid w:val="00FA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7180"/>
    <w:pPr>
      <w:widowControl w:val="0"/>
      <w:autoSpaceDE w:val="0"/>
      <w:autoSpaceDN w:val="0"/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ConsPlusNormal0">
    <w:name w:val="ConsPlusNormal Знак"/>
    <w:link w:val="ConsPlusNormal"/>
    <w:locked/>
    <w:rsid w:val="00387180"/>
    <w:rPr>
      <w:rFonts w:ascii="Calibri" w:eastAsia="PMingLiU" w:hAnsi="Calibri" w:cs="Calibri"/>
      <w:lang w:eastAsia="zh-TW"/>
    </w:rPr>
  </w:style>
  <w:style w:type="character" w:styleId="a3">
    <w:name w:val="Hyperlink"/>
    <w:basedOn w:val="a0"/>
    <w:uiPriority w:val="99"/>
    <w:unhideWhenUsed/>
    <w:rsid w:val="00387180"/>
    <w:rPr>
      <w:color w:val="0563C1" w:themeColor="hyperlink"/>
      <w:u w:val="single"/>
    </w:rPr>
  </w:style>
  <w:style w:type="character" w:customStyle="1" w:styleId="blk">
    <w:name w:val="blk"/>
    <w:basedOn w:val="a0"/>
    <w:rsid w:val="00387180"/>
  </w:style>
  <w:style w:type="paragraph" w:styleId="a4">
    <w:name w:val="Balloon Text"/>
    <w:basedOn w:val="a"/>
    <w:link w:val="a5"/>
    <w:uiPriority w:val="99"/>
    <w:semiHidden/>
    <w:unhideWhenUsed/>
    <w:rsid w:val="000C28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88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C7D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7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7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68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4832/08b3ecbcdc9a360ad1dc314150a6328886703356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14832/08b3ecbcdc9a360ad1dc314150a6328886703356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322595/6ac3d4a7df03c77bf14636dc1f98452104b1a1d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225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Oficerova</dc:creator>
  <cp:lastModifiedBy>User</cp:lastModifiedBy>
  <cp:revision>9</cp:revision>
  <cp:lastPrinted>2020-12-03T12:51:00Z</cp:lastPrinted>
  <dcterms:created xsi:type="dcterms:W3CDTF">2020-12-03T12:58:00Z</dcterms:created>
  <dcterms:modified xsi:type="dcterms:W3CDTF">2021-02-12T05:38:00Z</dcterms:modified>
</cp:coreProperties>
</file>