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77" w:rsidRDefault="00CF1657">
      <w:pPr>
        <w:spacing w:after="0" w:line="240" w:lineRule="auto"/>
        <w:ind w:firstLine="851"/>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Информационное </w:t>
      </w:r>
      <w:r w:rsidR="007F43B3">
        <w:rPr>
          <w:rFonts w:ascii="Times New Roman" w:eastAsia="Times New Roman" w:hAnsi="Times New Roman" w:cs="Times New Roman"/>
          <w:b/>
          <w:sz w:val="20"/>
        </w:rPr>
        <w:t>сообщение о проведении конкурса</w:t>
      </w:r>
    </w:p>
    <w:p w:rsidR="002D6E77" w:rsidRDefault="002D6E77">
      <w:pPr>
        <w:spacing w:after="0" w:line="240" w:lineRule="auto"/>
        <w:ind w:firstLine="851"/>
        <w:jc w:val="center"/>
        <w:rPr>
          <w:rFonts w:ascii="Times New Roman" w:eastAsia="Times New Roman" w:hAnsi="Times New Roman" w:cs="Times New Roman"/>
          <w:sz w:val="20"/>
        </w:rPr>
      </w:pPr>
    </w:p>
    <w:p w:rsidR="002D6E77" w:rsidRDefault="00F84DC9">
      <w:pPr>
        <w:spacing w:after="0" w:line="240" w:lineRule="auto"/>
        <w:ind w:firstLine="851"/>
        <w:jc w:val="both"/>
        <w:rPr>
          <w:rFonts w:ascii="Times New Roman" w:eastAsia="Times New Roman" w:hAnsi="Times New Roman" w:cs="Times New Roman"/>
          <w:sz w:val="20"/>
        </w:rPr>
      </w:pPr>
      <w:r w:rsidRPr="00A64E3C">
        <w:rPr>
          <w:rFonts w:ascii="Times New Roman" w:eastAsia="Times New Roman" w:hAnsi="Times New Roman" w:cs="Times New Roman"/>
          <w:b/>
          <w:sz w:val="20"/>
        </w:rPr>
        <w:t>Предмет конкурса</w:t>
      </w:r>
      <w:r w:rsidR="00A64E3C">
        <w:rPr>
          <w:rFonts w:ascii="Times New Roman" w:eastAsia="Times New Roman" w:hAnsi="Times New Roman" w:cs="Times New Roman"/>
          <w:sz w:val="20"/>
        </w:rPr>
        <w:t xml:space="preserve"> - </w:t>
      </w:r>
      <w:r w:rsidR="00FB41FD">
        <w:rPr>
          <w:rFonts w:ascii="Times New Roman" w:eastAsia="Times New Roman" w:hAnsi="Times New Roman" w:cs="Times New Roman"/>
          <w:sz w:val="20"/>
        </w:rPr>
        <w:t>26</w:t>
      </w:r>
      <w:r w:rsidR="00CF1657">
        <w:rPr>
          <w:rFonts w:ascii="Times New Roman" w:eastAsia="Times New Roman" w:hAnsi="Times New Roman" w:cs="Times New Roman"/>
          <w:sz w:val="20"/>
        </w:rPr>
        <w:t xml:space="preserve"> </w:t>
      </w:r>
      <w:r w:rsidR="00FB41FD">
        <w:rPr>
          <w:rFonts w:ascii="Times New Roman" w:eastAsia="Times New Roman" w:hAnsi="Times New Roman" w:cs="Times New Roman"/>
          <w:sz w:val="20"/>
        </w:rPr>
        <w:t>апреля</w:t>
      </w:r>
      <w:r w:rsidR="00CF1657">
        <w:rPr>
          <w:rFonts w:ascii="Times New Roman" w:eastAsia="Times New Roman" w:hAnsi="Times New Roman" w:cs="Times New Roman"/>
          <w:sz w:val="20"/>
        </w:rPr>
        <w:t xml:space="preserve"> 202</w:t>
      </w:r>
      <w:r w:rsidR="00FB41FD">
        <w:rPr>
          <w:rFonts w:ascii="Times New Roman" w:eastAsia="Times New Roman" w:hAnsi="Times New Roman" w:cs="Times New Roman"/>
          <w:sz w:val="20"/>
        </w:rPr>
        <w:t>4</w:t>
      </w:r>
      <w:r w:rsidR="00CF1657">
        <w:rPr>
          <w:rFonts w:ascii="Times New Roman" w:eastAsia="Times New Roman" w:hAnsi="Times New Roman" w:cs="Times New Roman"/>
          <w:sz w:val="20"/>
        </w:rPr>
        <w:t xml:space="preserve"> года состоится конкурс на предоставление права размещения не</w:t>
      </w:r>
      <w:r w:rsidR="00ED4A5B">
        <w:rPr>
          <w:rFonts w:ascii="Times New Roman" w:eastAsia="Times New Roman" w:hAnsi="Times New Roman" w:cs="Times New Roman"/>
          <w:sz w:val="20"/>
        </w:rPr>
        <w:t xml:space="preserve">стационарных торговых объектов </w:t>
      </w:r>
      <w:r w:rsidR="00CF1657">
        <w:rPr>
          <w:rFonts w:ascii="Times New Roman" w:eastAsia="Times New Roman" w:hAnsi="Times New Roman" w:cs="Times New Roman"/>
          <w:sz w:val="20"/>
        </w:rPr>
        <w:t>на территории Ленинградского сельского поселения Ленинградского района в соответствии с утвержденной схемой для организации нестационарных торговых объектов (далее по тексту – НТО).</w:t>
      </w:r>
    </w:p>
    <w:p w:rsidR="002D6E77" w:rsidRPr="006F242F" w:rsidRDefault="00A64E3C">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рок, на который заключается договор о предоставлении права на размещения НТО</w:t>
      </w:r>
      <w:r w:rsidRPr="006F242F">
        <w:rPr>
          <w:rFonts w:ascii="Times New Roman" w:eastAsia="Times New Roman" w:hAnsi="Times New Roman" w:cs="Times New Roman"/>
          <w:sz w:val="20"/>
        </w:rPr>
        <w:t xml:space="preserve"> </w:t>
      </w:r>
      <w:r>
        <w:rPr>
          <w:rFonts w:ascii="Times New Roman" w:eastAsia="Times New Roman" w:hAnsi="Times New Roman" w:cs="Times New Roman"/>
          <w:sz w:val="20"/>
        </w:rPr>
        <w:t>- с</w:t>
      </w:r>
      <w:r w:rsidR="00CF1657" w:rsidRPr="006F242F">
        <w:rPr>
          <w:rFonts w:ascii="Times New Roman" w:eastAsia="Times New Roman" w:hAnsi="Times New Roman" w:cs="Times New Roman"/>
          <w:sz w:val="20"/>
        </w:rPr>
        <w:t>рок предоставления права на размещение НТО устанавливается:</w:t>
      </w:r>
    </w:p>
    <w:p w:rsidR="00C634E7" w:rsidRPr="00EF2556" w:rsidRDefault="00C634E7" w:rsidP="00C634E7">
      <w:pPr>
        <w:spacing w:after="0" w:line="240" w:lineRule="auto"/>
        <w:ind w:firstLine="851"/>
        <w:jc w:val="both"/>
        <w:rPr>
          <w:rFonts w:ascii="Times New Roman" w:eastAsia="PMingLiU" w:hAnsi="Times New Roman"/>
          <w:sz w:val="20"/>
          <w:szCs w:val="20"/>
          <w:lang w:eastAsia="zh-TW"/>
        </w:rPr>
      </w:pPr>
      <w:r w:rsidRPr="00EF2556">
        <w:rPr>
          <w:rFonts w:ascii="Times New Roman" w:hAnsi="Times New Roman"/>
          <w:sz w:val="21"/>
          <w:szCs w:val="21"/>
          <w:shd w:val="clear" w:color="auto" w:fill="FFFFFF"/>
        </w:rPr>
        <w:t xml:space="preserve">объекты, функционирующие в весенне-летний период — до </w:t>
      </w:r>
      <w:r w:rsidR="008A2F70">
        <w:rPr>
          <w:rFonts w:ascii="Times New Roman" w:hAnsi="Times New Roman"/>
          <w:sz w:val="21"/>
          <w:szCs w:val="21"/>
          <w:shd w:val="clear" w:color="auto" w:fill="FFFFFF"/>
        </w:rPr>
        <w:t>шести</w:t>
      </w:r>
      <w:r w:rsidR="00FB41FD">
        <w:rPr>
          <w:rFonts w:ascii="Times New Roman" w:hAnsi="Times New Roman"/>
          <w:sz w:val="21"/>
          <w:szCs w:val="21"/>
          <w:shd w:val="clear" w:color="auto" w:fill="FFFFFF"/>
        </w:rPr>
        <w:t xml:space="preserve"> месяцев (с 1</w:t>
      </w:r>
      <w:r w:rsidRPr="00EF2556">
        <w:rPr>
          <w:rFonts w:ascii="Times New Roman" w:hAnsi="Times New Roman"/>
          <w:sz w:val="21"/>
          <w:szCs w:val="21"/>
          <w:shd w:val="clear" w:color="auto" w:fill="FFFFFF"/>
        </w:rPr>
        <w:t xml:space="preserve"> </w:t>
      </w:r>
      <w:r w:rsidR="008A2F70">
        <w:rPr>
          <w:rFonts w:ascii="Times New Roman" w:hAnsi="Times New Roman"/>
          <w:sz w:val="21"/>
          <w:szCs w:val="21"/>
          <w:shd w:val="clear" w:color="auto" w:fill="FFFFFF"/>
        </w:rPr>
        <w:t>мая</w:t>
      </w:r>
      <w:r w:rsidRPr="00EF2556">
        <w:rPr>
          <w:rFonts w:ascii="Times New Roman" w:hAnsi="Times New Roman"/>
          <w:sz w:val="21"/>
          <w:szCs w:val="21"/>
          <w:shd w:val="clear" w:color="auto" w:fill="FFFFFF"/>
        </w:rPr>
        <w:t xml:space="preserve"> до 31 октября)</w:t>
      </w:r>
      <w:r>
        <w:rPr>
          <w:rFonts w:ascii="Times New Roman" w:hAnsi="Times New Roman"/>
          <w:sz w:val="21"/>
          <w:szCs w:val="21"/>
          <w:shd w:val="clear" w:color="auto" w:fill="FFFFFF"/>
        </w:rPr>
        <w:t>.</w:t>
      </w:r>
    </w:p>
    <w:p w:rsidR="00C13534" w:rsidRDefault="00C13534" w:rsidP="00C13534">
      <w:pPr>
        <w:autoSpaceDE w:val="0"/>
        <w:autoSpaceDN w:val="0"/>
        <w:adjustRightInd w:val="0"/>
        <w:spacing w:after="0" w:line="240" w:lineRule="auto"/>
        <w:ind w:firstLine="851"/>
        <w:jc w:val="both"/>
        <w:rPr>
          <w:rFonts w:ascii="Times New Roman" w:eastAsia="Times New Roman" w:hAnsi="Times New Roman"/>
          <w:bCs/>
          <w:sz w:val="20"/>
          <w:szCs w:val="20"/>
        </w:rPr>
      </w:pPr>
      <w:r w:rsidRPr="00A64E3C">
        <w:rPr>
          <w:rFonts w:ascii="Times New Roman" w:eastAsia="Times New Roman" w:hAnsi="Times New Roman"/>
          <w:b/>
          <w:bCs/>
          <w:sz w:val="20"/>
          <w:szCs w:val="20"/>
        </w:rPr>
        <w:t>Сведения о начальной цене (стартовый размер оплаты в месяц, квартал и т.д.)</w:t>
      </w:r>
      <w:r w:rsidR="00642357">
        <w:rPr>
          <w:rFonts w:ascii="Times New Roman" w:eastAsia="Times New Roman" w:hAnsi="Times New Roman"/>
          <w:b/>
          <w:bCs/>
          <w:sz w:val="20"/>
          <w:szCs w:val="20"/>
        </w:rPr>
        <w:t xml:space="preserve"> -</w:t>
      </w:r>
      <w:r>
        <w:rPr>
          <w:rFonts w:ascii="Times New Roman" w:eastAsia="Times New Roman" w:hAnsi="Times New Roman"/>
          <w:bCs/>
          <w:sz w:val="20"/>
          <w:szCs w:val="20"/>
        </w:rPr>
        <w:t xml:space="preserve"> </w:t>
      </w:r>
      <w:r w:rsidRPr="00EF2556">
        <w:rPr>
          <w:rFonts w:ascii="Times New Roman" w:eastAsia="Times New Roman" w:hAnsi="Times New Roman"/>
          <w:bCs/>
          <w:sz w:val="20"/>
          <w:szCs w:val="20"/>
        </w:rPr>
        <w:t>приведен</w:t>
      </w:r>
      <w:r w:rsidR="00076657">
        <w:rPr>
          <w:rFonts w:ascii="Times New Roman" w:eastAsia="Times New Roman" w:hAnsi="Times New Roman"/>
          <w:bCs/>
          <w:sz w:val="20"/>
          <w:szCs w:val="20"/>
        </w:rPr>
        <w:t>ы</w:t>
      </w:r>
      <w:r w:rsidRPr="00EF2556">
        <w:rPr>
          <w:rFonts w:ascii="Times New Roman" w:eastAsia="Times New Roman" w:hAnsi="Times New Roman"/>
          <w:bCs/>
          <w:sz w:val="20"/>
          <w:szCs w:val="20"/>
        </w:rPr>
        <w:t xml:space="preserve"> в приложени</w:t>
      </w:r>
      <w:r w:rsidR="00642357">
        <w:rPr>
          <w:rFonts w:ascii="Times New Roman" w:eastAsia="Times New Roman" w:hAnsi="Times New Roman"/>
          <w:bCs/>
          <w:sz w:val="20"/>
          <w:szCs w:val="20"/>
        </w:rPr>
        <w:t>и</w:t>
      </w:r>
      <w:r w:rsidRPr="00EF2556">
        <w:rPr>
          <w:rFonts w:ascii="Times New Roman" w:eastAsia="Times New Roman" w:hAnsi="Times New Roman"/>
          <w:bCs/>
          <w:sz w:val="20"/>
          <w:szCs w:val="20"/>
        </w:rPr>
        <w:t xml:space="preserve"> № </w:t>
      </w:r>
      <w:r w:rsidR="000F6CD0">
        <w:rPr>
          <w:rFonts w:ascii="Times New Roman" w:eastAsia="Times New Roman" w:hAnsi="Times New Roman"/>
          <w:bCs/>
          <w:sz w:val="20"/>
          <w:szCs w:val="20"/>
        </w:rPr>
        <w:t>3</w:t>
      </w:r>
      <w:r w:rsidRPr="00EF2556">
        <w:rPr>
          <w:rFonts w:ascii="Times New Roman" w:eastAsia="Times New Roman" w:hAnsi="Times New Roman"/>
          <w:bCs/>
          <w:sz w:val="20"/>
          <w:szCs w:val="20"/>
        </w:rPr>
        <w:t>.</w:t>
      </w:r>
    </w:p>
    <w:p w:rsidR="00A64E3C" w:rsidRPr="00842AEF" w:rsidRDefault="00842AEF" w:rsidP="00E92D38">
      <w:pPr>
        <w:tabs>
          <w:tab w:val="left" w:pos="851"/>
        </w:tabs>
        <w:autoSpaceDE w:val="0"/>
        <w:autoSpaceDN w:val="0"/>
        <w:adjustRightInd w:val="0"/>
        <w:spacing w:after="0" w:line="240" w:lineRule="auto"/>
        <w:ind w:firstLine="851"/>
        <w:jc w:val="both"/>
        <w:rPr>
          <w:rFonts w:ascii="Times New Roman" w:eastAsia="Times New Roman" w:hAnsi="Times New Roman"/>
          <w:b/>
          <w:bCs/>
          <w:sz w:val="20"/>
          <w:szCs w:val="20"/>
        </w:rPr>
      </w:pPr>
      <w:r w:rsidRPr="00842AEF">
        <w:rPr>
          <w:rFonts w:ascii="Times New Roman" w:eastAsia="Times New Roman" w:hAnsi="Times New Roman" w:cs="Times New Roman"/>
          <w:b/>
          <w:sz w:val="20"/>
        </w:rPr>
        <w:t>В</w:t>
      </w:r>
      <w:r w:rsidR="00A64E3C" w:rsidRPr="00842AEF">
        <w:rPr>
          <w:rFonts w:ascii="Times New Roman" w:eastAsia="Times New Roman" w:hAnsi="Times New Roman" w:cs="Times New Roman"/>
          <w:b/>
          <w:sz w:val="20"/>
        </w:rPr>
        <w:t>несение задатка не предусмотрено.</w:t>
      </w:r>
    </w:p>
    <w:p w:rsidR="002D6E77" w:rsidRDefault="00CF1657">
      <w:pPr>
        <w:spacing w:after="0" w:line="240" w:lineRule="auto"/>
        <w:ind w:firstLine="851"/>
        <w:jc w:val="both"/>
        <w:rPr>
          <w:rFonts w:ascii="Times New Roman" w:eastAsia="Times New Roman" w:hAnsi="Times New Roman" w:cs="Times New Roman"/>
          <w:sz w:val="20"/>
        </w:rPr>
      </w:pPr>
      <w:proofErr w:type="gramStart"/>
      <w:r w:rsidRPr="005441D8">
        <w:rPr>
          <w:rFonts w:ascii="Times New Roman" w:eastAsia="Times New Roman" w:hAnsi="Times New Roman" w:cs="Times New Roman"/>
          <w:b/>
          <w:sz w:val="20"/>
        </w:rPr>
        <w:t>Требования, предъявляемые к участникам конкурса</w:t>
      </w:r>
      <w:r w:rsidR="00500B4D">
        <w:rPr>
          <w:rFonts w:ascii="Times New Roman" w:eastAsia="Times New Roman" w:hAnsi="Times New Roman" w:cs="Times New Roman"/>
          <w:b/>
          <w:sz w:val="20"/>
        </w:rPr>
        <w:t xml:space="preserve"> - </w:t>
      </w:r>
      <w:r w:rsidR="00500B4D">
        <w:rPr>
          <w:rFonts w:ascii="Times New Roman" w:eastAsia="Times New Roman" w:hAnsi="Times New Roman" w:cs="Times New Roman"/>
          <w:sz w:val="20"/>
        </w:rPr>
        <w:t>в</w:t>
      </w:r>
      <w:r>
        <w:rPr>
          <w:rFonts w:ascii="Times New Roman" w:eastAsia="Times New Roman" w:hAnsi="Times New Roman" w:cs="Times New Roman"/>
          <w:sz w:val="20"/>
        </w:rPr>
        <w:t xml:space="preserve"> Конкурсе вправе принимать участие индивидуальные предприниматели</w:t>
      </w:r>
      <w:r w:rsidR="003C15E4">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юридические лица </w:t>
      </w:r>
      <w:r w:rsidR="003C15E4">
        <w:rPr>
          <w:rFonts w:ascii="Times New Roman" w:eastAsia="Times New Roman" w:hAnsi="Times New Roman" w:cs="Times New Roman"/>
          <w:sz w:val="20"/>
        </w:rPr>
        <w:t xml:space="preserve">или физические лица, не являющиеся индивидуальными предпринимателями и применяющие специальный налоговый режим «Налог на профессиональный доход» </w:t>
      </w:r>
      <w:r>
        <w:rPr>
          <w:rFonts w:ascii="Times New Roman" w:eastAsia="Times New Roman" w:hAnsi="Times New Roman" w:cs="Times New Roman"/>
          <w:sz w:val="20"/>
        </w:rPr>
        <w:t>(далее - заявители), подавшие заявление о предоставлении права на размещение нестационарного торгового объекта по форме согласно приложению № 1 к настоящему сообщению (далее - заявление) с приложением документов, указанных в пункте 1 настоящего</w:t>
      </w:r>
      <w:proofErr w:type="gramEnd"/>
      <w:r>
        <w:rPr>
          <w:rFonts w:ascii="Times New Roman" w:eastAsia="Times New Roman" w:hAnsi="Times New Roman" w:cs="Times New Roman"/>
          <w:sz w:val="20"/>
        </w:rPr>
        <w:t xml:space="preserve"> сообщения, не </w:t>
      </w:r>
      <w:r w:rsidR="005C0CFE">
        <w:rPr>
          <w:rFonts w:ascii="Times New Roman" w:eastAsia="Times New Roman" w:hAnsi="Times New Roman" w:cs="Times New Roman"/>
          <w:sz w:val="20"/>
        </w:rPr>
        <w:t>позднее,</w:t>
      </w:r>
      <w:r>
        <w:rPr>
          <w:rFonts w:ascii="Times New Roman" w:eastAsia="Times New Roman" w:hAnsi="Times New Roman" w:cs="Times New Roman"/>
          <w:sz w:val="20"/>
        </w:rPr>
        <w:t xml:space="preserve"> чем за 5 календарных дней до официально объявленного дня проведения Конкурса. </w:t>
      </w:r>
    </w:p>
    <w:p w:rsidR="00494313" w:rsidRDefault="00494313">
      <w:pPr>
        <w:spacing w:after="0" w:line="240" w:lineRule="auto"/>
        <w:ind w:firstLine="851"/>
        <w:jc w:val="both"/>
        <w:rPr>
          <w:rFonts w:ascii="Times New Roman" w:eastAsia="Times New Roman" w:hAnsi="Times New Roman" w:cs="Times New Roman"/>
          <w:sz w:val="20"/>
        </w:rPr>
      </w:pPr>
      <w:r w:rsidRPr="00BC5FC5">
        <w:rPr>
          <w:rFonts w:ascii="Times New Roman" w:eastAsia="Times New Roman" w:hAnsi="Times New Roman" w:cs="Times New Roman"/>
          <w:b/>
          <w:sz w:val="20"/>
        </w:rPr>
        <w:t>Форма конкурсного предложения</w:t>
      </w:r>
      <w:r>
        <w:rPr>
          <w:rFonts w:ascii="Times New Roman" w:eastAsia="Times New Roman" w:hAnsi="Times New Roman" w:cs="Times New Roman"/>
          <w:sz w:val="20"/>
        </w:rPr>
        <w:t xml:space="preserve"> </w:t>
      </w:r>
      <w:r w:rsidR="00BC5FC5">
        <w:rPr>
          <w:rFonts w:ascii="Times New Roman" w:eastAsia="Times New Roman" w:hAnsi="Times New Roman" w:cs="Times New Roman"/>
          <w:sz w:val="20"/>
        </w:rPr>
        <w:t xml:space="preserve">- </w:t>
      </w:r>
      <w:r>
        <w:rPr>
          <w:rFonts w:ascii="Times New Roman" w:eastAsia="Times New Roman" w:hAnsi="Times New Roman" w:cs="Times New Roman"/>
          <w:sz w:val="20"/>
        </w:rPr>
        <w:t>закрытая, заявления подаются в запечатанном конверте.</w:t>
      </w:r>
    </w:p>
    <w:p w:rsidR="00CF67ED" w:rsidRDefault="00CF67ED" w:rsidP="00CF67ED">
      <w:pPr>
        <w:spacing w:after="0" w:line="240" w:lineRule="auto"/>
        <w:ind w:firstLine="851"/>
        <w:jc w:val="both"/>
        <w:rPr>
          <w:rFonts w:ascii="Times New Roman" w:eastAsia="Times New Roman" w:hAnsi="Times New Roman" w:cs="Times New Roman"/>
          <w:sz w:val="20"/>
        </w:rPr>
      </w:pPr>
      <w:proofErr w:type="gramStart"/>
      <w:r>
        <w:rPr>
          <w:rFonts w:ascii="Times New Roman" w:eastAsia="Times New Roman" w:hAnsi="Times New Roman"/>
          <w:b/>
          <w:sz w:val="20"/>
          <w:szCs w:val="20"/>
        </w:rPr>
        <w:t>М</w:t>
      </w:r>
      <w:r w:rsidRPr="00CF67ED">
        <w:rPr>
          <w:rFonts w:ascii="Times New Roman" w:eastAsia="Times New Roman" w:hAnsi="Times New Roman"/>
          <w:b/>
          <w:sz w:val="20"/>
          <w:szCs w:val="20"/>
        </w:rPr>
        <w:t>есто приема заявлений на участие в Конкурсе</w:t>
      </w:r>
      <w:r>
        <w:rPr>
          <w:rFonts w:ascii="Times New Roman" w:eastAsia="Times New Roman" w:hAnsi="Times New Roman"/>
          <w:b/>
          <w:sz w:val="20"/>
          <w:szCs w:val="20"/>
        </w:rPr>
        <w:t xml:space="preserve"> </w:t>
      </w:r>
      <w:r>
        <w:rPr>
          <w:rFonts w:ascii="Times New Roman" w:eastAsia="Times New Roman" w:hAnsi="Times New Roman"/>
          <w:sz w:val="20"/>
          <w:szCs w:val="20"/>
        </w:rPr>
        <w:t xml:space="preserve">– </w:t>
      </w:r>
      <w:r>
        <w:rPr>
          <w:rFonts w:ascii="Times New Roman" w:eastAsia="Times New Roman" w:hAnsi="Times New Roman" w:cs="Times New Roman"/>
          <w:sz w:val="20"/>
        </w:rPr>
        <w:t>прием и регистрация Заявлений и конвертов с документами на участие в Конкурс</w:t>
      </w:r>
      <w:r w:rsidR="008A2F70">
        <w:rPr>
          <w:rFonts w:ascii="Times New Roman" w:eastAsia="Times New Roman" w:hAnsi="Times New Roman" w:cs="Times New Roman"/>
          <w:sz w:val="20"/>
        </w:rPr>
        <w:t>е производится в рабочие дни с 10</w:t>
      </w:r>
      <w:r>
        <w:rPr>
          <w:rFonts w:ascii="Times New Roman" w:eastAsia="Times New Roman" w:hAnsi="Times New Roman" w:cs="Times New Roman"/>
          <w:sz w:val="20"/>
        </w:rPr>
        <w:t>.00 до 12.00 и с 13.00 до 16.30 начиная со дня приема заявок по адресу: 353740, Российская Федерация, Краснодарский край, Ленинградский район, ст. Ленинградская, ул. им.417 Дивизии, 7, кабинет отдела землеустройства и имущественных отношений администрации</w:t>
      </w:r>
      <w:proofErr w:type="gramEnd"/>
      <w:r>
        <w:rPr>
          <w:rFonts w:ascii="Times New Roman" w:eastAsia="Times New Roman" w:hAnsi="Times New Roman" w:cs="Times New Roman"/>
          <w:sz w:val="20"/>
        </w:rPr>
        <w:t xml:space="preserve"> Ленинградского сельского поселения  Ленинградского района,  телефон (86145)7-05-88.</w:t>
      </w:r>
    </w:p>
    <w:p w:rsidR="00FD58EF" w:rsidRDefault="00FD58EF" w:rsidP="00FD58EF">
      <w:pPr>
        <w:spacing w:after="0" w:line="240" w:lineRule="auto"/>
        <w:ind w:firstLine="851"/>
        <w:jc w:val="both"/>
        <w:rPr>
          <w:rFonts w:ascii="Times New Roman" w:eastAsia="Times New Roman" w:hAnsi="Times New Roman"/>
          <w:b/>
          <w:sz w:val="20"/>
          <w:szCs w:val="20"/>
        </w:rPr>
      </w:pPr>
      <w:r>
        <w:rPr>
          <w:rFonts w:ascii="Times New Roman" w:eastAsia="Times New Roman" w:hAnsi="Times New Roman"/>
          <w:b/>
          <w:sz w:val="20"/>
          <w:szCs w:val="20"/>
        </w:rPr>
        <w:t>Д</w:t>
      </w:r>
      <w:r w:rsidRPr="00FD58EF">
        <w:rPr>
          <w:rFonts w:ascii="Times New Roman" w:eastAsia="Times New Roman" w:hAnsi="Times New Roman"/>
          <w:b/>
          <w:sz w:val="20"/>
          <w:szCs w:val="20"/>
        </w:rPr>
        <w:t>ата и время начала и окончания приема заявок</w:t>
      </w:r>
      <w:r>
        <w:rPr>
          <w:rFonts w:ascii="Times New Roman" w:eastAsia="Times New Roman" w:hAnsi="Times New Roman"/>
          <w:b/>
          <w:sz w:val="20"/>
          <w:szCs w:val="20"/>
        </w:rPr>
        <w:t>:</w:t>
      </w:r>
    </w:p>
    <w:p w:rsidR="00FD58EF" w:rsidRDefault="00FD58EF" w:rsidP="00FD58EF">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Дата начала приема и регистрации Заявлений и конвертов с докум</w:t>
      </w:r>
      <w:r w:rsidR="00AE4619">
        <w:rPr>
          <w:rFonts w:ascii="Times New Roman" w:eastAsia="Times New Roman" w:hAnsi="Times New Roman" w:cs="Times New Roman"/>
          <w:sz w:val="20"/>
        </w:rPr>
        <w:t>е</w:t>
      </w:r>
      <w:r w:rsidR="00BA4D9D">
        <w:rPr>
          <w:rFonts w:ascii="Times New Roman" w:eastAsia="Times New Roman" w:hAnsi="Times New Roman" w:cs="Times New Roman"/>
          <w:sz w:val="20"/>
        </w:rPr>
        <w:t>нтами на участие в Конкурсе – 25 марта</w:t>
      </w:r>
      <w:r>
        <w:rPr>
          <w:rFonts w:ascii="Times New Roman" w:eastAsia="Times New Roman" w:hAnsi="Times New Roman" w:cs="Times New Roman"/>
          <w:sz w:val="20"/>
        </w:rPr>
        <w:t xml:space="preserve"> 202</w:t>
      </w:r>
      <w:r w:rsidR="00BA4D9D">
        <w:rPr>
          <w:rFonts w:ascii="Times New Roman" w:eastAsia="Times New Roman" w:hAnsi="Times New Roman" w:cs="Times New Roman"/>
          <w:sz w:val="20"/>
        </w:rPr>
        <w:t>4</w:t>
      </w:r>
      <w:r w:rsidR="003F311A">
        <w:rPr>
          <w:rFonts w:ascii="Times New Roman" w:eastAsia="Times New Roman" w:hAnsi="Times New Roman" w:cs="Times New Roman"/>
          <w:sz w:val="20"/>
        </w:rPr>
        <w:t xml:space="preserve"> года с 10.00 часов</w:t>
      </w:r>
      <w:r w:rsidR="00700878">
        <w:rPr>
          <w:rFonts w:ascii="Times New Roman" w:eastAsia="Times New Roman" w:hAnsi="Times New Roman" w:cs="Times New Roman"/>
          <w:sz w:val="20"/>
        </w:rPr>
        <w:t>.</w:t>
      </w:r>
      <w:r>
        <w:rPr>
          <w:rFonts w:ascii="Times New Roman" w:eastAsia="Times New Roman" w:hAnsi="Times New Roman" w:cs="Times New Roman"/>
          <w:sz w:val="20"/>
        </w:rPr>
        <w:t xml:space="preserve"> </w:t>
      </w:r>
    </w:p>
    <w:p w:rsidR="00FD58EF" w:rsidRDefault="00FD58EF" w:rsidP="00FD58EF">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Дата окончания приема  и регистрации Заявлений и конвертов с докуме</w:t>
      </w:r>
      <w:r w:rsidR="0059749A">
        <w:rPr>
          <w:rFonts w:ascii="Times New Roman" w:eastAsia="Times New Roman" w:hAnsi="Times New Roman" w:cs="Times New Roman"/>
          <w:sz w:val="20"/>
        </w:rPr>
        <w:t>нтами на участие в Конкурсе – 2</w:t>
      </w:r>
      <w:r w:rsidR="00BA4D9D">
        <w:rPr>
          <w:rFonts w:ascii="Times New Roman" w:eastAsia="Times New Roman" w:hAnsi="Times New Roman" w:cs="Times New Roman"/>
          <w:sz w:val="20"/>
        </w:rPr>
        <w:t>4</w:t>
      </w:r>
      <w:r>
        <w:rPr>
          <w:rFonts w:ascii="Times New Roman" w:eastAsia="Times New Roman" w:hAnsi="Times New Roman" w:cs="Times New Roman"/>
          <w:sz w:val="20"/>
        </w:rPr>
        <w:t xml:space="preserve"> </w:t>
      </w:r>
      <w:r w:rsidR="00BA4D9D">
        <w:rPr>
          <w:rFonts w:ascii="Times New Roman" w:eastAsia="Times New Roman" w:hAnsi="Times New Roman" w:cs="Times New Roman"/>
          <w:sz w:val="20"/>
        </w:rPr>
        <w:t>апреля</w:t>
      </w:r>
      <w:r>
        <w:rPr>
          <w:rFonts w:ascii="Times New Roman" w:eastAsia="Times New Roman" w:hAnsi="Times New Roman" w:cs="Times New Roman"/>
          <w:sz w:val="20"/>
        </w:rPr>
        <w:t xml:space="preserve"> 202</w:t>
      </w:r>
      <w:r w:rsidR="00BA4D9D">
        <w:rPr>
          <w:rFonts w:ascii="Times New Roman" w:eastAsia="Times New Roman" w:hAnsi="Times New Roman" w:cs="Times New Roman"/>
          <w:sz w:val="20"/>
        </w:rPr>
        <w:t>4</w:t>
      </w:r>
      <w:r w:rsidR="00683B8B">
        <w:rPr>
          <w:rFonts w:ascii="Times New Roman" w:eastAsia="Times New Roman" w:hAnsi="Times New Roman" w:cs="Times New Roman"/>
          <w:sz w:val="20"/>
        </w:rPr>
        <w:t xml:space="preserve"> года до 16.30 часов.</w:t>
      </w:r>
    </w:p>
    <w:p w:rsidR="00CF67ED" w:rsidRPr="00A43787" w:rsidRDefault="00A43787" w:rsidP="00CF67ED">
      <w:pPr>
        <w:spacing w:after="0" w:line="240" w:lineRule="auto"/>
        <w:ind w:firstLine="851"/>
        <w:jc w:val="both"/>
        <w:rPr>
          <w:rFonts w:ascii="Times New Roman" w:eastAsia="Times New Roman" w:hAnsi="Times New Roman" w:cs="Times New Roman"/>
          <w:b/>
          <w:sz w:val="20"/>
          <w:szCs w:val="20"/>
        </w:rPr>
      </w:pPr>
      <w:r>
        <w:rPr>
          <w:rFonts w:ascii="Times New Roman" w:eastAsia="Times New Roman" w:hAnsi="Times New Roman"/>
          <w:b/>
          <w:sz w:val="20"/>
          <w:szCs w:val="20"/>
        </w:rPr>
        <w:t>Д</w:t>
      </w:r>
      <w:r w:rsidRPr="00A43787">
        <w:rPr>
          <w:rFonts w:ascii="Times New Roman" w:eastAsia="Times New Roman" w:hAnsi="Times New Roman"/>
          <w:b/>
          <w:sz w:val="20"/>
          <w:szCs w:val="20"/>
        </w:rPr>
        <w:t>ата, место и время вскрытия конвертов с заявкой участников</w:t>
      </w:r>
      <w:r w:rsidR="00FB77FA">
        <w:rPr>
          <w:rFonts w:ascii="Times New Roman" w:eastAsia="Times New Roman" w:hAnsi="Times New Roman"/>
          <w:b/>
          <w:sz w:val="20"/>
          <w:szCs w:val="20"/>
        </w:rPr>
        <w:t xml:space="preserve"> - </w:t>
      </w:r>
      <w:r w:rsidR="003C2F80">
        <w:rPr>
          <w:rFonts w:ascii="Times New Roman" w:eastAsia="Times New Roman" w:hAnsi="Times New Roman" w:cs="Times New Roman"/>
          <w:sz w:val="20"/>
        </w:rPr>
        <w:t>25</w:t>
      </w:r>
      <w:r w:rsidR="00846A60">
        <w:rPr>
          <w:rFonts w:ascii="Times New Roman" w:eastAsia="Times New Roman" w:hAnsi="Times New Roman" w:cs="Times New Roman"/>
          <w:sz w:val="20"/>
        </w:rPr>
        <w:t xml:space="preserve"> </w:t>
      </w:r>
      <w:r w:rsidR="003C2F80">
        <w:rPr>
          <w:rFonts w:ascii="Times New Roman" w:eastAsia="Times New Roman" w:hAnsi="Times New Roman" w:cs="Times New Roman"/>
          <w:sz w:val="20"/>
        </w:rPr>
        <w:t>апреля</w:t>
      </w:r>
      <w:r w:rsidR="00846A60">
        <w:rPr>
          <w:rFonts w:ascii="Times New Roman" w:eastAsia="Times New Roman" w:hAnsi="Times New Roman" w:cs="Times New Roman"/>
          <w:sz w:val="20"/>
        </w:rPr>
        <w:t xml:space="preserve"> 202</w:t>
      </w:r>
      <w:r w:rsidR="003C2F80">
        <w:rPr>
          <w:rFonts w:ascii="Times New Roman" w:eastAsia="Times New Roman" w:hAnsi="Times New Roman" w:cs="Times New Roman"/>
          <w:sz w:val="20"/>
        </w:rPr>
        <w:t>4</w:t>
      </w:r>
      <w:r w:rsidR="00846A60">
        <w:rPr>
          <w:rFonts w:ascii="Times New Roman" w:eastAsia="Times New Roman" w:hAnsi="Times New Roman" w:cs="Times New Roman"/>
          <w:sz w:val="20"/>
        </w:rPr>
        <w:t xml:space="preserve"> года в 10.</w:t>
      </w:r>
      <w:r w:rsidR="00C634E7">
        <w:rPr>
          <w:rFonts w:ascii="Times New Roman" w:eastAsia="Times New Roman" w:hAnsi="Times New Roman" w:cs="Times New Roman"/>
          <w:sz w:val="20"/>
        </w:rPr>
        <w:t>2</w:t>
      </w:r>
      <w:r w:rsidR="00846A60">
        <w:rPr>
          <w:rFonts w:ascii="Times New Roman" w:eastAsia="Times New Roman" w:hAnsi="Times New Roman" w:cs="Times New Roman"/>
          <w:sz w:val="20"/>
        </w:rPr>
        <w:t>0 часов по адресу: Краснодарский край, Ленинградский район, ст. Ленинградская, ул. Ленина, 53, кабинет главы Ленинградского сельского поселения Ленинградского района.</w:t>
      </w:r>
    </w:p>
    <w:p w:rsidR="00CF67ED" w:rsidRPr="00943738" w:rsidRDefault="00CF67ED">
      <w:pPr>
        <w:spacing w:after="0" w:line="240" w:lineRule="auto"/>
        <w:ind w:firstLine="851"/>
        <w:jc w:val="both"/>
        <w:rPr>
          <w:rFonts w:ascii="Times New Roman" w:eastAsia="Times New Roman" w:hAnsi="Times New Roman"/>
          <w:b/>
          <w:sz w:val="20"/>
          <w:szCs w:val="20"/>
        </w:rPr>
      </w:pPr>
      <w:r w:rsidRPr="00943738">
        <w:rPr>
          <w:rFonts w:ascii="Times New Roman" w:eastAsia="Times New Roman" w:hAnsi="Times New Roman"/>
          <w:b/>
          <w:sz w:val="20"/>
          <w:szCs w:val="20"/>
        </w:rPr>
        <w:t xml:space="preserve"> </w:t>
      </w:r>
      <w:r w:rsidR="00943738">
        <w:rPr>
          <w:rFonts w:ascii="Times New Roman" w:eastAsia="Times New Roman" w:hAnsi="Times New Roman"/>
          <w:b/>
          <w:sz w:val="20"/>
          <w:szCs w:val="20"/>
        </w:rPr>
        <w:t>Д</w:t>
      </w:r>
      <w:r w:rsidR="00943738" w:rsidRPr="00943738">
        <w:rPr>
          <w:rFonts w:ascii="Times New Roman" w:eastAsia="Times New Roman" w:hAnsi="Times New Roman"/>
          <w:b/>
          <w:sz w:val="20"/>
          <w:szCs w:val="20"/>
        </w:rPr>
        <w:t>ата, время и место рассмотрения заявок участников конкурса</w:t>
      </w:r>
      <w:r w:rsidR="0031484C" w:rsidRPr="0031484C">
        <w:rPr>
          <w:rFonts w:ascii="Times New Roman" w:eastAsia="Times New Roman" w:hAnsi="Times New Roman"/>
          <w:sz w:val="20"/>
          <w:szCs w:val="20"/>
        </w:rPr>
        <w:t xml:space="preserve"> -</w:t>
      </w:r>
      <w:r w:rsidR="0031484C">
        <w:rPr>
          <w:rFonts w:ascii="Times New Roman" w:eastAsia="Times New Roman" w:hAnsi="Times New Roman"/>
          <w:b/>
          <w:sz w:val="20"/>
          <w:szCs w:val="20"/>
        </w:rPr>
        <w:t xml:space="preserve"> </w:t>
      </w:r>
      <w:r w:rsidR="0031484C">
        <w:rPr>
          <w:rFonts w:ascii="Times New Roman" w:eastAsia="Times New Roman" w:hAnsi="Times New Roman" w:cs="Times New Roman"/>
          <w:sz w:val="20"/>
        </w:rPr>
        <w:t>рассмотрение заявлений н</w:t>
      </w:r>
      <w:r w:rsidR="009A7D93">
        <w:rPr>
          <w:rFonts w:ascii="Times New Roman" w:eastAsia="Times New Roman" w:hAnsi="Times New Roman" w:cs="Times New Roman"/>
          <w:sz w:val="20"/>
        </w:rPr>
        <w:t>а участие в Конкурсе состоится 26</w:t>
      </w:r>
      <w:r w:rsidR="0031484C">
        <w:rPr>
          <w:rFonts w:ascii="Times New Roman" w:eastAsia="Times New Roman" w:hAnsi="Times New Roman" w:cs="Times New Roman"/>
          <w:sz w:val="20"/>
        </w:rPr>
        <w:t xml:space="preserve"> </w:t>
      </w:r>
      <w:r w:rsidR="009A7D93">
        <w:rPr>
          <w:rFonts w:ascii="Times New Roman" w:eastAsia="Times New Roman" w:hAnsi="Times New Roman" w:cs="Times New Roman"/>
          <w:sz w:val="20"/>
        </w:rPr>
        <w:t>апреля</w:t>
      </w:r>
      <w:r w:rsidR="0031484C">
        <w:rPr>
          <w:rFonts w:ascii="Times New Roman" w:eastAsia="Times New Roman" w:hAnsi="Times New Roman" w:cs="Times New Roman"/>
          <w:sz w:val="20"/>
        </w:rPr>
        <w:t xml:space="preserve"> 202</w:t>
      </w:r>
      <w:r w:rsidR="009A7D93">
        <w:rPr>
          <w:rFonts w:ascii="Times New Roman" w:eastAsia="Times New Roman" w:hAnsi="Times New Roman" w:cs="Times New Roman"/>
          <w:sz w:val="20"/>
        </w:rPr>
        <w:t>4</w:t>
      </w:r>
      <w:r w:rsidR="0031484C">
        <w:rPr>
          <w:rFonts w:ascii="Times New Roman" w:eastAsia="Times New Roman" w:hAnsi="Times New Roman" w:cs="Times New Roman"/>
          <w:sz w:val="20"/>
        </w:rPr>
        <w:t xml:space="preserve"> года в 13.</w:t>
      </w:r>
      <w:r w:rsidR="00C634E7">
        <w:rPr>
          <w:rFonts w:ascii="Times New Roman" w:eastAsia="Times New Roman" w:hAnsi="Times New Roman" w:cs="Times New Roman"/>
          <w:sz w:val="20"/>
        </w:rPr>
        <w:t>5</w:t>
      </w:r>
      <w:r w:rsidR="0031484C">
        <w:rPr>
          <w:rFonts w:ascii="Times New Roman" w:eastAsia="Times New Roman" w:hAnsi="Times New Roman" w:cs="Times New Roman"/>
          <w:sz w:val="20"/>
        </w:rPr>
        <w:t>0 по адресу: Краснодарский край, Ленинградский район, ст. Ленинградская, ул. Ленина, 53, кабинет главы Ленинградского сельского поселения Ленинградского района.</w:t>
      </w:r>
    </w:p>
    <w:p w:rsidR="00494313" w:rsidRDefault="00CF67ED">
      <w:pPr>
        <w:spacing w:after="0" w:line="240" w:lineRule="auto"/>
        <w:ind w:firstLine="851"/>
        <w:jc w:val="both"/>
        <w:rPr>
          <w:rFonts w:ascii="Times New Roman" w:eastAsia="Times New Roman" w:hAnsi="Times New Roman" w:cs="Times New Roman"/>
          <w:sz w:val="20"/>
        </w:rPr>
      </w:pPr>
      <w:r>
        <w:rPr>
          <w:rFonts w:ascii="Times New Roman" w:hAnsi="Times New Roman"/>
          <w:sz w:val="20"/>
          <w:szCs w:val="20"/>
          <w:shd w:val="clear" w:color="auto" w:fill="FFFFFF"/>
        </w:rPr>
        <w:t xml:space="preserve"> </w:t>
      </w:r>
      <w:proofErr w:type="gramStart"/>
      <w:r w:rsidR="00494313" w:rsidRPr="002971B0">
        <w:rPr>
          <w:rFonts w:ascii="Times New Roman" w:hAnsi="Times New Roman"/>
          <w:b/>
          <w:sz w:val="20"/>
          <w:szCs w:val="20"/>
          <w:shd w:val="clear" w:color="auto" w:fill="FFFFFF"/>
        </w:rPr>
        <w:t xml:space="preserve">Наименование, место нахождения, почтовый адрес, адрес электронной почты и номер контактного телефона </w:t>
      </w:r>
      <w:r w:rsidR="00494313" w:rsidRPr="002971B0">
        <w:rPr>
          <w:rFonts w:ascii="Times New Roman" w:eastAsia="Times New Roman" w:hAnsi="Times New Roman"/>
          <w:b/>
          <w:sz w:val="20"/>
          <w:szCs w:val="20"/>
        </w:rPr>
        <w:t>Администрации</w:t>
      </w:r>
      <w:r w:rsidR="002971B0">
        <w:rPr>
          <w:rFonts w:ascii="Times New Roman" w:eastAsia="Times New Roman" w:hAnsi="Times New Roman"/>
          <w:sz w:val="20"/>
          <w:szCs w:val="20"/>
        </w:rPr>
        <w:t xml:space="preserve"> -</w:t>
      </w:r>
      <w:r w:rsidR="00494313">
        <w:rPr>
          <w:rFonts w:ascii="Times New Roman" w:eastAsia="Times New Roman" w:hAnsi="Times New Roman"/>
          <w:sz w:val="20"/>
          <w:szCs w:val="20"/>
        </w:rPr>
        <w:t xml:space="preserve"> </w:t>
      </w:r>
      <w:r w:rsidR="00494313">
        <w:rPr>
          <w:rFonts w:ascii="Times New Roman" w:eastAsia="Times New Roman" w:hAnsi="Times New Roman" w:cs="Times New Roman"/>
          <w:sz w:val="20"/>
        </w:rPr>
        <w:t>353740, Российская Федерация, Краснодарский край, Ленинградский район, ст. Ленинградская, ул</w:t>
      </w:r>
      <w:r w:rsidR="009045FE">
        <w:rPr>
          <w:rFonts w:ascii="Times New Roman" w:eastAsia="Times New Roman" w:hAnsi="Times New Roman" w:cs="Times New Roman"/>
          <w:sz w:val="20"/>
        </w:rPr>
        <w:t>. Ленина, 53,</w:t>
      </w:r>
      <w:r w:rsidR="00494313" w:rsidRPr="00494313">
        <w:rPr>
          <w:rFonts w:ascii="Times New Roman" w:eastAsia="Times New Roman" w:hAnsi="Times New Roman" w:cs="Times New Roman"/>
          <w:sz w:val="20"/>
        </w:rPr>
        <w:t xml:space="preserve">  </w:t>
      </w:r>
      <w:hyperlink r:id="rId6" w:history="1">
        <w:r w:rsidR="00494313" w:rsidRPr="00494313">
          <w:rPr>
            <w:rStyle w:val="a5"/>
            <w:rFonts w:ascii="Times New Roman" w:hAnsi="Times New Roman" w:cs="Times New Roman"/>
            <w:bCs/>
            <w:color w:val="auto"/>
            <w:sz w:val="20"/>
            <w:szCs w:val="20"/>
            <w:u w:val="none"/>
          </w:rPr>
          <w:t>www.adminlenposel.ru</w:t>
        </w:r>
      </w:hyperlink>
      <w:r w:rsidR="00494313">
        <w:rPr>
          <w:rFonts w:ascii="Times New Roman" w:hAnsi="Times New Roman" w:cs="Times New Roman"/>
          <w:bCs/>
          <w:sz w:val="20"/>
          <w:szCs w:val="20"/>
        </w:rPr>
        <w:t xml:space="preserve">, </w:t>
      </w:r>
      <w:r w:rsidR="00494313">
        <w:rPr>
          <w:rFonts w:ascii="Times New Roman" w:eastAsia="Times New Roman" w:hAnsi="Times New Roman" w:cs="Times New Roman"/>
          <w:sz w:val="20"/>
        </w:rPr>
        <w:t>телефон (86145)7-05-88.</w:t>
      </w:r>
      <w:proofErr w:type="gramEnd"/>
    </w:p>
    <w:p w:rsidR="00470B26" w:rsidRDefault="006C5905" w:rsidP="00470B26">
      <w:pPr>
        <w:spacing w:after="0" w:line="240" w:lineRule="auto"/>
        <w:ind w:firstLine="851"/>
        <w:jc w:val="both"/>
        <w:rPr>
          <w:rFonts w:ascii="Times New Roman" w:eastAsia="Times New Roman" w:hAnsi="Times New Roman" w:cs="Times New Roman"/>
          <w:sz w:val="20"/>
        </w:rPr>
      </w:pPr>
      <w:r w:rsidRPr="00031605">
        <w:rPr>
          <w:rFonts w:ascii="Times New Roman" w:eastAsia="Times New Roman" w:hAnsi="Times New Roman"/>
          <w:b/>
          <w:sz w:val="20"/>
          <w:szCs w:val="20"/>
        </w:rPr>
        <w:t>Место получения информации об условиях Конкурса</w:t>
      </w:r>
      <w:r w:rsidR="00031605">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Pr>
          <w:rFonts w:ascii="Times New Roman" w:eastAsia="Times New Roman" w:hAnsi="Times New Roman" w:cs="Times New Roman"/>
          <w:sz w:val="20"/>
        </w:rPr>
        <w:t>353740, Российская Федерация, Краснодарский край, Ленинградский район, ст. Ленинградская, ул. им.417 Дивизии, 7, кабинет отдела землеустройства и имущественных отношений администрации Ленинградского сельского поселения  Ленинградского района, телефон (86145)7-05-88.</w:t>
      </w:r>
      <w:r w:rsidR="00470B26">
        <w:rPr>
          <w:rFonts w:ascii="Times New Roman" w:eastAsia="Times New Roman" w:hAnsi="Times New Roman" w:cs="Times New Roman"/>
          <w:sz w:val="20"/>
        </w:rPr>
        <w:t xml:space="preserve"> Информация об условиях Конкурса размещена на </w:t>
      </w:r>
      <w:proofErr w:type="gramStart"/>
      <w:r w:rsidR="00470B26">
        <w:rPr>
          <w:rFonts w:ascii="Times New Roman" w:eastAsia="Times New Roman" w:hAnsi="Times New Roman" w:cs="Times New Roman"/>
          <w:sz w:val="20"/>
        </w:rPr>
        <w:t>официальном</w:t>
      </w:r>
      <w:proofErr w:type="gramEnd"/>
      <w:r w:rsidR="00470B26">
        <w:rPr>
          <w:rFonts w:ascii="Times New Roman" w:eastAsia="Times New Roman" w:hAnsi="Times New Roman" w:cs="Times New Roman"/>
          <w:sz w:val="20"/>
        </w:rPr>
        <w:t xml:space="preserve"> интернет-портале Администрации Ленинградского сельского поселения Ленинградского района.</w:t>
      </w:r>
    </w:p>
    <w:p w:rsidR="007B269F" w:rsidRDefault="009045FE">
      <w:pPr>
        <w:spacing w:after="0" w:line="240" w:lineRule="auto"/>
        <w:ind w:firstLine="851"/>
        <w:jc w:val="both"/>
        <w:rPr>
          <w:rFonts w:ascii="Times New Roman" w:eastAsia="Times New Roman" w:hAnsi="Times New Roman"/>
          <w:sz w:val="20"/>
          <w:szCs w:val="20"/>
        </w:rPr>
      </w:pPr>
      <w:r w:rsidRPr="006B2E75">
        <w:rPr>
          <w:rFonts w:ascii="Times New Roman" w:eastAsia="Times New Roman" w:hAnsi="Times New Roman"/>
          <w:b/>
          <w:sz w:val="20"/>
          <w:szCs w:val="20"/>
        </w:rPr>
        <w:t>Существующие обременения имущества</w:t>
      </w:r>
      <w:r w:rsidR="006B2E75">
        <w:rPr>
          <w:rFonts w:ascii="Times New Roman" w:eastAsia="Times New Roman" w:hAnsi="Times New Roman"/>
          <w:sz w:val="20"/>
          <w:szCs w:val="20"/>
        </w:rPr>
        <w:t xml:space="preserve"> – отсутствуют.</w:t>
      </w:r>
    </w:p>
    <w:p w:rsidR="00C16507" w:rsidRPr="00C16507" w:rsidRDefault="00F13BBA" w:rsidP="00823428">
      <w:pPr>
        <w:pStyle w:val="a3"/>
        <w:ind w:firstLine="708"/>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sidR="007B269F" w:rsidRPr="00F13BBA">
        <w:rPr>
          <w:rFonts w:ascii="Times New Roman" w:eastAsia="Times New Roman" w:hAnsi="Times New Roman" w:cs="Times New Roman"/>
          <w:b/>
          <w:sz w:val="20"/>
          <w:szCs w:val="20"/>
        </w:rPr>
        <w:t>П</w:t>
      </w:r>
      <w:r w:rsidR="009045FE" w:rsidRPr="00F13BBA">
        <w:rPr>
          <w:rFonts w:ascii="Times New Roman" w:eastAsia="Times New Roman" w:hAnsi="Times New Roman" w:cs="Times New Roman"/>
          <w:b/>
          <w:sz w:val="20"/>
          <w:szCs w:val="20"/>
        </w:rPr>
        <w:t>оряд</w:t>
      </w:r>
      <w:r w:rsidR="007B269F" w:rsidRPr="00F13BBA">
        <w:rPr>
          <w:rFonts w:ascii="Times New Roman" w:eastAsia="Times New Roman" w:hAnsi="Times New Roman" w:cs="Times New Roman"/>
          <w:b/>
          <w:sz w:val="20"/>
          <w:szCs w:val="20"/>
        </w:rPr>
        <w:t>ок</w:t>
      </w:r>
      <w:r w:rsidR="009045FE" w:rsidRPr="00F13BBA">
        <w:rPr>
          <w:rFonts w:ascii="Times New Roman" w:eastAsia="Times New Roman" w:hAnsi="Times New Roman" w:cs="Times New Roman"/>
          <w:b/>
          <w:sz w:val="20"/>
          <w:szCs w:val="20"/>
        </w:rPr>
        <w:t xml:space="preserve"> проведения конкурса</w:t>
      </w:r>
      <w:bookmarkStart w:id="0" w:name="sub_1018"/>
      <w:r w:rsidR="00A442BE">
        <w:rPr>
          <w:rFonts w:ascii="Times New Roman" w:eastAsia="Times New Roman" w:hAnsi="Times New Roman" w:cs="Times New Roman"/>
          <w:sz w:val="20"/>
          <w:szCs w:val="20"/>
        </w:rPr>
        <w:t xml:space="preserve"> - </w:t>
      </w:r>
      <w:r w:rsidR="00C16507" w:rsidRPr="00C16507">
        <w:rPr>
          <w:rFonts w:ascii="Times New Roman" w:hAnsi="Times New Roman" w:cs="Times New Roman"/>
          <w:sz w:val="20"/>
          <w:szCs w:val="20"/>
        </w:rPr>
        <w:t>Конкурсная комиссия:</w:t>
      </w:r>
      <w:r w:rsidR="00A442BE">
        <w:rPr>
          <w:rFonts w:ascii="Times New Roman" w:hAnsi="Times New Roman" w:cs="Times New Roman"/>
          <w:sz w:val="20"/>
          <w:szCs w:val="20"/>
        </w:rPr>
        <w:t xml:space="preserve"> </w:t>
      </w:r>
      <w:bookmarkEnd w:id="0"/>
      <w:r w:rsidR="00C16507" w:rsidRPr="00C16507">
        <w:rPr>
          <w:rFonts w:ascii="Times New Roman" w:hAnsi="Times New Roman" w:cs="Times New Roman"/>
          <w:sz w:val="20"/>
          <w:szCs w:val="20"/>
        </w:rPr>
        <w:t>вскрывает конверты с документами на участие в Конкурсе;</w:t>
      </w:r>
      <w:r w:rsidR="00A442BE">
        <w:rPr>
          <w:rFonts w:ascii="Times New Roman" w:hAnsi="Times New Roman" w:cs="Times New Roman"/>
          <w:sz w:val="20"/>
          <w:szCs w:val="20"/>
        </w:rPr>
        <w:t xml:space="preserve"> </w:t>
      </w:r>
      <w:r w:rsidR="00C96878" w:rsidRPr="00C16507">
        <w:rPr>
          <w:rFonts w:ascii="Times New Roman" w:hAnsi="Times New Roman" w:cs="Times New Roman"/>
          <w:sz w:val="20"/>
          <w:szCs w:val="20"/>
        </w:rPr>
        <w:t>рассматривает заявления и документы на участие в Конкурсе;</w:t>
      </w:r>
      <w:r w:rsidR="00C96878">
        <w:rPr>
          <w:rFonts w:ascii="Times New Roman" w:hAnsi="Times New Roman" w:cs="Times New Roman"/>
          <w:sz w:val="20"/>
          <w:szCs w:val="20"/>
        </w:rPr>
        <w:t xml:space="preserve"> </w:t>
      </w:r>
      <w:r w:rsidR="00C16507" w:rsidRPr="00C16507">
        <w:rPr>
          <w:rFonts w:ascii="Times New Roman" w:hAnsi="Times New Roman" w:cs="Times New Roman"/>
          <w:sz w:val="20"/>
          <w:szCs w:val="20"/>
        </w:rPr>
        <w:t>принимает решение о допуске к участию в Конкурсе и признании участником Конкурса, или об отказе в допуске к участию в Конкурсе;</w:t>
      </w:r>
      <w:r w:rsidR="00A442BE">
        <w:rPr>
          <w:rFonts w:ascii="Times New Roman" w:hAnsi="Times New Roman" w:cs="Times New Roman"/>
          <w:sz w:val="20"/>
          <w:szCs w:val="20"/>
        </w:rPr>
        <w:t xml:space="preserve"> </w:t>
      </w:r>
      <w:r w:rsidR="00C16507" w:rsidRPr="00C16507">
        <w:rPr>
          <w:rFonts w:ascii="Times New Roman" w:hAnsi="Times New Roman" w:cs="Times New Roman"/>
          <w:sz w:val="20"/>
          <w:szCs w:val="20"/>
        </w:rPr>
        <w:t>определяет победителей Конкурса, принимает решения по единственным заявкам на участие в Конкурсе;</w:t>
      </w:r>
      <w:proofErr w:type="gramEnd"/>
      <w:r w:rsidR="00A442BE">
        <w:rPr>
          <w:rFonts w:ascii="Times New Roman" w:hAnsi="Times New Roman" w:cs="Times New Roman"/>
          <w:sz w:val="20"/>
          <w:szCs w:val="20"/>
        </w:rPr>
        <w:t xml:space="preserve"> </w:t>
      </w:r>
      <w:r w:rsidR="00C16507" w:rsidRPr="00C16507">
        <w:rPr>
          <w:rFonts w:ascii="Times New Roman" w:hAnsi="Times New Roman" w:cs="Times New Roman"/>
          <w:sz w:val="20"/>
          <w:szCs w:val="20"/>
        </w:rPr>
        <w:t>принимает решения по иным вопросам, касающимся размещения НТО.</w:t>
      </w:r>
    </w:p>
    <w:p w:rsidR="002D6E77" w:rsidRDefault="003568EC" w:rsidP="006058A2">
      <w:pPr>
        <w:spacing w:after="0" w:line="240" w:lineRule="auto"/>
        <w:ind w:firstLine="851"/>
        <w:jc w:val="both"/>
        <w:rPr>
          <w:rFonts w:ascii="Times New Roman" w:eastAsia="Times New Roman" w:hAnsi="Times New Roman"/>
          <w:b/>
          <w:sz w:val="20"/>
          <w:szCs w:val="20"/>
        </w:rPr>
      </w:pPr>
      <w:r w:rsidRPr="00B47ECD">
        <w:rPr>
          <w:rFonts w:ascii="Times New Roman" w:eastAsia="Times New Roman" w:hAnsi="Times New Roman" w:cs="Times New Roman"/>
          <w:b/>
          <w:sz w:val="20"/>
          <w:szCs w:val="20"/>
        </w:rPr>
        <w:t xml:space="preserve"> </w:t>
      </w:r>
      <w:r w:rsidR="00B47ECD">
        <w:rPr>
          <w:rFonts w:ascii="Times New Roman" w:eastAsia="Times New Roman" w:hAnsi="Times New Roman"/>
          <w:b/>
          <w:sz w:val="20"/>
          <w:szCs w:val="20"/>
        </w:rPr>
        <w:t>П</w:t>
      </w:r>
      <w:r w:rsidR="00B47ECD" w:rsidRPr="00B47ECD">
        <w:rPr>
          <w:rFonts w:ascii="Times New Roman" w:eastAsia="Times New Roman" w:hAnsi="Times New Roman"/>
          <w:b/>
          <w:sz w:val="20"/>
          <w:szCs w:val="20"/>
        </w:rPr>
        <w:t xml:space="preserve">еречень документов и требование </w:t>
      </w:r>
      <w:proofErr w:type="gramStart"/>
      <w:r w:rsidR="00B47ECD" w:rsidRPr="00B47ECD">
        <w:rPr>
          <w:rFonts w:ascii="Times New Roman" w:eastAsia="Times New Roman" w:hAnsi="Times New Roman"/>
          <w:b/>
          <w:sz w:val="20"/>
          <w:szCs w:val="20"/>
        </w:rPr>
        <w:t>к</w:t>
      </w:r>
      <w:proofErr w:type="gramEnd"/>
      <w:r w:rsidR="00B47ECD" w:rsidRPr="00B47ECD">
        <w:rPr>
          <w:rFonts w:ascii="Times New Roman" w:eastAsia="Times New Roman" w:hAnsi="Times New Roman"/>
          <w:b/>
          <w:sz w:val="20"/>
          <w:szCs w:val="20"/>
        </w:rPr>
        <w:t xml:space="preserve"> их оформлении для участия в конкурсе</w:t>
      </w:r>
      <w:r w:rsidR="00B47ECD">
        <w:rPr>
          <w:rFonts w:ascii="Times New Roman" w:eastAsia="Times New Roman" w:hAnsi="Times New Roman"/>
          <w:b/>
          <w:sz w:val="20"/>
          <w:szCs w:val="20"/>
        </w:rPr>
        <w:t>:</w:t>
      </w:r>
    </w:p>
    <w:p w:rsidR="00B47ECD" w:rsidRDefault="00466227" w:rsidP="00B47ECD">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1. </w:t>
      </w:r>
      <w:r w:rsidR="00B47ECD">
        <w:rPr>
          <w:rFonts w:ascii="Times New Roman" w:eastAsia="Times New Roman" w:hAnsi="Times New Roman" w:cs="Times New Roman"/>
          <w:sz w:val="20"/>
        </w:rPr>
        <w:t xml:space="preserve">Для участия в Конкурсе заявитель </w:t>
      </w:r>
      <w:r w:rsidR="00C96878">
        <w:rPr>
          <w:rFonts w:ascii="Times New Roman" w:eastAsia="Times New Roman" w:hAnsi="Times New Roman" w:cs="Times New Roman"/>
          <w:sz w:val="20"/>
        </w:rPr>
        <w:t xml:space="preserve">направляет или </w:t>
      </w:r>
      <w:r w:rsidR="00B47ECD">
        <w:rPr>
          <w:rFonts w:ascii="Times New Roman" w:eastAsia="Times New Roman" w:hAnsi="Times New Roman" w:cs="Times New Roman"/>
          <w:sz w:val="20"/>
        </w:rPr>
        <w:t>представляет в администрацию Ленинградского сельского поселения Ленинградского района заявление с приложением:</w:t>
      </w:r>
    </w:p>
    <w:p w:rsidR="00B47ECD" w:rsidRDefault="00B47ECD" w:rsidP="00B47ECD">
      <w:pPr>
        <w:spacing w:after="0" w:line="240" w:lineRule="auto"/>
        <w:ind w:firstLine="851"/>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копии документа, удостоверяющего личность руководителя, или копии доверенности </w:t>
      </w:r>
      <w:r>
        <w:rPr>
          <w:rFonts w:ascii="Times New Roman" w:eastAsia="Times New Roman" w:hAnsi="Times New Roman" w:cs="Times New Roman"/>
          <w:sz w:val="20"/>
        </w:rPr>
        <w:lastRenderedPageBreak/>
        <w:t>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уполномоченного представителя</w:t>
      </w:r>
      <w:proofErr w:type="gramEnd"/>
      <w:r>
        <w:rPr>
          <w:rFonts w:ascii="Times New Roman" w:eastAsia="Times New Roman" w:hAnsi="Times New Roman" w:cs="Times New Roman"/>
          <w:sz w:val="20"/>
        </w:rPr>
        <w:t>;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B47ECD" w:rsidRDefault="00B47ECD" w:rsidP="00B47ECD">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проведении Конкурса;</w:t>
      </w:r>
    </w:p>
    <w:p w:rsidR="00305141" w:rsidRDefault="00305141" w:rsidP="00B47ECD">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копии учредительных документов заявителя (для юридического лица);</w:t>
      </w:r>
    </w:p>
    <w:p w:rsidR="00B47ECD" w:rsidRDefault="00B47ECD" w:rsidP="00C155E7">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документов, содержащих сведения, подтверждающие соответствие заявителя конкурсным условиям:</w:t>
      </w:r>
    </w:p>
    <w:tbl>
      <w:tblPr>
        <w:tblW w:w="0" w:type="auto"/>
        <w:tblInd w:w="108" w:type="dxa"/>
        <w:tblCellMar>
          <w:left w:w="10" w:type="dxa"/>
          <w:right w:w="10" w:type="dxa"/>
        </w:tblCellMar>
        <w:tblLook w:val="04A0"/>
      </w:tblPr>
      <w:tblGrid>
        <w:gridCol w:w="567"/>
        <w:gridCol w:w="3686"/>
        <w:gridCol w:w="5103"/>
      </w:tblGrid>
      <w:tr w:rsidR="00B47ECD" w:rsidTr="00F27E7C">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ECD" w:rsidRDefault="00B47ECD" w:rsidP="00F27E7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w:t>
            </w:r>
          </w:p>
          <w:p w:rsidR="00B47ECD" w:rsidRDefault="00B47ECD" w:rsidP="00F27E7C">
            <w:pPr>
              <w:spacing w:after="0" w:line="240" w:lineRule="auto"/>
              <w:jc w:val="center"/>
            </w:pPr>
            <w:proofErr w:type="spellStart"/>
            <w:proofErr w:type="gramStart"/>
            <w:r>
              <w:rPr>
                <w:rFonts w:ascii="Times New Roman" w:eastAsia="Times New Roman" w:hAnsi="Times New Roman" w:cs="Times New Roman"/>
                <w:sz w:val="20"/>
              </w:rPr>
              <w:t>п</w:t>
            </w:r>
            <w:proofErr w:type="spellEnd"/>
            <w:proofErr w:type="gram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п</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ECD" w:rsidRDefault="00B47ECD" w:rsidP="00F27E7C">
            <w:pPr>
              <w:spacing w:after="0" w:line="240" w:lineRule="auto"/>
              <w:jc w:val="center"/>
            </w:pPr>
            <w:r>
              <w:rPr>
                <w:rFonts w:ascii="Times New Roman" w:eastAsia="Times New Roman" w:hAnsi="Times New Roman" w:cs="Times New Roman"/>
                <w:sz w:val="20"/>
              </w:rPr>
              <w:t>Наименование конкурсного условия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ECD" w:rsidRDefault="00B47ECD" w:rsidP="00F27E7C">
            <w:pPr>
              <w:spacing w:after="0" w:line="240" w:lineRule="auto"/>
              <w:jc w:val="center"/>
            </w:pPr>
            <w:r>
              <w:rPr>
                <w:rFonts w:ascii="Times New Roman" w:eastAsia="Times New Roman" w:hAnsi="Times New Roman" w:cs="Times New Roman"/>
                <w:sz w:val="20"/>
              </w:rPr>
              <w:t>Документы, содержащие сведения, подтверждающие соответствие участника конкурсным условиям</w:t>
            </w:r>
          </w:p>
        </w:tc>
      </w:tr>
      <w:tr w:rsidR="00B47ECD" w:rsidTr="00F27E7C">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ECD" w:rsidRDefault="00B47ECD" w:rsidP="00F27E7C">
            <w:pPr>
              <w:spacing w:after="0" w:line="240" w:lineRule="auto"/>
              <w:jc w:val="center"/>
            </w:pPr>
            <w:r>
              <w:rPr>
                <w:rFonts w:ascii="Times New Roman" w:eastAsia="Times New Roman" w:hAnsi="Times New Roman" w:cs="Times New Roman"/>
                <w:sz w:val="20"/>
              </w:rPr>
              <w:t>1</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ECD" w:rsidRDefault="00B47ECD" w:rsidP="00F27E7C">
            <w:pPr>
              <w:spacing w:after="0" w:line="240" w:lineRule="auto"/>
              <w:jc w:val="center"/>
            </w:pPr>
            <w:r>
              <w:rPr>
                <w:rFonts w:ascii="Times New Roman" w:eastAsia="Times New Roman" w:hAnsi="Times New Roman" w:cs="Times New Roman"/>
                <w:sz w:val="20"/>
              </w:rPr>
              <w:t>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ECD" w:rsidRDefault="00B47ECD" w:rsidP="00F27E7C">
            <w:pPr>
              <w:spacing w:after="0" w:line="240" w:lineRule="auto"/>
              <w:jc w:val="center"/>
            </w:pPr>
            <w:r>
              <w:rPr>
                <w:rFonts w:ascii="Times New Roman" w:eastAsia="Times New Roman" w:hAnsi="Times New Roman" w:cs="Times New Roman"/>
                <w:sz w:val="20"/>
              </w:rPr>
              <w:t>3</w:t>
            </w:r>
          </w:p>
        </w:tc>
      </w:tr>
      <w:tr w:rsidR="00B47ECD" w:rsidTr="00F27E7C">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ECD" w:rsidRDefault="00B47ECD" w:rsidP="00F27E7C">
            <w:pPr>
              <w:spacing w:after="0" w:line="240" w:lineRule="auto"/>
              <w:jc w:val="center"/>
            </w:pPr>
            <w:r>
              <w:rPr>
                <w:rFonts w:ascii="Times New Roman" w:eastAsia="Times New Roman" w:hAnsi="Times New Roman" w:cs="Times New Roman"/>
                <w:sz w:val="20"/>
              </w:rPr>
              <w:t>1.</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ECD" w:rsidRDefault="00B47ECD" w:rsidP="00F27E7C">
            <w:pPr>
              <w:spacing w:after="0" w:line="240" w:lineRule="auto"/>
            </w:pPr>
            <w:r>
              <w:rPr>
                <w:rFonts w:ascii="Times New Roman" w:eastAsia="Times New Roman" w:hAnsi="Times New Roman" w:cs="Times New Roman"/>
                <w:sz w:val="20"/>
              </w:rPr>
              <w:t xml:space="preserve">Предложения по внешнему виду НТО и прилегающей территории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ECD" w:rsidRDefault="00B47ECD" w:rsidP="00F27E7C">
            <w:pPr>
              <w:spacing w:after="0" w:line="240" w:lineRule="auto"/>
            </w:pPr>
            <w:r>
              <w:rPr>
                <w:rFonts w:ascii="Times New Roman" w:eastAsia="Times New Roman" w:hAnsi="Times New Roman" w:cs="Times New Roman"/>
                <w:sz w:val="20"/>
              </w:rPr>
              <w:t xml:space="preserve">Эскиз, дизайн-проект нестационарного торгового объекта в соответствии с </w:t>
            </w:r>
            <w:proofErr w:type="gramStart"/>
            <w:r>
              <w:rPr>
                <w:rFonts w:ascii="Times New Roman" w:eastAsia="Times New Roman" w:hAnsi="Times New Roman" w:cs="Times New Roman"/>
                <w:sz w:val="20"/>
              </w:rPr>
              <w:t>требованиями</w:t>
            </w:r>
            <w:proofErr w:type="gramEnd"/>
            <w:r>
              <w:rPr>
                <w:rFonts w:ascii="Times New Roman" w:eastAsia="Times New Roman" w:hAnsi="Times New Roman" w:cs="Times New Roman"/>
                <w:sz w:val="20"/>
              </w:rPr>
              <w:t xml:space="preserve"> установленными положение о предоставлении права на размещение НТО  </w:t>
            </w:r>
          </w:p>
        </w:tc>
      </w:tr>
      <w:tr w:rsidR="00B47ECD" w:rsidTr="00F27E7C">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ECD" w:rsidRDefault="00B47ECD" w:rsidP="00F27E7C">
            <w:pPr>
              <w:spacing w:after="0" w:line="240" w:lineRule="auto"/>
              <w:jc w:val="center"/>
            </w:pPr>
            <w:r>
              <w:rPr>
                <w:rFonts w:ascii="Times New Roman" w:eastAsia="Times New Roman" w:hAnsi="Times New Roman" w:cs="Times New Roman"/>
                <w:sz w:val="20"/>
              </w:rPr>
              <w:t>2.</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ECD" w:rsidRDefault="00B47ECD" w:rsidP="00F27E7C">
            <w:pPr>
              <w:spacing w:after="0" w:line="240" w:lineRule="auto"/>
            </w:pPr>
            <w:r>
              <w:rPr>
                <w:rFonts w:ascii="Times New Roman" w:eastAsia="Times New Roman" w:hAnsi="Times New Roman" w:cs="Times New Roman"/>
                <w:sz w:val="20"/>
              </w:rPr>
              <w:t>Опыт работы заявителя в сфере нестационарной мелкорозничной торговли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ECD" w:rsidRDefault="00B47ECD" w:rsidP="00F27E7C">
            <w:pPr>
              <w:spacing w:after="0" w:line="240" w:lineRule="auto"/>
            </w:pPr>
            <w:r>
              <w:rPr>
                <w:rFonts w:ascii="Times New Roman" w:eastAsia="Times New Roman" w:hAnsi="Times New Roman" w:cs="Times New Roman"/>
                <w:sz w:val="20"/>
              </w:rPr>
              <w:t>договор о предоставлении права на размещение НТО, благодарности, награды, участие в системах сертификации и др.</w:t>
            </w:r>
          </w:p>
        </w:tc>
      </w:tr>
      <w:tr w:rsidR="00B47ECD" w:rsidTr="00F27E7C">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ECD" w:rsidRDefault="00B47ECD" w:rsidP="00F27E7C">
            <w:pPr>
              <w:spacing w:after="0" w:line="240" w:lineRule="auto"/>
              <w:jc w:val="center"/>
            </w:pPr>
            <w:r>
              <w:rPr>
                <w:rFonts w:ascii="Times New Roman" w:eastAsia="Times New Roman" w:hAnsi="Times New Roman" w:cs="Times New Roman"/>
                <w:sz w:val="20"/>
              </w:rPr>
              <w:t>3.</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ECD" w:rsidRDefault="00B47ECD" w:rsidP="00F27E7C">
            <w:pPr>
              <w:spacing w:after="0" w:line="240" w:lineRule="auto"/>
            </w:pPr>
            <w:r>
              <w:rPr>
                <w:rFonts w:ascii="Times New Roman" w:eastAsia="Times New Roman" w:hAnsi="Times New Roman" w:cs="Times New Roman"/>
                <w:sz w:val="20"/>
              </w:rPr>
              <w:t>Финансовое предложение за право размещения нестационарного торгового объекта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ECD" w:rsidRDefault="00B47ECD" w:rsidP="00F27E7C">
            <w:pPr>
              <w:spacing w:after="0" w:line="240" w:lineRule="auto"/>
            </w:pPr>
            <w:r>
              <w:rPr>
                <w:rFonts w:ascii="Times New Roman" w:eastAsia="Times New Roman" w:hAnsi="Times New Roman" w:cs="Times New Roman"/>
                <w:sz w:val="20"/>
              </w:rPr>
              <w:t xml:space="preserve">Расчёт финансового предложения за право размещения НТО в соответствии с методикой определения стартового размера финансового предложения за право размещения НТО, </w:t>
            </w:r>
            <w:proofErr w:type="gramStart"/>
            <w:r>
              <w:rPr>
                <w:rFonts w:ascii="Times New Roman" w:eastAsia="Times New Roman" w:hAnsi="Times New Roman" w:cs="Times New Roman"/>
                <w:sz w:val="20"/>
              </w:rPr>
              <w:t>согласно приложения</w:t>
            </w:r>
            <w:proofErr w:type="gramEnd"/>
            <w:r>
              <w:rPr>
                <w:rFonts w:ascii="Times New Roman" w:eastAsia="Times New Roman" w:hAnsi="Times New Roman" w:cs="Times New Roman"/>
                <w:sz w:val="20"/>
              </w:rPr>
              <w:t xml:space="preserve"> № 3 и оформлены на бланке согласно приложения № 2</w:t>
            </w:r>
          </w:p>
        </w:tc>
      </w:tr>
    </w:tbl>
    <w:p w:rsidR="00A90809" w:rsidRPr="007C6407" w:rsidRDefault="00C155E7" w:rsidP="00C155E7">
      <w:pPr>
        <w:pStyle w:val="a3"/>
        <w:tabs>
          <w:tab w:val="left" w:pos="851"/>
        </w:tabs>
        <w:ind w:firstLine="708"/>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proofErr w:type="gramStart"/>
      <w:r w:rsidR="00A90809" w:rsidRPr="007C6407">
        <w:rPr>
          <w:rFonts w:ascii="Times New Roman" w:eastAsiaTheme="minorHAnsi" w:hAnsi="Times New Roman"/>
          <w:sz w:val="20"/>
          <w:szCs w:val="20"/>
          <w:lang w:eastAsia="en-US"/>
        </w:rPr>
        <w:t>документов, подтверждающих полномочия лица на осуществление действий от имени участника Конкурса</w:t>
      </w:r>
      <w:r w:rsidR="00A90809" w:rsidRPr="007C6407">
        <w:rPr>
          <w:rFonts w:ascii="Times New Roman" w:hAnsi="Times New Roman"/>
          <w:sz w:val="20"/>
          <w:szCs w:val="20"/>
        </w:rPr>
        <w:t xml:space="preserve"> физического лица, применяющего специальный налоговый режим «Налог на профессиональный доход» </w:t>
      </w:r>
      <w:r w:rsidR="00A90809" w:rsidRPr="007C6407">
        <w:rPr>
          <w:rFonts w:ascii="Times New Roman" w:eastAsiaTheme="minorHAnsi" w:hAnsi="Times New Roman"/>
          <w:sz w:val="20"/>
          <w:szCs w:val="20"/>
          <w:lang w:eastAsia="en-US"/>
        </w:rPr>
        <w:t>–</w:t>
      </w:r>
      <w:r w:rsidR="00A90809" w:rsidRPr="007C6407">
        <w:rPr>
          <w:rFonts w:ascii="Times New Roman" w:hAnsi="Times New Roman"/>
          <w:sz w:val="20"/>
          <w:szCs w:val="20"/>
        </w:rPr>
        <w:t xml:space="preserve"> </w:t>
      </w:r>
      <w:r w:rsidR="00A90809" w:rsidRPr="007C6407">
        <w:rPr>
          <w:rFonts w:ascii="Times New Roman" w:eastAsiaTheme="minorHAnsi" w:hAnsi="Times New Roman"/>
          <w:sz w:val="20"/>
          <w:szCs w:val="20"/>
          <w:lang w:eastAsia="en-US"/>
        </w:rPr>
        <w:t xml:space="preserve">копии документа, удостоверяющего личность физического лица, </w:t>
      </w:r>
      <w:r w:rsidR="00A90809" w:rsidRPr="007C6407">
        <w:rPr>
          <w:rFonts w:ascii="Times New Roman" w:hAnsi="Times New Roman"/>
          <w:sz w:val="20"/>
          <w:szCs w:val="20"/>
        </w:rPr>
        <w:t>применяющего специальный налоговый режим «Налог на профессиональный доход»</w:t>
      </w:r>
      <w:r w:rsidR="00A90809" w:rsidRPr="007C6407">
        <w:rPr>
          <w:rFonts w:ascii="Times New Roman" w:eastAsiaTheme="minorHAnsi" w:hAnsi="Times New Roman"/>
          <w:sz w:val="20"/>
          <w:szCs w:val="20"/>
          <w:lang w:eastAsia="en-US"/>
        </w:rPr>
        <w:t xml:space="preserve">, или копии доверенности уполномоченного физическим лицом, </w:t>
      </w:r>
      <w:r w:rsidR="00A90809" w:rsidRPr="007C6407">
        <w:rPr>
          <w:rFonts w:ascii="Times New Roman" w:hAnsi="Times New Roman"/>
          <w:sz w:val="20"/>
          <w:szCs w:val="20"/>
        </w:rPr>
        <w:t>применяющим специальный налоговый режим «Налог на профессиональный доход»</w:t>
      </w:r>
      <w:r w:rsidR="00A90809" w:rsidRPr="007C6407">
        <w:rPr>
          <w:rFonts w:ascii="Times New Roman" w:eastAsiaTheme="minorHAnsi" w:hAnsi="Times New Roman"/>
          <w:sz w:val="20"/>
          <w:szCs w:val="20"/>
          <w:lang w:eastAsia="en-US"/>
        </w:rPr>
        <w:t xml:space="preserve"> представителя и копии документа, удостоверяющего личность представителя</w:t>
      </w:r>
      <w:r w:rsidR="00A90809" w:rsidRPr="007C6407">
        <w:rPr>
          <w:rFonts w:ascii="Times New Roman" w:hAnsi="Times New Roman"/>
          <w:sz w:val="20"/>
          <w:szCs w:val="20"/>
        </w:rPr>
        <w:t>»</w:t>
      </w:r>
      <w:r w:rsidR="00A90809" w:rsidRPr="007C6407">
        <w:rPr>
          <w:rFonts w:ascii="Times New Roman" w:eastAsiaTheme="minorHAnsi" w:hAnsi="Times New Roman"/>
          <w:sz w:val="20"/>
          <w:szCs w:val="20"/>
          <w:lang w:eastAsia="en-US"/>
        </w:rPr>
        <w:t>:</w:t>
      </w:r>
      <w:proofErr w:type="gramEnd"/>
    </w:p>
    <w:p w:rsidR="00A90809" w:rsidRPr="007C6407" w:rsidRDefault="00C155E7" w:rsidP="00C155E7">
      <w:pPr>
        <w:pStyle w:val="a3"/>
        <w:tabs>
          <w:tab w:val="left" w:pos="851"/>
        </w:tabs>
        <w:ind w:firstLine="709"/>
        <w:jc w:val="both"/>
        <w:rPr>
          <w:rFonts w:ascii="Times New Roman" w:hAnsi="Times New Roman"/>
          <w:sz w:val="20"/>
          <w:szCs w:val="20"/>
        </w:rPr>
      </w:pPr>
      <w:r>
        <w:rPr>
          <w:rFonts w:ascii="Times New Roman" w:hAnsi="Times New Roman"/>
          <w:sz w:val="20"/>
          <w:szCs w:val="20"/>
        </w:rPr>
        <w:t xml:space="preserve">   </w:t>
      </w:r>
      <w:r w:rsidR="00A90809" w:rsidRPr="007C6407">
        <w:rPr>
          <w:rFonts w:ascii="Times New Roman" w:hAnsi="Times New Roman"/>
          <w:sz w:val="20"/>
          <w:szCs w:val="20"/>
        </w:rPr>
        <w:t>справки о постановке на учет физического лица в качестве налогоплательщика налога на профессиональный доход (КНД 1122035);</w:t>
      </w:r>
    </w:p>
    <w:p w:rsidR="00A90809" w:rsidRPr="007C6407" w:rsidRDefault="00C155E7" w:rsidP="0080771A">
      <w:pPr>
        <w:pStyle w:val="a3"/>
        <w:tabs>
          <w:tab w:val="left" w:pos="709"/>
          <w:tab w:val="left" w:pos="851"/>
        </w:tabs>
        <w:ind w:firstLine="709"/>
        <w:jc w:val="both"/>
        <w:rPr>
          <w:rFonts w:ascii="Times New Roman" w:hAnsi="Times New Roman"/>
          <w:sz w:val="20"/>
          <w:szCs w:val="20"/>
        </w:rPr>
      </w:pPr>
      <w:r>
        <w:rPr>
          <w:rFonts w:ascii="Times New Roman" w:hAnsi="Times New Roman"/>
          <w:sz w:val="20"/>
          <w:szCs w:val="20"/>
        </w:rPr>
        <w:t xml:space="preserve">   </w:t>
      </w:r>
      <w:r w:rsidR="00A90809" w:rsidRPr="007C6407">
        <w:rPr>
          <w:rFonts w:ascii="Times New Roman" w:hAnsi="Times New Roman"/>
          <w:sz w:val="20"/>
          <w:szCs w:val="20"/>
        </w:rPr>
        <w:t>справки о состоянии расчетов (доходах) по налогу на профессиональный доход (КНД 1122036).</w:t>
      </w:r>
    </w:p>
    <w:p w:rsidR="00A90809" w:rsidRDefault="00A90809" w:rsidP="00C155E7">
      <w:pPr>
        <w:tabs>
          <w:tab w:val="left" w:pos="851"/>
          <w:tab w:val="left" w:pos="993"/>
        </w:tabs>
        <w:spacing w:after="0" w:line="240" w:lineRule="auto"/>
        <w:ind w:firstLine="851"/>
        <w:jc w:val="both"/>
        <w:rPr>
          <w:rFonts w:ascii="Times New Roman" w:eastAsia="Times New Roman" w:hAnsi="Times New Roman" w:cs="Times New Roman"/>
          <w:sz w:val="20"/>
        </w:rPr>
      </w:pPr>
      <w:r w:rsidRPr="007C6407">
        <w:rPr>
          <w:rFonts w:ascii="Times New Roman" w:hAnsi="Times New Roman"/>
          <w:sz w:val="20"/>
          <w:szCs w:val="20"/>
        </w:rPr>
        <w:t>Достоверность сведений, содержащихся в указанных справках, подтверждается электронной подписью налогового органа, сформированной в соответствии с Федеральным законом от 6 апреля 2011 № 63-ФЗ «Об электронной подписи».</w:t>
      </w:r>
    </w:p>
    <w:p w:rsidR="00B47ECD" w:rsidRDefault="00B47ECD" w:rsidP="00B47ECD">
      <w:pPr>
        <w:spacing w:after="0" w:line="240" w:lineRule="auto"/>
        <w:ind w:firstLine="851"/>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Кроме того, заявитель вправе самостоятельно приложить к заявке выписку из Единого государственного реестра юридических лиц или нотариально заверенную копию такой выписки (для юридического лица) или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выданной не более чем за 30 дней до дня объявления о проведении Конкурса.</w:t>
      </w:r>
      <w:proofErr w:type="gramEnd"/>
    </w:p>
    <w:p w:rsidR="00B47ECD" w:rsidRDefault="006559A1" w:rsidP="00C155E7">
      <w:pPr>
        <w:tabs>
          <w:tab w:val="left" w:pos="851"/>
        </w:tabs>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2. </w:t>
      </w:r>
      <w:r w:rsidR="00B47ECD">
        <w:rPr>
          <w:rFonts w:ascii="Times New Roman" w:eastAsia="Times New Roman" w:hAnsi="Times New Roman" w:cs="Times New Roman"/>
          <w:sz w:val="20"/>
        </w:rPr>
        <w:t>Заявление является официальным документом, выражающим намерение заявителя принять участие в Конкурсе.</w:t>
      </w:r>
    </w:p>
    <w:p w:rsidR="00B47ECD" w:rsidRDefault="006559A1" w:rsidP="00B47ECD">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3. </w:t>
      </w:r>
      <w:r w:rsidR="00B47ECD">
        <w:rPr>
          <w:rFonts w:ascii="Times New Roman" w:eastAsia="Times New Roman" w:hAnsi="Times New Roman" w:cs="Times New Roman"/>
          <w:sz w:val="20"/>
        </w:rPr>
        <w:t>Заявитель имеет право отозвать поданное заявление не позднее, чем за 3 календарных дня до дня проведения конкурсной процедуры рассмотрения и оценки и сопоставления заявок на участие в Конкурсе, уведомив конкурсную комиссию в письменной форме.</w:t>
      </w:r>
    </w:p>
    <w:p w:rsidR="00B47ECD" w:rsidRDefault="006559A1" w:rsidP="00B47ECD">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4. </w:t>
      </w:r>
      <w:proofErr w:type="gramStart"/>
      <w:r w:rsidR="0036622B">
        <w:rPr>
          <w:rFonts w:ascii="Times New Roman" w:eastAsia="Times New Roman" w:hAnsi="Times New Roman" w:cs="Times New Roman"/>
          <w:sz w:val="20"/>
        </w:rPr>
        <w:t xml:space="preserve">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w:t>
      </w:r>
      <w:r w:rsidR="0036622B" w:rsidRPr="008400A0">
        <w:rPr>
          <w:rFonts w:ascii="Times New Roman" w:hAnsi="Times New Roman" w:cs="Times New Roman"/>
          <w:sz w:val="20"/>
          <w:szCs w:val="20"/>
        </w:rPr>
        <w:t>или физического лица, не являющегося индивидуальным предпринимателем и применяющего специальный налоговый режим «Налог на профессиональный доход»</w:t>
      </w:r>
      <w:r w:rsidR="0036622B">
        <w:rPr>
          <w:rFonts w:ascii="Times New Roman" w:eastAsia="Times New Roman" w:hAnsi="Times New Roman" w:cs="Times New Roman"/>
          <w:sz w:val="20"/>
        </w:rPr>
        <w:t>, и иметь сквозную нумерацию страниц.</w:t>
      </w:r>
      <w:proofErr w:type="gramEnd"/>
      <w:r w:rsidR="0036622B">
        <w:rPr>
          <w:rFonts w:ascii="Times New Roman" w:eastAsia="Times New Roman" w:hAnsi="Times New Roman" w:cs="Times New Roman"/>
          <w:sz w:val="20"/>
        </w:rPr>
        <w:t xml:space="preserve">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w:t>
      </w:r>
      <w:r w:rsidR="0036622B" w:rsidRPr="000D52FE">
        <w:rPr>
          <w:rFonts w:ascii="Times New Roman" w:hAnsi="Times New Roman" w:cs="Times New Roman"/>
          <w:sz w:val="20"/>
          <w:szCs w:val="20"/>
        </w:rPr>
        <w:t>или физического лица, не являющегося индивидуальным предпринимателем и применяющего специальный налоговый режим «Налог на профессиональный доход»</w:t>
      </w:r>
      <w:r w:rsidR="0036622B" w:rsidRPr="000D52FE">
        <w:rPr>
          <w:rFonts w:ascii="Times New Roman" w:eastAsia="Times New Roman" w:hAnsi="Times New Roman" w:cs="Times New Roman"/>
          <w:sz w:val="20"/>
          <w:szCs w:val="20"/>
        </w:rPr>
        <w:t>.</w:t>
      </w:r>
      <w:r w:rsidR="0036622B">
        <w:rPr>
          <w:rFonts w:ascii="Times New Roman" w:eastAsia="Times New Roman" w:hAnsi="Times New Roman" w:cs="Times New Roman"/>
          <w:sz w:val="20"/>
        </w:rPr>
        <w:t xml:space="preserve"> Все </w:t>
      </w:r>
      <w:r w:rsidR="0036622B">
        <w:rPr>
          <w:rFonts w:ascii="Times New Roman" w:eastAsia="Times New Roman" w:hAnsi="Times New Roman" w:cs="Times New Roman"/>
          <w:sz w:val="20"/>
        </w:rPr>
        <w:lastRenderedPageBreak/>
        <w:t>документы, представляемые участниками Конкурса в составе заявления на участие в Конкурсе, должны быть заполнены по всем пунктам. На разные типы и специализации НТО, предусмотренные Схемой, заявителями подаются отдельные заявления с приложенными к ним документами.</w:t>
      </w:r>
    </w:p>
    <w:p w:rsidR="00B47ECD" w:rsidRDefault="00B47ECD" w:rsidP="00B47ECD">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К документам прикладывается опись документов, представляемых для участия в Конкурсе.</w:t>
      </w:r>
    </w:p>
    <w:p w:rsidR="00B47ECD" w:rsidRDefault="00B47ECD" w:rsidP="00B47ECD">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Документы представляются в запечатанном конверте, на котором указываются:</w:t>
      </w:r>
    </w:p>
    <w:p w:rsidR="00B47ECD" w:rsidRDefault="00B47ECD" w:rsidP="00B47ECD">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наименование Конкурса;</w:t>
      </w:r>
    </w:p>
    <w:p w:rsidR="00B47ECD" w:rsidRDefault="00F25E5A" w:rsidP="00B47ECD">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 xml:space="preserve">наименование юридического лица, фамилия, имя и отчество индивидуального предпринимателя </w:t>
      </w:r>
      <w:r w:rsidRPr="002D76BE">
        <w:rPr>
          <w:rFonts w:ascii="Times New Roman" w:hAnsi="Times New Roman" w:cs="Times New Roman"/>
          <w:sz w:val="20"/>
          <w:szCs w:val="20"/>
        </w:rPr>
        <w:t>или физического лица, не являющегося индивидуальным предпринимателем и применяющего специальный налоговый режим «Налог на профессиональный доход»</w:t>
      </w:r>
      <w:r>
        <w:rPr>
          <w:rFonts w:ascii="Times New Roman" w:eastAsia="Times New Roman" w:hAnsi="Times New Roman" w:cs="Times New Roman"/>
          <w:sz w:val="20"/>
        </w:rPr>
        <w:t>;</w:t>
      </w:r>
    </w:p>
    <w:p w:rsidR="00B47ECD" w:rsidRDefault="00B47ECD" w:rsidP="00B47ECD">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ассортимент товаров;</w:t>
      </w:r>
    </w:p>
    <w:p w:rsidR="00B47ECD" w:rsidRDefault="00B47ECD" w:rsidP="00B47ECD">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адреса размещения нестационарных торговых объектов, по которым подается заявление, в соответствии с выпиской из Схемы размещения, актуальной применительно к конкретному Конкурсу.</w:t>
      </w:r>
    </w:p>
    <w:p w:rsidR="002504E2" w:rsidRDefault="00B47ECD" w:rsidP="00B47ECD">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На конверте не допускается наличие признаков повреждений. В случае их выявления, заявление и конверт с</w:t>
      </w:r>
      <w:r w:rsidR="002504E2">
        <w:rPr>
          <w:rFonts w:ascii="Times New Roman" w:eastAsia="Times New Roman" w:hAnsi="Times New Roman" w:cs="Times New Roman"/>
          <w:sz w:val="20"/>
        </w:rPr>
        <w:t xml:space="preserve"> документами подлежат возврату.</w:t>
      </w:r>
    </w:p>
    <w:p w:rsidR="00B47ECD" w:rsidRDefault="00B47ECD" w:rsidP="00B47ECD">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Представленные на участие в Конкурсе документы заявителю не возвращаются.</w:t>
      </w:r>
    </w:p>
    <w:p w:rsidR="00B47ECD" w:rsidRDefault="00B01FBA" w:rsidP="00B47ECD">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sz w:val="20"/>
        </w:rPr>
        <w:t>5. </w:t>
      </w:r>
      <w:r w:rsidR="00B47ECD">
        <w:rPr>
          <w:rFonts w:ascii="Times New Roman" w:eastAsia="Times New Roman" w:hAnsi="Times New Roman" w:cs="Times New Roman"/>
          <w:sz w:val="20"/>
        </w:rPr>
        <w:t xml:space="preserve">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7">
        <w:r w:rsidR="00B47ECD" w:rsidRPr="001D4109">
          <w:rPr>
            <w:rFonts w:ascii="Times New Roman" w:eastAsia="Times New Roman" w:hAnsi="Times New Roman" w:cs="Times New Roman"/>
            <w:sz w:val="20"/>
          </w:rPr>
          <w:t>Кодексом</w:t>
        </w:r>
      </w:hyperlink>
      <w:r w:rsidR="00B47ECD" w:rsidRPr="001D4109">
        <w:rPr>
          <w:rFonts w:ascii="Times New Roman" w:eastAsia="Times New Roman" w:hAnsi="Times New Roman" w:cs="Times New Roman"/>
          <w:sz w:val="20"/>
        </w:rPr>
        <w:t xml:space="preserve"> </w:t>
      </w:r>
      <w:r w:rsidR="00B47ECD">
        <w:rPr>
          <w:rFonts w:ascii="Times New Roman" w:eastAsia="Times New Roman" w:hAnsi="Times New Roman" w:cs="Times New Roman"/>
          <w:sz w:val="20"/>
        </w:rPr>
        <w:t>Российской Федерации об административных правонарушениях).</w:t>
      </w:r>
    </w:p>
    <w:p w:rsidR="00AE6E00" w:rsidRPr="00AE6E00" w:rsidRDefault="00AE6E00" w:rsidP="00B47ECD">
      <w:pPr>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b/>
          <w:sz w:val="20"/>
          <w:szCs w:val="20"/>
        </w:rPr>
        <w:t>О</w:t>
      </w:r>
      <w:r w:rsidR="008E013D">
        <w:rPr>
          <w:rFonts w:ascii="Times New Roman" w:eastAsia="Times New Roman" w:hAnsi="Times New Roman"/>
          <w:b/>
          <w:sz w:val="20"/>
          <w:szCs w:val="20"/>
        </w:rPr>
        <w:t>пределение лица, выигравшего К</w:t>
      </w:r>
      <w:r w:rsidRPr="00AE6E00">
        <w:rPr>
          <w:rFonts w:ascii="Times New Roman" w:eastAsia="Times New Roman" w:hAnsi="Times New Roman"/>
          <w:b/>
          <w:sz w:val="20"/>
          <w:szCs w:val="20"/>
        </w:rPr>
        <w:t>онкурс</w:t>
      </w:r>
      <w:r>
        <w:rPr>
          <w:rFonts w:ascii="Times New Roman" w:eastAsia="Times New Roman" w:hAnsi="Times New Roman"/>
          <w:b/>
          <w:sz w:val="20"/>
          <w:szCs w:val="20"/>
        </w:rPr>
        <w:t xml:space="preserve"> - </w:t>
      </w:r>
      <w:r w:rsidR="00B557DF">
        <w:rPr>
          <w:rFonts w:ascii="Times New Roman" w:eastAsia="Times New Roman" w:hAnsi="Times New Roman"/>
          <w:sz w:val="20"/>
          <w:szCs w:val="20"/>
        </w:rPr>
        <w:t>к</w:t>
      </w:r>
      <w:r w:rsidRPr="00AE6E00">
        <w:rPr>
          <w:rFonts w:ascii="Times New Roman" w:eastAsia="Times New Roman" w:hAnsi="Times New Roman"/>
          <w:sz w:val="20"/>
          <w:szCs w:val="20"/>
        </w:rPr>
        <w:t>онкурсная комиссия определяет победителей в день Конкурса путем сопоставления и оценки заявок на участие в Конкурсе. Победителем Конкурса признается участник, который по решению Конкурсной комиссии набрал максимальное количество баллов</w:t>
      </w:r>
      <w:r w:rsidR="00674ABA">
        <w:rPr>
          <w:rFonts w:ascii="Times New Roman" w:eastAsia="Times New Roman" w:hAnsi="Times New Roman"/>
          <w:sz w:val="20"/>
          <w:szCs w:val="20"/>
        </w:rPr>
        <w:t>.</w:t>
      </w:r>
    </w:p>
    <w:p w:rsidR="00A55790" w:rsidRDefault="008D29D7" w:rsidP="00A55790">
      <w:pPr>
        <w:spacing w:after="0" w:line="240" w:lineRule="auto"/>
        <w:ind w:firstLine="851"/>
        <w:jc w:val="both"/>
        <w:rPr>
          <w:rFonts w:ascii="Times New Roman" w:hAnsi="Times New Roman"/>
          <w:sz w:val="28"/>
          <w:szCs w:val="28"/>
          <w:shd w:val="clear" w:color="auto" w:fill="FFFFFF"/>
        </w:rPr>
      </w:pPr>
      <w:r w:rsidRPr="008D29D7">
        <w:rPr>
          <w:rFonts w:ascii="Times New Roman" w:hAnsi="Times New Roman"/>
          <w:b/>
          <w:sz w:val="20"/>
          <w:szCs w:val="20"/>
          <w:shd w:val="clear" w:color="auto" w:fill="FFFFFF"/>
        </w:rPr>
        <w:t xml:space="preserve">Срок, </w:t>
      </w:r>
      <w:r w:rsidR="008E013D">
        <w:rPr>
          <w:rFonts w:ascii="Times New Roman" w:hAnsi="Times New Roman"/>
          <w:b/>
          <w:sz w:val="20"/>
          <w:szCs w:val="20"/>
          <w:shd w:val="clear" w:color="auto" w:fill="FFFFFF"/>
        </w:rPr>
        <w:t>в течение которого организатор К</w:t>
      </w:r>
      <w:r w:rsidRPr="008D29D7">
        <w:rPr>
          <w:rFonts w:ascii="Times New Roman" w:hAnsi="Times New Roman"/>
          <w:b/>
          <w:sz w:val="20"/>
          <w:szCs w:val="20"/>
          <w:shd w:val="clear" w:color="auto" w:fill="FFFFFF"/>
        </w:rPr>
        <w:t>онкурса в</w:t>
      </w:r>
      <w:r w:rsidR="008E013D">
        <w:rPr>
          <w:rFonts w:ascii="Times New Roman" w:hAnsi="Times New Roman"/>
          <w:b/>
          <w:sz w:val="20"/>
          <w:szCs w:val="20"/>
          <w:shd w:val="clear" w:color="auto" w:fill="FFFFFF"/>
        </w:rPr>
        <w:t>праве отказаться от проведения К</w:t>
      </w:r>
      <w:r w:rsidRPr="008D29D7">
        <w:rPr>
          <w:rFonts w:ascii="Times New Roman" w:hAnsi="Times New Roman"/>
          <w:b/>
          <w:sz w:val="20"/>
          <w:szCs w:val="20"/>
          <w:shd w:val="clear" w:color="auto" w:fill="FFFFFF"/>
        </w:rPr>
        <w:t>онкурса</w:t>
      </w:r>
      <w:r>
        <w:rPr>
          <w:rFonts w:ascii="Times New Roman" w:hAnsi="Times New Roman"/>
          <w:b/>
          <w:sz w:val="20"/>
          <w:szCs w:val="20"/>
          <w:shd w:val="clear" w:color="auto" w:fill="FFFFFF"/>
        </w:rPr>
        <w:t xml:space="preserve"> - </w:t>
      </w:r>
      <w:r w:rsidR="00A55790" w:rsidRPr="008D29D7">
        <w:rPr>
          <w:rFonts w:ascii="Times New Roman" w:hAnsi="Times New Roman"/>
          <w:sz w:val="20"/>
          <w:szCs w:val="20"/>
          <w:shd w:val="clear" w:color="auto" w:fill="FFFFFF"/>
        </w:rPr>
        <w:t xml:space="preserve">Администрация вправе отказаться от проведения конкурса не позднее, чем за пять дней до даты окончания срока подачи заявок на участие в конкурсе. </w:t>
      </w:r>
      <w:proofErr w:type="gramStart"/>
      <w:r w:rsidR="00A55790" w:rsidRPr="008D29D7">
        <w:rPr>
          <w:rFonts w:ascii="Times New Roman" w:hAnsi="Times New Roman"/>
          <w:sz w:val="20"/>
          <w:szCs w:val="20"/>
          <w:shd w:val="clear" w:color="auto" w:fill="FFFFFF"/>
        </w:rPr>
        <w:t>Информационное сообщение об отказе от проведения конкурса размещается на официальном интернет-портале администрации в течение одного дня с даты принятия решения об отказе от проведения конкурса.</w:t>
      </w:r>
      <w:proofErr w:type="gramEnd"/>
      <w:r w:rsidR="00A55790" w:rsidRPr="008D29D7">
        <w:rPr>
          <w:rFonts w:ascii="Times New Roman" w:hAnsi="Times New Roman"/>
          <w:sz w:val="20"/>
          <w:szCs w:val="20"/>
          <w:shd w:val="clear" w:color="auto" w:fill="FFFFFF"/>
        </w:rPr>
        <w:t xml:space="preserve"> В течение двух рабочих дней </w:t>
      </w:r>
      <w:proofErr w:type="gramStart"/>
      <w:r w:rsidR="00A55790" w:rsidRPr="008D29D7">
        <w:rPr>
          <w:rFonts w:ascii="Times New Roman" w:hAnsi="Times New Roman"/>
          <w:sz w:val="20"/>
          <w:szCs w:val="20"/>
          <w:shd w:val="clear" w:color="auto" w:fill="FFFFFF"/>
        </w:rPr>
        <w:t>с даты принятия</w:t>
      </w:r>
      <w:proofErr w:type="gramEnd"/>
      <w:r w:rsidR="00A55790" w:rsidRPr="008D29D7">
        <w:rPr>
          <w:rFonts w:ascii="Times New Roman" w:hAnsi="Times New Roman"/>
          <w:sz w:val="20"/>
          <w:szCs w:val="20"/>
          <w:shd w:val="clear" w:color="auto" w:fill="FFFFFF"/>
        </w:rPr>
        <w:t xml:space="preserve"> указанного решения администрация вскрывает (в </w:t>
      </w:r>
      <w:r w:rsidR="00823428" w:rsidRPr="008D29D7">
        <w:rPr>
          <w:rFonts w:ascii="Times New Roman" w:hAnsi="Times New Roman"/>
          <w:sz w:val="20"/>
          <w:szCs w:val="20"/>
          <w:shd w:val="clear" w:color="auto" w:fill="FFFFFF"/>
        </w:rPr>
        <w:t>случае,</w:t>
      </w:r>
      <w:r w:rsidR="00A55790" w:rsidRPr="008D29D7">
        <w:rPr>
          <w:rFonts w:ascii="Times New Roman" w:hAnsi="Times New Roman"/>
          <w:sz w:val="20"/>
          <w:szCs w:val="20"/>
          <w:shd w:val="clear" w:color="auto" w:fill="FFFFFF"/>
        </w:rPr>
        <w:t xml:space="preserve"> если на конверте не указаны почтовый адрес для заявителя</w:t>
      </w:r>
      <w:r w:rsidR="003828C3">
        <w:rPr>
          <w:rFonts w:ascii="Times New Roman" w:hAnsi="Times New Roman"/>
          <w:sz w:val="20"/>
          <w:szCs w:val="20"/>
          <w:shd w:val="clear" w:color="auto" w:fill="FFFFFF"/>
        </w:rPr>
        <w:t>)</w:t>
      </w:r>
      <w:r w:rsidR="00A55790" w:rsidRPr="008D29D7">
        <w:rPr>
          <w:rFonts w:ascii="Times New Roman" w:hAnsi="Times New Roman"/>
          <w:sz w:val="20"/>
          <w:szCs w:val="20"/>
          <w:shd w:val="clear" w:color="auto" w:fill="FFFFFF"/>
        </w:rPr>
        <w:t xml:space="preserve"> конверты с заявками на участие в конкурсе и направляет соответствующие уведомления всем заявителям.</w:t>
      </w:r>
    </w:p>
    <w:p w:rsidR="008D29D7" w:rsidRPr="008D29D7" w:rsidRDefault="008D29D7" w:rsidP="008D29D7">
      <w:pPr>
        <w:pStyle w:val="a3"/>
        <w:ind w:firstLine="851"/>
        <w:jc w:val="both"/>
        <w:rPr>
          <w:rFonts w:ascii="Times New Roman" w:hAnsi="Times New Roman"/>
          <w:sz w:val="20"/>
          <w:szCs w:val="20"/>
          <w:shd w:val="clear" w:color="auto" w:fill="FFFFFF"/>
        </w:rPr>
      </w:pPr>
      <w:r w:rsidRPr="008D29D7">
        <w:rPr>
          <w:rFonts w:ascii="Times New Roman" w:eastAsia="Times New Roman" w:hAnsi="Times New Roman"/>
          <w:sz w:val="20"/>
          <w:szCs w:val="20"/>
        </w:rPr>
        <w:t xml:space="preserve">Администрация </w:t>
      </w:r>
      <w:r w:rsidRPr="008D29D7">
        <w:rPr>
          <w:rFonts w:ascii="Times New Roman" w:hAnsi="Times New Roman"/>
          <w:sz w:val="20"/>
          <w:szCs w:val="20"/>
          <w:shd w:val="clear" w:color="auto" w:fill="FFFFFF"/>
        </w:rPr>
        <w:t xml:space="preserve">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w:t>
      </w:r>
      <w:r w:rsidRPr="008D29D7">
        <w:rPr>
          <w:rFonts w:ascii="Times New Roman" w:eastAsia="Times New Roman" w:hAnsi="Times New Roman"/>
          <w:sz w:val="20"/>
          <w:szCs w:val="20"/>
        </w:rPr>
        <w:t xml:space="preserve">на </w:t>
      </w:r>
      <w:proofErr w:type="gramStart"/>
      <w:r w:rsidRPr="008D29D7">
        <w:rPr>
          <w:rFonts w:ascii="Times New Roman" w:eastAsia="Times New Roman" w:hAnsi="Times New Roman"/>
          <w:sz w:val="20"/>
          <w:szCs w:val="20"/>
        </w:rPr>
        <w:t>официальном</w:t>
      </w:r>
      <w:proofErr w:type="gramEnd"/>
      <w:r w:rsidRPr="008D29D7">
        <w:rPr>
          <w:rFonts w:ascii="Times New Roman" w:eastAsia="Times New Roman" w:hAnsi="Times New Roman"/>
          <w:sz w:val="20"/>
          <w:szCs w:val="20"/>
        </w:rPr>
        <w:t xml:space="preserve"> </w:t>
      </w:r>
      <w:r w:rsidRPr="008D29D7">
        <w:rPr>
          <w:rFonts w:ascii="Times New Roman" w:hAnsi="Times New Roman"/>
          <w:bCs/>
          <w:sz w:val="20"/>
          <w:szCs w:val="20"/>
        </w:rPr>
        <w:t xml:space="preserve">интернет-портале. </w:t>
      </w:r>
      <w:proofErr w:type="gramStart"/>
      <w:r w:rsidRPr="008D29D7">
        <w:rPr>
          <w:rFonts w:ascii="Times New Roman" w:hAnsi="Times New Roman"/>
          <w:sz w:val="20"/>
          <w:szCs w:val="20"/>
          <w:shd w:val="clear" w:color="auto" w:fill="FFFFFF"/>
        </w:rPr>
        <w:t xml:space="preserve">При этом срок подачи заявок на участие в конкурсе должен быть продлен таким образом, чтобы с даты размещения на официальном </w:t>
      </w:r>
      <w:r w:rsidRPr="008D29D7">
        <w:rPr>
          <w:rFonts w:ascii="Times New Roman" w:eastAsia="Times New Roman" w:hAnsi="Times New Roman"/>
          <w:sz w:val="20"/>
          <w:szCs w:val="20"/>
        </w:rPr>
        <w:t xml:space="preserve">на официальном </w:t>
      </w:r>
      <w:r w:rsidRPr="008D29D7">
        <w:rPr>
          <w:rFonts w:ascii="Times New Roman" w:hAnsi="Times New Roman"/>
          <w:bCs/>
          <w:sz w:val="20"/>
          <w:szCs w:val="20"/>
        </w:rPr>
        <w:t xml:space="preserve">интернет-портале Администрации </w:t>
      </w:r>
      <w:r w:rsidRPr="008D29D7">
        <w:rPr>
          <w:rFonts w:ascii="Times New Roman" w:hAnsi="Times New Roman"/>
          <w:sz w:val="20"/>
          <w:szCs w:val="20"/>
          <w:shd w:val="clear" w:color="auto" w:fill="FFFFFF"/>
        </w:rPr>
        <w:t>внесенных изменений в информационное сообщение о проведении конкурса до даты окончания подачи заявок на участие в конкурсе он составлял не менее двадцати дней.</w:t>
      </w:r>
      <w:proofErr w:type="gramEnd"/>
    </w:p>
    <w:p w:rsidR="00364526" w:rsidRDefault="00364526" w:rsidP="008D29D7">
      <w:pPr>
        <w:spacing w:after="0" w:line="240" w:lineRule="auto"/>
        <w:ind w:firstLine="851"/>
        <w:jc w:val="both"/>
        <w:rPr>
          <w:rFonts w:ascii="Times New Roman" w:eastAsia="PMingLiU" w:hAnsi="Times New Roman"/>
          <w:sz w:val="20"/>
          <w:szCs w:val="20"/>
          <w:lang w:eastAsia="zh-TW"/>
        </w:rPr>
      </w:pPr>
      <w:r w:rsidRPr="004F553C">
        <w:rPr>
          <w:rFonts w:ascii="Times New Roman" w:eastAsia="PMingLiU" w:hAnsi="Times New Roman"/>
          <w:b/>
          <w:sz w:val="20"/>
          <w:szCs w:val="20"/>
          <w:lang w:eastAsia="zh-TW"/>
        </w:rPr>
        <w:t>Выписка из Схемы размещения НТО, применительно к данному Конкурсу</w:t>
      </w:r>
      <w:r w:rsidRPr="00EF370F">
        <w:rPr>
          <w:rFonts w:ascii="Times New Roman" w:eastAsia="PMingLiU" w:hAnsi="Times New Roman"/>
          <w:sz w:val="20"/>
          <w:szCs w:val="20"/>
          <w:lang w:eastAsia="zh-TW"/>
        </w:rPr>
        <w:t xml:space="preserve"> </w:t>
      </w:r>
      <w:r w:rsidR="004F553C">
        <w:rPr>
          <w:rFonts w:ascii="Times New Roman" w:eastAsia="PMingLiU" w:hAnsi="Times New Roman"/>
          <w:sz w:val="20"/>
          <w:szCs w:val="20"/>
          <w:lang w:eastAsia="zh-TW"/>
        </w:rPr>
        <w:t xml:space="preserve">- </w:t>
      </w:r>
      <w:r w:rsidRPr="00EF370F">
        <w:rPr>
          <w:rFonts w:ascii="Times New Roman" w:eastAsia="PMingLiU" w:hAnsi="Times New Roman"/>
          <w:sz w:val="20"/>
          <w:szCs w:val="20"/>
          <w:lang w:eastAsia="zh-TW"/>
        </w:rPr>
        <w:t xml:space="preserve">приведена в приложении </w:t>
      </w:r>
      <w:r>
        <w:rPr>
          <w:rFonts w:ascii="Times New Roman" w:eastAsia="PMingLiU" w:hAnsi="Times New Roman"/>
          <w:sz w:val="20"/>
          <w:szCs w:val="20"/>
          <w:lang w:eastAsia="zh-TW"/>
        </w:rPr>
        <w:t xml:space="preserve">№ </w:t>
      </w:r>
      <w:r w:rsidRPr="00EF370F">
        <w:rPr>
          <w:rFonts w:ascii="Times New Roman" w:eastAsia="PMingLiU" w:hAnsi="Times New Roman"/>
          <w:sz w:val="20"/>
          <w:szCs w:val="20"/>
          <w:lang w:eastAsia="zh-TW"/>
        </w:rPr>
        <w:t>3 к настоящему сообщению.</w:t>
      </w:r>
    </w:p>
    <w:p w:rsidR="00364526" w:rsidRDefault="00364526" w:rsidP="00364526">
      <w:pPr>
        <w:spacing w:after="0" w:line="240" w:lineRule="auto"/>
        <w:ind w:firstLine="851"/>
        <w:jc w:val="both"/>
        <w:rPr>
          <w:rFonts w:ascii="Times New Roman" w:eastAsia="PMingLiU" w:hAnsi="Times New Roman"/>
          <w:sz w:val="20"/>
          <w:szCs w:val="20"/>
          <w:lang w:eastAsia="zh-TW"/>
        </w:rPr>
      </w:pPr>
      <w:r w:rsidRPr="005D7CB5">
        <w:rPr>
          <w:rFonts w:ascii="Times New Roman" w:eastAsia="PMingLiU" w:hAnsi="Times New Roman"/>
          <w:b/>
          <w:sz w:val="20"/>
          <w:szCs w:val="20"/>
          <w:lang w:eastAsia="zh-TW"/>
        </w:rPr>
        <w:t>Проект договора о предоставлении права на размещение НТО</w:t>
      </w:r>
      <w:r>
        <w:rPr>
          <w:rFonts w:ascii="Times New Roman" w:eastAsia="PMingLiU" w:hAnsi="Times New Roman"/>
          <w:sz w:val="20"/>
          <w:szCs w:val="20"/>
          <w:lang w:eastAsia="zh-TW"/>
        </w:rPr>
        <w:t xml:space="preserve"> </w:t>
      </w:r>
      <w:r w:rsidR="00FC5C98">
        <w:rPr>
          <w:rFonts w:ascii="Times New Roman" w:eastAsia="PMingLiU" w:hAnsi="Times New Roman"/>
          <w:sz w:val="20"/>
          <w:szCs w:val="20"/>
          <w:lang w:eastAsia="zh-TW"/>
        </w:rPr>
        <w:t xml:space="preserve">- </w:t>
      </w:r>
      <w:r>
        <w:rPr>
          <w:rFonts w:ascii="Times New Roman" w:eastAsia="PMingLiU" w:hAnsi="Times New Roman"/>
          <w:sz w:val="20"/>
          <w:szCs w:val="20"/>
          <w:lang w:eastAsia="zh-TW"/>
        </w:rPr>
        <w:t>приведен в приложении № 4 к настоящему сообщению.</w:t>
      </w:r>
    </w:p>
    <w:p w:rsidR="004A71E8" w:rsidRDefault="004A71E8" w:rsidP="00C2140B">
      <w:pPr>
        <w:spacing w:after="0" w:line="240" w:lineRule="auto"/>
        <w:jc w:val="both"/>
        <w:rPr>
          <w:rFonts w:ascii="Times New Roman" w:eastAsia="Times New Roman" w:hAnsi="Times New Roman" w:cs="Times New Roman"/>
          <w:sz w:val="20"/>
        </w:rPr>
      </w:pPr>
    </w:p>
    <w:p w:rsidR="00364526" w:rsidRDefault="00364526" w:rsidP="00C2140B">
      <w:pPr>
        <w:spacing w:after="0" w:line="240" w:lineRule="auto"/>
        <w:jc w:val="both"/>
        <w:rPr>
          <w:rFonts w:ascii="Times New Roman" w:eastAsia="Times New Roman" w:hAnsi="Times New Roman" w:cs="Times New Roman"/>
          <w:sz w:val="20"/>
        </w:rPr>
      </w:pPr>
    </w:p>
    <w:p w:rsidR="002D6E77" w:rsidRDefault="002D6E77">
      <w:pPr>
        <w:spacing w:after="0" w:line="240" w:lineRule="auto"/>
        <w:jc w:val="both"/>
        <w:rPr>
          <w:rFonts w:ascii="Times New Roman" w:eastAsia="Times New Roman" w:hAnsi="Times New Roman" w:cs="Times New Roman"/>
          <w:sz w:val="20"/>
        </w:rPr>
      </w:pPr>
    </w:p>
    <w:p w:rsidR="002D6E77" w:rsidRDefault="002D6E77">
      <w:pPr>
        <w:spacing w:after="0" w:line="240" w:lineRule="auto"/>
        <w:jc w:val="both"/>
        <w:rPr>
          <w:rFonts w:ascii="Times New Roman" w:eastAsia="Times New Roman" w:hAnsi="Times New Roman" w:cs="Times New Roman"/>
          <w:sz w:val="20"/>
        </w:rPr>
      </w:pPr>
    </w:p>
    <w:p w:rsidR="00866BDC" w:rsidRDefault="00866BDC">
      <w:pPr>
        <w:spacing w:after="0" w:line="240" w:lineRule="auto"/>
        <w:jc w:val="both"/>
        <w:rPr>
          <w:rFonts w:ascii="Times New Roman" w:eastAsia="Times New Roman" w:hAnsi="Times New Roman" w:cs="Times New Roman"/>
          <w:sz w:val="20"/>
        </w:rPr>
      </w:pPr>
    </w:p>
    <w:p w:rsidR="00866BDC" w:rsidRDefault="00866BDC">
      <w:pPr>
        <w:spacing w:after="0" w:line="240" w:lineRule="auto"/>
        <w:jc w:val="both"/>
        <w:rPr>
          <w:rFonts w:ascii="Times New Roman" w:eastAsia="Times New Roman" w:hAnsi="Times New Roman" w:cs="Times New Roman"/>
          <w:sz w:val="20"/>
        </w:rPr>
      </w:pPr>
    </w:p>
    <w:p w:rsidR="00866BDC" w:rsidRDefault="00866BDC">
      <w:pPr>
        <w:spacing w:after="0" w:line="240" w:lineRule="auto"/>
        <w:jc w:val="both"/>
        <w:rPr>
          <w:rFonts w:ascii="Times New Roman" w:eastAsia="Times New Roman" w:hAnsi="Times New Roman" w:cs="Times New Roman"/>
          <w:sz w:val="20"/>
        </w:rPr>
      </w:pPr>
    </w:p>
    <w:p w:rsidR="00866BDC" w:rsidRDefault="00866BDC">
      <w:pPr>
        <w:spacing w:after="0" w:line="240" w:lineRule="auto"/>
        <w:jc w:val="both"/>
        <w:rPr>
          <w:rFonts w:ascii="Times New Roman" w:eastAsia="Times New Roman" w:hAnsi="Times New Roman" w:cs="Times New Roman"/>
          <w:sz w:val="20"/>
        </w:rPr>
      </w:pPr>
    </w:p>
    <w:p w:rsidR="00866BDC" w:rsidRDefault="00866BDC">
      <w:pPr>
        <w:spacing w:after="0" w:line="240" w:lineRule="auto"/>
        <w:jc w:val="both"/>
        <w:rPr>
          <w:rFonts w:ascii="Times New Roman" w:eastAsia="Times New Roman" w:hAnsi="Times New Roman" w:cs="Times New Roman"/>
          <w:sz w:val="20"/>
        </w:rPr>
      </w:pPr>
    </w:p>
    <w:p w:rsidR="00866BDC" w:rsidRDefault="00866BDC">
      <w:pPr>
        <w:spacing w:after="0" w:line="240" w:lineRule="auto"/>
        <w:jc w:val="both"/>
        <w:rPr>
          <w:rFonts w:ascii="Times New Roman" w:eastAsia="Times New Roman" w:hAnsi="Times New Roman" w:cs="Times New Roman"/>
          <w:sz w:val="20"/>
        </w:rPr>
      </w:pPr>
    </w:p>
    <w:p w:rsidR="00866BDC" w:rsidRDefault="00866BDC">
      <w:pPr>
        <w:spacing w:after="0" w:line="240" w:lineRule="auto"/>
        <w:jc w:val="both"/>
        <w:rPr>
          <w:rFonts w:ascii="Times New Roman" w:eastAsia="Times New Roman" w:hAnsi="Times New Roman" w:cs="Times New Roman"/>
          <w:sz w:val="20"/>
        </w:rPr>
      </w:pPr>
    </w:p>
    <w:p w:rsidR="0005103E" w:rsidRDefault="0005103E">
      <w:pPr>
        <w:spacing w:after="0" w:line="240" w:lineRule="auto"/>
        <w:ind w:left="5245" w:firstLine="720"/>
        <w:jc w:val="center"/>
        <w:rPr>
          <w:rFonts w:ascii="Times New Roman" w:eastAsia="Times New Roman" w:hAnsi="Times New Roman" w:cs="Times New Roman"/>
          <w:sz w:val="20"/>
        </w:rPr>
      </w:pPr>
    </w:p>
    <w:p w:rsidR="002D6E77" w:rsidRDefault="00CF1657">
      <w:pPr>
        <w:spacing w:after="0" w:line="240" w:lineRule="auto"/>
        <w:ind w:left="5245" w:firstLine="720"/>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ПРИЛОЖЕНИЕ № 1</w:t>
      </w:r>
    </w:p>
    <w:p w:rsidR="002D6E77" w:rsidRDefault="002D6E77">
      <w:pPr>
        <w:spacing w:after="0" w:line="240" w:lineRule="auto"/>
        <w:ind w:left="5245" w:firstLine="720"/>
        <w:jc w:val="center"/>
        <w:rPr>
          <w:rFonts w:ascii="Times New Roman" w:eastAsia="Times New Roman" w:hAnsi="Times New Roman" w:cs="Times New Roman"/>
          <w:sz w:val="20"/>
        </w:rPr>
      </w:pPr>
    </w:p>
    <w:p w:rsidR="002D6E77" w:rsidRDefault="001D4109">
      <w:pPr>
        <w:spacing w:after="0" w:line="240" w:lineRule="auto"/>
        <w:ind w:left="5245" w:firstLine="720"/>
        <w:jc w:val="center"/>
        <w:rPr>
          <w:rFonts w:ascii="Times New Roman" w:eastAsia="Times New Roman" w:hAnsi="Times New Roman" w:cs="Times New Roman"/>
          <w:sz w:val="20"/>
        </w:rPr>
      </w:pPr>
      <w:r>
        <w:rPr>
          <w:rFonts w:ascii="Times New Roman" w:eastAsia="Times New Roman" w:hAnsi="Times New Roman" w:cs="Times New Roman"/>
          <w:sz w:val="20"/>
        </w:rPr>
        <w:t>В Комиссию по про</w:t>
      </w:r>
      <w:r w:rsidR="00CF1657">
        <w:rPr>
          <w:rFonts w:ascii="Times New Roman" w:eastAsia="Times New Roman" w:hAnsi="Times New Roman" w:cs="Times New Roman"/>
          <w:sz w:val="20"/>
        </w:rPr>
        <w:t>ведению конкурса на право размещения нестационарных торговых объектов</w:t>
      </w:r>
    </w:p>
    <w:p w:rsidR="002D6E77" w:rsidRDefault="002D6E77">
      <w:pPr>
        <w:spacing w:after="0" w:line="240" w:lineRule="auto"/>
        <w:ind w:left="5245" w:firstLine="720"/>
        <w:jc w:val="center"/>
        <w:rPr>
          <w:rFonts w:ascii="Times New Roman" w:eastAsia="Times New Roman" w:hAnsi="Times New Roman" w:cs="Times New Roman"/>
          <w:sz w:val="20"/>
        </w:rPr>
      </w:pPr>
    </w:p>
    <w:p w:rsidR="002D6E77" w:rsidRDefault="00CF165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Заявление</w:t>
      </w:r>
    </w:p>
    <w:p w:rsidR="002D6E77" w:rsidRDefault="00CF165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о предоставлении права на размещение</w:t>
      </w:r>
    </w:p>
    <w:p w:rsidR="002D6E77" w:rsidRDefault="00CF165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нестационарного торгового объекта</w:t>
      </w:r>
    </w:p>
    <w:p w:rsidR="002D6E77" w:rsidRDefault="002D6E77">
      <w:pPr>
        <w:spacing w:after="0" w:line="240" w:lineRule="auto"/>
        <w:jc w:val="both"/>
        <w:rPr>
          <w:rFonts w:ascii="Times New Roman" w:eastAsia="Times New Roman" w:hAnsi="Times New Roman" w:cs="Times New Roman"/>
          <w:sz w:val="20"/>
        </w:rPr>
      </w:pPr>
    </w:p>
    <w:p w:rsidR="00514344" w:rsidRDefault="00514344" w:rsidP="00514344">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В конкурсную комиссию по предоставлению права на размещение нестационарных торговых объектов на территории Ленинградского сельского поселения Ленинградского района</w:t>
      </w:r>
    </w:p>
    <w:p w:rsidR="00514344" w:rsidRDefault="00514344" w:rsidP="0051434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Заявитель __________________________________________________________________</w:t>
      </w:r>
    </w:p>
    <w:p w:rsidR="00514344" w:rsidRDefault="00514344" w:rsidP="0051434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Адрес местонахождения ______________________________________________________</w:t>
      </w:r>
    </w:p>
    <w:p w:rsidR="00514344" w:rsidRDefault="00514344" w:rsidP="0051434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Ф.И.О. руководителя предприятия _____________________________________________</w:t>
      </w:r>
    </w:p>
    <w:p w:rsidR="00514344" w:rsidRDefault="00514344" w:rsidP="0051434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ИНН заявителя ______________________________________________________________</w:t>
      </w:r>
    </w:p>
    <w:p w:rsidR="00514344" w:rsidRDefault="00514344" w:rsidP="0051434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Контактный телефон _________________________________________________________</w:t>
      </w:r>
    </w:p>
    <w:p w:rsidR="00514344" w:rsidRDefault="00514344" w:rsidP="0051434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ОГРН ______________________________________________________________________</w:t>
      </w:r>
    </w:p>
    <w:p w:rsidR="00514344" w:rsidRDefault="00514344" w:rsidP="0051434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(номер, дата, кем присвоен)</w:t>
      </w:r>
    </w:p>
    <w:p w:rsidR="00514344" w:rsidRDefault="00514344" w:rsidP="0051434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Адрес электронной почты: ____________________________________________________</w:t>
      </w:r>
    </w:p>
    <w:p w:rsidR="00514344" w:rsidRDefault="00514344" w:rsidP="00514344">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Прошу Вас рассмотреть на заседании конкурсной комиссии по предоставлению права на размещение нестационарных торговых объектов на территории Ленинградского сельского поселения Ленинградского района возможность размещения</w:t>
      </w:r>
    </w:p>
    <w:p w:rsidR="00514344" w:rsidRDefault="00514344" w:rsidP="0051434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____________________________________________________________________</w:t>
      </w:r>
    </w:p>
    <w:p w:rsidR="00514344" w:rsidRDefault="00514344" w:rsidP="00514344">
      <w:pPr>
        <w:spacing w:after="0" w:line="240" w:lineRule="auto"/>
        <w:ind w:left="1416" w:firstLine="2"/>
        <w:jc w:val="both"/>
        <w:rPr>
          <w:rFonts w:ascii="Times New Roman" w:eastAsia="Times New Roman" w:hAnsi="Times New Roman" w:cs="Times New Roman"/>
          <w:sz w:val="20"/>
        </w:rPr>
      </w:pPr>
      <w:r>
        <w:rPr>
          <w:rFonts w:ascii="Times New Roman" w:eastAsia="Times New Roman" w:hAnsi="Times New Roman" w:cs="Times New Roman"/>
          <w:sz w:val="20"/>
        </w:rPr>
        <w:t>(тип нестационарного торгового объекта)</w:t>
      </w:r>
    </w:p>
    <w:p w:rsidR="00514344" w:rsidRDefault="00514344" w:rsidP="0051434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для осуществления торговой деятельности  по адресам:</w:t>
      </w:r>
    </w:p>
    <w:p w:rsidR="00514344" w:rsidRDefault="00514344" w:rsidP="0051434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 __________________________________________________________________</w:t>
      </w:r>
    </w:p>
    <w:p w:rsidR="00514344" w:rsidRDefault="00514344" w:rsidP="00514344">
      <w:pPr>
        <w:spacing w:after="0" w:line="240" w:lineRule="auto"/>
        <w:ind w:left="1416" w:firstLine="708"/>
        <w:jc w:val="both"/>
        <w:rPr>
          <w:rFonts w:ascii="Times New Roman" w:eastAsia="Times New Roman" w:hAnsi="Times New Roman" w:cs="Times New Roman"/>
          <w:sz w:val="20"/>
        </w:rPr>
      </w:pPr>
      <w:r>
        <w:rPr>
          <w:rFonts w:ascii="Times New Roman" w:eastAsia="Times New Roman" w:hAnsi="Times New Roman" w:cs="Times New Roman"/>
          <w:sz w:val="20"/>
        </w:rPr>
        <w:t xml:space="preserve"> (адрес месторасположения объекта)</w:t>
      </w:r>
    </w:p>
    <w:p w:rsidR="00514344" w:rsidRDefault="00514344" w:rsidP="0051434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 __________________________________________________________________</w:t>
      </w:r>
    </w:p>
    <w:p w:rsidR="00514344" w:rsidRDefault="00514344" w:rsidP="00514344">
      <w:pPr>
        <w:spacing w:after="0" w:line="240" w:lineRule="auto"/>
        <w:ind w:left="1416" w:firstLine="708"/>
        <w:jc w:val="both"/>
        <w:rPr>
          <w:rFonts w:ascii="Times New Roman" w:eastAsia="Times New Roman" w:hAnsi="Times New Roman" w:cs="Times New Roman"/>
          <w:sz w:val="20"/>
        </w:rPr>
      </w:pPr>
      <w:r>
        <w:rPr>
          <w:rFonts w:ascii="Times New Roman" w:eastAsia="Times New Roman" w:hAnsi="Times New Roman" w:cs="Times New Roman"/>
          <w:sz w:val="20"/>
        </w:rPr>
        <w:t xml:space="preserve"> (адрес месторасположения объекта)</w:t>
      </w:r>
    </w:p>
    <w:p w:rsidR="00514344" w:rsidRDefault="00514344" w:rsidP="00514344">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С Положением о размещении нестационарных торговых объектов на территории Ленинградского сельского поселения Ленинградского района ознакомле</w:t>
      </w:r>
      <w:proofErr w:type="gramStart"/>
      <w:r>
        <w:rPr>
          <w:rFonts w:ascii="Times New Roman" w:eastAsia="Times New Roman" w:hAnsi="Times New Roman" w:cs="Times New Roman"/>
          <w:sz w:val="20"/>
        </w:rPr>
        <w:t>н(</w:t>
      </w:r>
      <w:proofErr w:type="gramEnd"/>
      <w:r>
        <w:rPr>
          <w:rFonts w:ascii="Times New Roman" w:eastAsia="Times New Roman" w:hAnsi="Times New Roman" w:cs="Times New Roman"/>
          <w:sz w:val="20"/>
        </w:rPr>
        <w:t>на).</w:t>
      </w:r>
    </w:p>
    <w:p w:rsidR="00514344" w:rsidRDefault="00514344" w:rsidP="00514344">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rsidR="00514344" w:rsidRDefault="00514344" w:rsidP="00514344">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 на территории Ленинградского сельского поселения Ленинградского района.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1275"/>
        <w:gridCol w:w="6379"/>
      </w:tblGrid>
      <w:tr w:rsidR="00514344" w:rsidTr="002E4E1E">
        <w:tc>
          <w:tcPr>
            <w:tcW w:w="2802" w:type="dxa"/>
          </w:tcPr>
          <w:p w:rsidR="00514344" w:rsidRDefault="00514344" w:rsidP="002E4E1E">
            <w:pPr>
              <w:jc w:val="center"/>
              <w:rPr>
                <w:rFonts w:ascii="Times New Roman" w:eastAsia="Times New Roman" w:hAnsi="Times New Roman" w:cs="Times New Roman"/>
                <w:sz w:val="20"/>
              </w:rPr>
            </w:pPr>
            <w:r>
              <w:rPr>
                <w:rFonts w:ascii="Times New Roman" w:eastAsia="Times New Roman" w:hAnsi="Times New Roman" w:cs="Times New Roman"/>
                <w:sz w:val="20"/>
              </w:rPr>
              <w:t>«___» ______________ 20__ г.</w:t>
            </w:r>
          </w:p>
        </w:tc>
        <w:tc>
          <w:tcPr>
            <w:tcW w:w="1275" w:type="dxa"/>
          </w:tcPr>
          <w:p w:rsidR="00514344" w:rsidRDefault="00514344" w:rsidP="002E4E1E">
            <w:pPr>
              <w:jc w:val="both"/>
              <w:rPr>
                <w:rFonts w:ascii="Times New Roman" w:eastAsia="Times New Roman" w:hAnsi="Times New Roman" w:cs="Times New Roman"/>
                <w:sz w:val="20"/>
              </w:rPr>
            </w:pPr>
            <w:r>
              <w:rPr>
                <w:rFonts w:ascii="Times New Roman" w:eastAsia="Times New Roman" w:hAnsi="Times New Roman" w:cs="Times New Roman"/>
                <w:sz w:val="20"/>
              </w:rPr>
              <w:t>__________</w:t>
            </w:r>
          </w:p>
        </w:tc>
        <w:tc>
          <w:tcPr>
            <w:tcW w:w="6379" w:type="dxa"/>
          </w:tcPr>
          <w:p w:rsidR="00514344" w:rsidRDefault="00F44EDF" w:rsidP="002E4E1E">
            <w:pPr>
              <w:jc w:val="center"/>
              <w:rPr>
                <w:rFonts w:ascii="Times New Roman" w:eastAsia="Times New Roman" w:hAnsi="Times New Roman" w:cs="Times New Roman"/>
                <w:sz w:val="20"/>
              </w:rPr>
            </w:pPr>
            <w:r>
              <w:rPr>
                <w:rFonts w:ascii="Times New Roman" w:eastAsia="Times New Roman" w:hAnsi="Times New Roman" w:cs="Times New Roman"/>
                <w:sz w:val="20"/>
              </w:rPr>
              <w:t>__________________________</w:t>
            </w:r>
            <w:r w:rsidR="00514344">
              <w:rPr>
                <w:rFonts w:ascii="Times New Roman" w:eastAsia="Times New Roman" w:hAnsi="Times New Roman" w:cs="Times New Roman"/>
                <w:sz w:val="20"/>
              </w:rPr>
              <w:t>__________________________</w:t>
            </w:r>
          </w:p>
        </w:tc>
      </w:tr>
      <w:tr w:rsidR="00514344" w:rsidTr="002E4E1E">
        <w:tc>
          <w:tcPr>
            <w:tcW w:w="2802" w:type="dxa"/>
          </w:tcPr>
          <w:p w:rsidR="00514344" w:rsidRDefault="00514344" w:rsidP="002E4E1E">
            <w:pPr>
              <w:jc w:val="center"/>
              <w:rPr>
                <w:rFonts w:ascii="Times New Roman" w:eastAsia="Times New Roman" w:hAnsi="Times New Roman" w:cs="Times New Roman"/>
                <w:sz w:val="20"/>
              </w:rPr>
            </w:pPr>
            <w:r>
              <w:rPr>
                <w:rFonts w:ascii="Times New Roman" w:eastAsia="Times New Roman" w:hAnsi="Times New Roman" w:cs="Times New Roman"/>
                <w:sz w:val="20"/>
              </w:rPr>
              <w:t>(дата подачи заявления)</w:t>
            </w:r>
          </w:p>
        </w:tc>
        <w:tc>
          <w:tcPr>
            <w:tcW w:w="1275" w:type="dxa"/>
          </w:tcPr>
          <w:p w:rsidR="00514344" w:rsidRDefault="00514344" w:rsidP="002E4E1E">
            <w:pPr>
              <w:jc w:val="center"/>
              <w:rPr>
                <w:rFonts w:ascii="Times New Roman" w:eastAsia="Times New Roman" w:hAnsi="Times New Roman" w:cs="Times New Roman"/>
                <w:sz w:val="20"/>
              </w:rPr>
            </w:pPr>
            <w:r>
              <w:rPr>
                <w:rFonts w:ascii="Times New Roman" w:eastAsia="Times New Roman" w:hAnsi="Times New Roman" w:cs="Times New Roman"/>
                <w:sz w:val="20"/>
              </w:rPr>
              <w:t>(подпись)</w:t>
            </w:r>
          </w:p>
        </w:tc>
        <w:tc>
          <w:tcPr>
            <w:tcW w:w="6379" w:type="dxa"/>
          </w:tcPr>
          <w:p w:rsidR="00D20EA0" w:rsidRDefault="00514344" w:rsidP="00CD4F58">
            <w:pPr>
              <w:jc w:val="center"/>
              <w:rPr>
                <w:rFonts w:ascii="Times New Roman" w:hAnsi="Times New Roman" w:cs="Times New Roman"/>
                <w:sz w:val="20"/>
                <w:szCs w:val="20"/>
              </w:rPr>
            </w:pPr>
            <w:proofErr w:type="gramStart"/>
            <w:r>
              <w:rPr>
                <w:rFonts w:ascii="Times New Roman" w:eastAsia="Times New Roman" w:hAnsi="Times New Roman" w:cs="Times New Roman"/>
                <w:sz w:val="20"/>
              </w:rPr>
              <w:t xml:space="preserve">(ФИО предпринимателя или Руководителя предприятия </w:t>
            </w:r>
            <w:r w:rsidRPr="00340424">
              <w:rPr>
                <w:rFonts w:ascii="Times New Roman" w:hAnsi="Times New Roman" w:cs="Times New Roman"/>
                <w:sz w:val="20"/>
                <w:szCs w:val="20"/>
              </w:rPr>
              <w:t xml:space="preserve">или физического лица, не являющегося индивидуальным </w:t>
            </w:r>
            <w:proofErr w:type="spellStart"/>
            <w:r w:rsidRPr="00340424">
              <w:rPr>
                <w:rFonts w:ascii="Times New Roman" w:hAnsi="Times New Roman" w:cs="Times New Roman"/>
                <w:sz w:val="20"/>
                <w:szCs w:val="20"/>
              </w:rPr>
              <w:t>предпри</w:t>
            </w:r>
            <w:r w:rsidR="00D20EA0">
              <w:rPr>
                <w:rFonts w:ascii="Times New Roman" w:hAnsi="Times New Roman" w:cs="Times New Roman"/>
                <w:sz w:val="20"/>
                <w:szCs w:val="20"/>
              </w:rPr>
              <w:t>-</w:t>
            </w:r>
            <w:r w:rsidRPr="00340424">
              <w:rPr>
                <w:rFonts w:ascii="Times New Roman" w:hAnsi="Times New Roman" w:cs="Times New Roman"/>
                <w:sz w:val="20"/>
                <w:szCs w:val="20"/>
              </w:rPr>
              <w:t>нимателем</w:t>
            </w:r>
            <w:proofErr w:type="spellEnd"/>
            <w:r w:rsidRPr="00340424">
              <w:rPr>
                <w:rFonts w:ascii="Times New Roman" w:hAnsi="Times New Roman" w:cs="Times New Roman"/>
                <w:sz w:val="20"/>
                <w:szCs w:val="20"/>
              </w:rPr>
              <w:t xml:space="preserve"> и применяющего специальный налоговый режим</w:t>
            </w:r>
            <w:proofErr w:type="gramEnd"/>
          </w:p>
          <w:p w:rsidR="00514344" w:rsidRPr="009A6C53" w:rsidRDefault="00514344" w:rsidP="00CD4F58">
            <w:pPr>
              <w:jc w:val="center"/>
              <w:rPr>
                <w:rFonts w:ascii="Times New Roman" w:eastAsia="Times New Roman" w:hAnsi="Times New Roman" w:cs="Times New Roman"/>
                <w:sz w:val="20"/>
                <w:szCs w:val="20"/>
              </w:rPr>
            </w:pPr>
            <w:r w:rsidRPr="00340424">
              <w:rPr>
                <w:rFonts w:ascii="Times New Roman" w:hAnsi="Times New Roman" w:cs="Times New Roman"/>
                <w:sz w:val="20"/>
                <w:szCs w:val="20"/>
              </w:rPr>
              <w:t xml:space="preserve"> </w:t>
            </w:r>
            <w:proofErr w:type="gramStart"/>
            <w:r w:rsidRPr="00340424">
              <w:rPr>
                <w:rFonts w:ascii="Times New Roman" w:hAnsi="Times New Roman" w:cs="Times New Roman"/>
                <w:sz w:val="20"/>
                <w:szCs w:val="20"/>
              </w:rPr>
              <w:t>«Налог на профессиональный доход»</w:t>
            </w:r>
            <w:r w:rsidRPr="00340424">
              <w:rPr>
                <w:rFonts w:ascii="Times New Roman" w:eastAsia="Times New Roman" w:hAnsi="Times New Roman" w:cs="Times New Roman"/>
                <w:sz w:val="20"/>
                <w:szCs w:val="20"/>
              </w:rPr>
              <w:t>)</w:t>
            </w:r>
            <w:proofErr w:type="gramEnd"/>
          </w:p>
        </w:tc>
      </w:tr>
    </w:tbl>
    <w:p w:rsidR="00514344" w:rsidRDefault="00514344" w:rsidP="0051434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«___» ______________ 20__ г. ____________   _________________________</w:t>
      </w:r>
    </w:p>
    <w:p w:rsidR="00514344" w:rsidRDefault="00514344" w:rsidP="0051434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(дата приема заявления)          (подпись)       (ФИО принявшего заявление)</w:t>
      </w:r>
    </w:p>
    <w:p w:rsidR="00514344" w:rsidRDefault="00514344" w:rsidP="00514344">
      <w:pPr>
        <w:spacing w:after="0" w:line="240" w:lineRule="auto"/>
        <w:jc w:val="both"/>
        <w:rPr>
          <w:rFonts w:ascii="Times New Roman" w:eastAsia="Times New Roman" w:hAnsi="Times New Roman" w:cs="Times New Roman"/>
          <w:sz w:val="20"/>
        </w:rPr>
      </w:pPr>
    </w:p>
    <w:p w:rsidR="002D6E77" w:rsidRDefault="00514344" w:rsidP="001440CB">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регистрации ____________________</w:t>
      </w:r>
    </w:p>
    <w:p w:rsidR="002D6E77" w:rsidRDefault="00A572B4">
      <w:pPr>
        <w:spacing w:after="0" w:line="240" w:lineRule="auto"/>
        <w:ind w:firstLine="851"/>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П</w:t>
      </w:r>
      <w:r w:rsidR="00CF1657">
        <w:rPr>
          <w:rFonts w:ascii="Times New Roman" w:eastAsia="Times New Roman" w:hAnsi="Times New Roman" w:cs="Times New Roman"/>
          <w:sz w:val="20"/>
        </w:rPr>
        <w:t>РИЛОЖЕНИЕ № 2</w:t>
      </w:r>
    </w:p>
    <w:p w:rsidR="002D6E77" w:rsidRDefault="002D6E77">
      <w:pPr>
        <w:spacing w:after="0" w:line="240" w:lineRule="auto"/>
        <w:ind w:firstLine="851"/>
        <w:jc w:val="both"/>
        <w:rPr>
          <w:rFonts w:ascii="Times New Roman" w:eastAsia="Times New Roman" w:hAnsi="Times New Roman" w:cs="Times New Roman"/>
          <w:sz w:val="20"/>
        </w:rPr>
      </w:pPr>
    </w:p>
    <w:p w:rsidR="002D6E77" w:rsidRDefault="002D6E77">
      <w:pPr>
        <w:spacing w:after="0" w:line="240" w:lineRule="auto"/>
        <w:ind w:firstLine="851"/>
        <w:jc w:val="both"/>
        <w:rPr>
          <w:rFonts w:ascii="Times New Roman" w:eastAsia="Times New Roman" w:hAnsi="Times New Roman" w:cs="Times New Roman"/>
          <w:sz w:val="20"/>
        </w:rPr>
      </w:pPr>
    </w:p>
    <w:p w:rsidR="002D6E77" w:rsidRDefault="006448D1" w:rsidP="006448D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CF1657">
        <w:rPr>
          <w:rFonts w:ascii="Times New Roman" w:eastAsia="Times New Roman" w:hAnsi="Times New Roman" w:cs="Times New Roman"/>
          <w:sz w:val="20"/>
        </w:rPr>
        <w:t>Форма бланка</w:t>
      </w:r>
    </w:p>
    <w:p w:rsidR="002D6E77" w:rsidRDefault="006448D1" w:rsidP="006448D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CF1657">
        <w:rPr>
          <w:rFonts w:ascii="Times New Roman" w:eastAsia="Times New Roman" w:hAnsi="Times New Roman" w:cs="Times New Roman"/>
          <w:sz w:val="20"/>
        </w:rPr>
        <w:t>финансового предложения за право на размещение нестационарного торгового объекта</w:t>
      </w:r>
    </w:p>
    <w:p w:rsidR="002D6E77" w:rsidRDefault="002D6E77">
      <w:pPr>
        <w:spacing w:after="0" w:line="240" w:lineRule="auto"/>
        <w:jc w:val="center"/>
        <w:rPr>
          <w:rFonts w:ascii="Times New Roman" w:eastAsia="Times New Roman" w:hAnsi="Times New Roman" w:cs="Times New Roman"/>
          <w:sz w:val="20"/>
        </w:rPr>
      </w:pPr>
    </w:p>
    <w:p w:rsidR="002D6E77" w:rsidRDefault="002D6E77">
      <w:pPr>
        <w:spacing w:after="0" w:line="240" w:lineRule="auto"/>
        <w:jc w:val="center"/>
        <w:rPr>
          <w:rFonts w:ascii="Times New Roman" w:eastAsia="Times New Roman" w:hAnsi="Times New Roman" w:cs="Times New Roman"/>
          <w:sz w:val="20"/>
        </w:rPr>
      </w:pPr>
    </w:p>
    <w:p w:rsidR="002D6E77" w:rsidRDefault="006448D1" w:rsidP="006448D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CF1657">
        <w:rPr>
          <w:rFonts w:ascii="Times New Roman" w:eastAsia="Times New Roman" w:hAnsi="Times New Roman" w:cs="Times New Roman"/>
          <w:sz w:val="20"/>
        </w:rPr>
        <w:t xml:space="preserve">Финансовое предложение участника конкурса </w:t>
      </w:r>
    </w:p>
    <w:tbl>
      <w:tblPr>
        <w:tblW w:w="0" w:type="auto"/>
        <w:tblInd w:w="98" w:type="dxa"/>
        <w:tblCellMar>
          <w:left w:w="10" w:type="dxa"/>
          <w:right w:w="10" w:type="dxa"/>
        </w:tblCellMar>
        <w:tblLook w:val="04A0"/>
      </w:tblPr>
      <w:tblGrid>
        <w:gridCol w:w="9616"/>
      </w:tblGrid>
      <w:tr w:rsidR="00152DD3" w:rsidTr="002E4E1E">
        <w:trPr>
          <w:trHeight w:val="1"/>
        </w:trPr>
        <w:tc>
          <w:tcPr>
            <w:tcW w:w="9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DD3" w:rsidRDefault="00152DD3" w:rsidP="002E4E1E">
            <w:pPr>
              <w:spacing w:after="0" w:line="240" w:lineRule="auto"/>
              <w:rPr>
                <w:rFonts w:ascii="Times New Roman" w:eastAsia="Times New Roman" w:hAnsi="Times New Roman" w:cs="Times New Roman"/>
                <w:sz w:val="20"/>
              </w:rPr>
            </w:pPr>
          </w:p>
          <w:p w:rsidR="00152DD3" w:rsidRDefault="00152DD3" w:rsidP="002E4E1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w:t>
            </w:r>
          </w:p>
          <w:p w:rsidR="00152DD3" w:rsidRDefault="00152DD3" w:rsidP="002E4E1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(Ф.И.О. предпринимателя </w:t>
            </w:r>
            <w:r w:rsidRPr="00240C7C">
              <w:rPr>
                <w:rFonts w:ascii="Times New Roman" w:hAnsi="Times New Roman" w:cs="Times New Roman"/>
                <w:sz w:val="20"/>
                <w:szCs w:val="20"/>
              </w:rPr>
              <w:t>или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eastAsia="Times New Roman" w:hAnsi="Times New Roman" w:cs="Times New Roman"/>
                <w:sz w:val="20"/>
              </w:rPr>
              <w:t>, наименование юридического лица)</w:t>
            </w:r>
          </w:p>
          <w:p w:rsidR="00152DD3" w:rsidRDefault="00152DD3" w:rsidP="002E4E1E">
            <w:pPr>
              <w:spacing w:after="0" w:line="240" w:lineRule="auto"/>
              <w:jc w:val="center"/>
              <w:rPr>
                <w:rFonts w:ascii="Times New Roman" w:eastAsia="Times New Roman" w:hAnsi="Times New Roman" w:cs="Times New Roman"/>
                <w:sz w:val="20"/>
              </w:rPr>
            </w:pPr>
          </w:p>
          <w:p w:rsidR="00152DD3" w:rsidRDefault="00152DD3" w:rsidP="002E4E1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   За размещение      ______________________________________________________________________________________</w:t>
            </w:r>
          </w:p>
          <w:p w:rsidR="00152DD3" w:rsidRDefault="00152DD3" w:rsidP="002E4E1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(тип и специализация объекта)</w:t>
            </w:r>
          </w:p>
          <w:p w:rsidR="00152DD3" w:rsidRDefault="00152DD3" w:rsidP="002E4E1E">
            <w:pPr>
              <w:spacing w:after="0" w:line="240" w:lineRule="auto"/>
              <w:jc w:val="center"/>
              <w:rPr>
                <w:rFonts w:ascii="Times New Roman" w:eastAsia="Times New Roman" w:hAnsi="Times New Roman" w:cs="Times New Roman"/>
                <w:sz w:val="20"/>
              </w:rPr>
            </w:pPr>
          </w:p>
          <w:p w:rsidR="00152DD3" w:rsidRDefault="00152DD3" w:rsidP="002E4E1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По адресному ориентиру                     _____________________________________________________________________________________________</w:t>
            </w:r>
          </w:p>
          <w:p w:rsidR="00152DD3" w:rsidRDefault="00152DD3" w:rsidP="002E4E1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(место расположения НТО согласно Схеме)</w:t>
            </w:r>
          </w:p>
          <w:p w:rsidR="00152DD3" w:rsidRDefault="00152DD3" w:rsidP="002E4E1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______________________________________________________________________________________________</w:t>
            </w:r>
          </w:p>
          <w:p w:rsidR="00152DD3" w:rsidRDefault="00152DD3" w:rsidP="002E4E1E">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На период с «____» ________ 20___г.  по «____» ________ 20___ г.</w:t>
            </w:r>
          </w:p>
          <w:p w:rsidR="00152DD3" w:rsidRDefault="00152DD3" w:rsidP="002E4E1E">
            <w:pPr>
              <w:spacing w:after="0" w:line="240" w:lineRule="auto"/>
            </w:pPr>
          </w:p>
        </w:tc>
      </w:tr>
      <w:tr w:rsidR="00152DD3" w:rsidTr="002E4E1E">
        <w:trPr>
          <w:trHeight w:val="1"/>
        </w:trPr>
        <w:tc>
          <w:tcPr>
            <w:tcW w:w="9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DD3" w:rsidRDefault="00152DD3" w:rsidP="002E4E1E">
            <w:pPr>
              <w:spacing w:after="0" w:line="240" w:lineRule="auto"/>
              <w:rPr>
                <w:rFonts w:ascii="Times New Roman" w:eastAsia="Times New Roman" w:hAnsi="Times New Roman" w:cs="Times New Roman"/>
                <w:sz w:val="20"/>
              </w:rPr>
            </w:pPr>
          </w:p>
          <w:p w:rsidR="00152DD3" w:rsidRDefault="00152DD3" w:rsidP="002E4E1E">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Стартовый размер оплаты за месяц: ______________________________________________________________</w:t>
            </w:r>
          </w:p>
          <w:p w:rsidR="00152DD3" w:rsidRDefault="00152DD3" w:rsidP="002E4E1E">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w:t>
            </w:r>
          </w:p>
          <w:p w:rsidR="00152DD3" w:rsidRDefault="00152DD3" w:rsidP="002E4E1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(цифрами и прописью)</w:t>
            </w:r>
          </w:p>
          <w:p w:rsidR="00152DD3" w:rsidRDefault="00152DD3" w:rsidP="002E4E1E">
            <w:pPr>
              <w:spacing w:after="0" w:line="240" w:lineRule="auto"/>
              <w:jc w:val="center"/>
            </w:pPr>
          </w:p>
        </w:tc>
      </w:tr>
      <w:tr w:rsidR="00152DD3" w:rsidTr="002E4E1E">
        <w:trPr>
          <w:trHeight w:val="1"/>
        </w:trPr>
        <w:tc>
          <w:tcPr>
            <w:tcW w:w="9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DD3" w:rsidRDefault="00152DD3" w:rsidP="002E4E1E">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Размер финансового предложения участника конкурса  за один месяц размещения НТО:__________________</w:t>
            </w:r>
          </w:p>
          <w:p w:rsidR="00152DD3" w:rsidRDefault="00152DD3" w:rsidP="002E4E1E">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______________________________________________________________________________________________</w:t>
            </w:r>
          </w:p>
          <w:p w:rsidR="00152DD3" w:rsidRDefault="00152DD3" w:rsidP="002E4E1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(цифрами и прописью)</w:t>
            </w:r>
          </w:p>
          <w:p w:rsidR="00152DD3" w:rsidRDefault="00152DD3" w:rsidP="002E4E1E">
            <w:pPr>
              <w:spacing w:after="0" w:line="240" w:lineRule="auto"/>
              <w:jc w:val="center"/>
              <w:rPr>
                <w:rFonts w:ascii="Times New Roman" w:eastAsia="Times New Roman" w:hAnsi="Times New Roman" w:cs="Times New Roman"/>
                <w:sz w:val="20"/>
              </w:rPr>
            </w:pPr>
          </w:p>
          <w:p w:rsidR="00152DD3" w:rsidRDefault="00152DD3" w:rsidP="002E4E1E">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Дата__________________              Подпись____________________</w:t>
            </w:r>
          </w:p>
          <w:p w:rsidR="00152DD3" w:rsidRDefault="00152DD3" w:rsidP="002E4E1E">
            <w:pPr>
              <w:spacing w:after="0" w:line="240" w:lineRule="auto"/>
              <w:rPr>
                <w:rFonts w:ascii="Times New Roman" w:eastAsia="Times New Roman" w:hAnsi="Times New Roman" w:cs="Times New Roman"/>
                <w:sz w:val="20"/>
              </w:rPr>
            </w:pPr>
          </w:p>
          <w:p w:rsidR="00152DD3" w:rsidRDefault="00152DD3" w:rsidP="002E4E1E">
            <w:pPr>
              <w:spacing w:after="0" w:line="240" w:lineRule="auto"/>
            </w:pPr>
            <w:r>
              <w:rPr>
                <w:rFonts w:ascii="Times New Roman" w:eastAsia="Times New Roman" w:hAnsi="Times New Roman" w:cs="Times New Roman"/>
                <w:sz w:val="20"/>
              </w:rPr>
              <w:t>М.П.</w:t>
            </w:r>
          </w:p>
        </w:tc>
      </w:tr>
    </w:tbl>
    <w:p w:rsidR="00152DD3" w:rsidRDefault="00152DD3" w:rsidP="006448D1">
      <w:pPr>
        <w:spacing w:after="0" w:line="240" w:lineRule="auto"/>
        <w:rPr>
          <w:rFonts w:ascii="Times New Roman" w:eastAsia="Times New Roman" w:hAnsi="Times New Roman" w:cs="Times New Roman"/>
          <w:sz w:val="20"/>
        </w:rPr>
      </w:pPr>
    </w:p>
    <w:p w:rsidR="00152DD3" w:rsidRDefault="00152DD3" w:rsidP="006448D1">
      <w:pPr>
        <w:spacing w:after="0" w:line="240" w:lineRule="auto"/>
        <w:rPr>
          <w:rFonts w:ascii="Times New Roman" w:eastAsia="Times New Roman" w:hAnsi="Times New Roman" w:cs="Times New Roman"/>
          <w:sz w:val="20"/>
        </w:rPr>
      </w:pPr>
    </w:p>
    <w:p w:rsidR="003E5872" w:rsidRDefault="003E5872">
      <w:pPr>
        <w:spacing w:after="0" w:line="240" w:lineRule="auto"/>
        <w:ind w:firstLine="851"/>
        <w:jc w:val="right"/>
        <w:rPr>
          <w:rFonts w:ascii="Times New Roman" w:eastAsia="Times New Roman" w:hAnsi="Times New Roman" w:cs="Times New Roman"/>
          <w:sz w:val="20"/>
        </w:rPr>
      </w:pPr>
    </w:p>
    <w:p w:rsidR="003E5872" w:rsidRDefault="003E5872">
      <w:pPr>
        <w:spacing w:after="0" w:line="240" w:lineRule="auto"/>
        <w:ind w:firstLine="851"/>
        <w:jc w:val="right"/>
        <w:rPr>
          <w:rFonts w:ascii="Times New Roman" w:eastAsia="Times New Roman" w:hAnsi="Times New Roman" w:cs="Times New Roman"/>
          <w:sz w:val="20"/>
        </w:rPr>
      </w:pPr>
    </w:p>
    <w:p w:rsidR="003E5872" w:rsidRDefault="003E5872">
      <w:pPr>
        <w:spacing w:after="0" w:line="240" w:lineRule="auto"/>
        <w:ind w:firstLine="851"/>
        <w:jc w:val="right"/>
        <w:rPr>
          <w:rFonts w:ascii="Times New Roman" w:eastAsia="Times New Roman" w:hAnsi="Times New Roman" w:cs="Times New Roman"/>
          <w:sz w:val="20"/>
        </w:rPr>
      </w:pPr>
    </w:p>
    <w:p w:rsidR="002D6E77" w:rsidRDefault="00CF1657">
      <w:pPr>
        <w:spacing w:after="0" w:line="240" w:lineRule="auto"/>
        <w:ind w:firstLine="851"/>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ПРИЛОЖЕНИЕ № 3</w:t>
      </w:r>
    </w:p>
    <w:p w:rsidR="002D6E77" w:rsidRDefault="002D6E77">
      <w:pPr>
        <w:spacing w:after="0" w:line="240" w:lineRule="auto"/>
        <w:jc w:val="right"/>
        <w:rPr>
          <w:rFonts w:ascii="Times New Roman" w:eastAsia="Times New Roman" w:hAnsi="Times New Roman" w:cs="Times New Roman"/>
          <w:sz w:val="20"/>
        </w:rPr>
      </w:pPr>
    </w:p>
    <w:p w:rsidR="002D6E77" w:rsidRDefault="00E539D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ВЫПИСКА ИЗ </w:t>
      </w:r>
      <w:r w:rsidR="00CF1657">
        <w:rPr>
          <w:rFonts w:ascii="Times New Roman" w:eastAsia="Times New Roman" w:hAnsi="Times New Roman" w:cs="Times New Roman"/>
          <w:sz w:val="20"/>
        </w:rPr>
        <w:t>СХЕМ</w:t>
      </w:r>
      <w:r>
        <w:rPr>
          <w:rFonts w:ascii="Times New Roman" w:eastAsia="Times New Roman" w:hAnsi="Times New Roman" w:cs="Times New Roman"/>
          <w:sz w:val="20"/>
        </w:rPr>
        <w:t>Ы</w:t>
      </w:r>
    </w:p>
    <w:p w:rsidR="002D6E77" w:rsidRDefault="00CF165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размещения нестационарных торговых объектов на земельных участках, находящихся в муниципальной и государственной собственности на территории </w:t>
      </w:r>
      <w:r w:rsidR="00E6088E">
        <w:rPr>
          <w:rFonts w:ascii="Times New Roman" w:eastAsia="Times New Roman" w:hAnsi="Times New Roman" w:cs="Times New Roman"/>
          <w:sz w:val="20"/>
        </w:rPr>
        <w:t>Ленинградского сельского поселения</w:t>
      </w:r>
      <w:r w:rsidR="00205694">
        <w:rPr>
          <w:rFonts w:ascii="Times New Roman" w:eastAsia="Times New Roman" w:hAnsi="Times New Roman" w:cs="Times New Roman"/>
          <w:sz w:val="20"/>
        </w:rPr>
        <w:t xml:space="preserve"> Ленинградск</w:t>
      </w:r>
      <w:r w:rsidR="00E6088E">
        <w:rPr>
          <w:rFonts w:ascii="Times New Roman" w:eastAsia="Times New Roman" w:hAnsi="Times New Roman" w:cs="Times New Roman"/>
          <w:sz w:val="20"/>
        </w:rPr>
        <w:t>ого</w:t>
      </w:r>
      <w:r w:rsidR="00205694">
        <w:rPr>
          <w:rFonts w:ascii="Times New Roman" w:eastAsia="Times New Roman" w:hAnsi="Times New Roman" w:cs="Times New Roman"/>
          <w:sz w:val="20"/>
        </w:rPr>
        <w:t xml:space="preserve"> район</w:t>
      </w:r>
      <w:r w:rsidR="00E6088E">
        <w:rPr>
          <w:rFonts w:ascii="Times New Roman" w:eastAsia="Times New Roman" w:hAnsi="Times New Roman" w:cs="Times New Roman"/>
          <w:sz w:val="20"/>
        </w:rPr>
        <w:t>а</w:t>
      </w:r>
    </w:p>
    <w:p w:rsidR="002D6E77" w:rsidRDefault="00CF165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 (текстовая часть)</w:t>
      </w:r>
    </w:p>
    <w:p w:rsidR="00BD20F6" w:rsidRDefault="00BD20F6">
      <w:pPr>
        <w:spacing w:after="0" w:line="240" w:lineRule="auto"/>
        <w:jc w:val="center"/>
        <w:rPr>
          <w:rFonts w:ascii="Times New Roman" w:eastAsia="Times New Roman" w:hAnsi="Times New Roman" w:cs="Times New Roman"/>
          <w:sz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118"/>
        <w:gridCol w:w="1418"/>
        <w:gridCol w:w="992"/>
        <w:gridCol w:w="1985"/>
        <w:gridCol w:w="1559"/>
        <w:gridCol w:w="1843"/>
        <w:gridCol w:w="1417"/>
        <w:gridCol w:w="1559"/>
      </w:tblGrid>
      <w:tr w:rsidR="00BD20F6" w:rsidRPr="003F22E1" w:rsidTr="002E4E1E">
        <w:trPr>
          <w:trHeight w:val="2253"/>
        </w:trPr>
        <w:tc>
          <w:tcPr>
            <w:tcW w:w="851" w:type="dxa"/>
            <w:vAlign w:val="center"/>
          </w:tcPr>
          <w:p w:rsidR="00BD20F6" w:rsidRPr="003F22E1" w:rsidRDefault="00BD20F6" w:rsidP="002E4E1E">
            <w:pPr>
              <w:tabs>
                <w:tab w:val="left" w:pos="-2694"/>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Порядковый номер НТО</w:t>
            </w:r>
          </w:p>
        </w:tc>
        <w:tc>
          <w:tcPr>
            <w:tcW w:w="3118" w:type="dxa"/>
            <w:vAlign w:val="center"/>
          </w:tcPr>
          <w:p w:rsidR="00BD20F6" w:rsidRPr="003F22E1" w:rsidRDefault="00BD20F6" w:rsidP="002E4E1E">
            <w:pPr>
              <w:tabs>
                <w:tab w:val="left" w:pos="-720"/>
                <w:tab w:val="left" w:pos="-360"/>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Адресный ориентир – место размещения нестационарного торгового объекта (фактический адрес)</w:t>
            </w:r>
          </w:p>
        </w:tc>
        <w:tc>
          <w:tcPr>
            <w:tcW w:w="1418" w:type="dxa"/>
            <w:vAlign w:val="center"/>
          </w:tcPr>
          <w:p w:rsidR="00BD20F6" w:rsidRPr="003F22E1" w:rsidRDefault="00BD20F6" w:rsidP="002E4E1E">
            <w:pPr>
              <w:tabs>
                <w:tab w:val="left" w:pos="-720"/>
                <w:tab w:val="left" w:pos="-360"/>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Тип НТО</w:t>
            </w:r>
          </w:p>
        </w:tc>
        <w:tc>
          <w:tcPr>
            <w:tcW w:w="992" w:type="dxa"/>
            <w:vAlign w:val="center"/>
          </w:tcPr>
          <w:p w:rsidR="00BD20F6" w:rsidRPr="003F22E1" w:rsidRDefault="00BD20F6" w:rsidP="002E4E1E">
            <w:pPr>
              <w:tabs>
                <w:tab w:val="left" w:pos="-720"/>
                <w:tab w:val="left" w:pos="-360"/>
              </w:tabs>
              <w:spacing w:after="0" w:line="240" w:lineRule="auto"/>
              <w:ind w:right="34"/>
              <w:jc w:val="center"/>
              <w:rPr>
                <w:rFonts w:ascii="Times New Roman" w:eastAsia="Times New Roman" w:hAnsi="Times New Roman"/>
                <w:sz w:val="20"/>
                <w:szCs w:val="20"/>
              </w:rPr>
            </w:pPr>
            <w:r w:rsidRPr="003F22E1">
              <w:rPr>
                <w:rFonts w:ascii="Times New Roman" w:eastAsia="Times New Roman" w:hAnsi="Times New Roman"/>
                <w:sz w:val="20"/>
                <w:szCs w:val="20"/>
              </w:rPr>
              <w:t>Субъект малого или среднего предпринимательства (да/нет)</w:t>
            </w:r>
          </w:p>
        </w:tc>
        <w:tc>
          <w:tcPr>
            <w:tcW w:w="1985" w:type="dxa"/>
            <w:vAlign w:val="center"/>
          </w:tcPr>
          <w:p w:rsidR="00BD20F6" w:rsidRPr="003F22E1" w:rsidRDefault="00BD20F6" w:rsidP="002E4E1E">
            <w:pPr>
              <w:tabs>
                <w:tab w:val="left" w:pos="-720"/>
                <w:tab w:val="left" w:pos="-360"/>
              </w:tabs>
              <w:spacing w:after="0" w:line="240" w:lineRule="auto"/>
              <w:ind w:right="34"/>
              <w:jc w:val="center"/>
              <w:rPr>
                <w:rFonts w:ascii="Times New Roman" w:eastAsia="Times New Roman" w:hAnsi="Times New Roman"/>
                <w:sz w:val="20"/>
                <w:szCs w:val="20"/>
              </w:rPr>
            </w:pPr>
            <w:r w:rsidRPr="003F22E1">
              <w:rPr>
                <w:rFonts w:ascii="Times New Roman" w:eastAsia="Times New Roman" w:hAnsi="Times New Roman"/>
                <w:sz w:val="20"/>
                <w:szCs w:val="20"/>
              </w:rPr>
              <w:t>Площадь земельного участка/ торгового объекта/</w:t>
            </w:r>
          </w:p>
          <w:p w:rsidR="00BD20F6" w:rsidRPr="003F22E1" w:rsidRDefault="00BD20F6" w:rsidP="002E4E1E">
            <w:pPr>
              <w:tabs>
                <w:tab w:val="left" w:pos="-720"/>
                <w:tab w:val="left" w:pos="-360"/>
              </w:tabs>
              <w:spacing w:after="0" w:line="240" w:lineRule="auto"/>
              <w:ind w:right="34"/>
              <w:jc w:val="center"/>
              <w:rPr>
                <w:rFonts w:ascii="Times New Roman" w:eastAsia="Times New Roman" w:hAnsi="Times New Roman"/>
                <w:sz w:val="20"/>
                <w:szCs w:val="20"/>
              </w:rPr>
            </w:pPr>
            <w:r w:rsidRPr="003F22E1">
              <w:rPr>
                <w:rFonts w:ascii="Times New Roman" w:eastAsia="Times New Roman" w:hAnsi="Times New Roman"/>
                <w:sz w:val="20"/>
                <w:szCs w:val="20"/>
              </w:rPr>
              <w:t>количество рабочих мест</w:t>
            </w:r>
          </w:p>
        </w:tc>
        <w:tc>
          <w:tcPr>
            <w:tcW w:w="1559" w:type="dxa"/>
            <w:vAlign w:val="center"/>
          </w:tcPr>
          <w:p w:rsidR="00BD20F6" w:rsidRPr="003F22E1" w:rsidRDefault="00BD20F6" w:rsidP="002E4E1E">
            <w:pPr>
              <w:tabs>
                <w:tab w:val="left" w:pos="-720"/>
                <w:tab w:val="left" w:pos="-360"/>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Специализация НТО</w:t>
            </w:r>
          </w:p>
          <w:p w:rsidR="00BD20F6" w:rsidRPr="003F22E1" w:rsidRDefault="00BD20F6" w:rsidP="002E4E1E">
            <w:pPr>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(с указанием ассортимента реализуемой продукции, оказываемой услуги)</w:t>
            </w:r>
          </w:p>
        </w:tc>
        <w:tc>
          <w:tcPr>
            <w:tcW w:w="1843" w:type="dxa"/>
            <w:vAlign w:val="center"/>
          </w:tcPr>
          <w:p w:rsidR="00BD20F6" w:rsidRPr="003F22E1" w:rsidRDefault="00BD20F6" w:rsidP="002E4E1E">
            <w:pPr>
              <w:tabs>
                <w:tab w:val="left" w:pos="-720"/>
                <w:tab w:val="left" w:pos="-360"/>
              </w:tabs>
              <w:spacing w:after="0" w:line="240" w:lineRule="auto"/>
              <w:jc w:val="center"/>
              <w:rPr>
                <w:rFonts w:ascii="Times New Roman" w:eastAsia="Times New Roman" w:hAnsi="Times New Roman"/>
                <w:sz w:val="20"/>
                <w:szCs w:val="20"/>
              </w:rPr>
            </w:pPr>
            <w:proofErr w:type="gramStart"/>
            <w:r w:rsidRPr="003F22E1">
              <w:rPr>
                <w:rFonts w:ascii="Times New Roman" w:eastAsia="Times New Roman" w:hAnsi="Times New Roman"/>
                <w:sz w:val="20"/>
                <w:szCs w:val="20"/>
              </w:rPr>
              <w:t>Период функционирования НТО (постоянно или сезонно</w:t>
            </w:r>
            <w:proofErr w:type="gramEnd"/>
          </w:p>
          <w:p w:rsidR="00BD20F6" w:rsidRPr="003F22E1" w:rsidRDefault="00BD20F6" w:rsidP="002E4E1E">
            <w:pPr>
              <w:tabs>
                <w:tab w:val="left" w:pos="-720"/>
                <w:tab w:val="left" w:pos="-360"/>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с __ по ___)</w:t>
            </w:r>
          </w:p>
        </w:tc>
        <w:tc>
          <w:tcPr>
            <w:tcW w:w="1417" w:type="dxa"/>
          </w:tcPr>
          <w:p w:rsidR="00BD20F6" w:rsidRPr="003F22E1" w:rsidRDefault="00BD20F6" w:rsidP="002E4E1E">
            <w:pPr>
              <w:tabs>
                <w:tab w:val="left" w:pos="-720"/>
                <w:tab w:val="left" w:pos="-360"/>
              </w:tabs>
              <w:spacing w:after="0" w:line="240" w:lineRule="auto"/>
              <w:ind w:right="-108"/>
              <w:jc w:val="center"/>
              <w:rPr>
                <w:rFonts w:ascii="Times New Roman" w:eastAsia="Times New Roman" w:hAnsi="Times New Roman"/>
                <w:sz w:val="20"/>
                <w:szCs w:val="20"/>
              </w:rPr>
            </w:pPr>
          </w:p>
          <w:p w:rsidR="00BD20F6" w:rsidRPr="003F22E1" w:rsidRDefault="00BD20F6" w:rsidP="002E4E1E">
            <w:pPr>
              <w:tabs>
                <w:tab w:val="left" w:pos="-720"/>
                <w:tab w:val="left" w:pos="-360"/>
              </w:tabs>
              <w:spacing w:after="0" w:line="240" w:lineRule="auto"/>
              <w:ind w:right="-108"/>
              <w:jc w:val="center"/>
              <w:rPr>
                <w:rFonts w:ascii="Times New Roman" w:eastAsia="Times New Roman" w:hAnsi="Times New Roman"/>
                <w:sz w:val="20"/>
                <w:szCs w:val="20"/>
              </w:rPr>
            </w:pPr>
            <w:r w:rsidRPr="003F22E1">
              <w:rPr>
                <w:rFonts w:ascii="Times New Roman" w:eastAsia="Times New Roman" w:hAnsi="Times New Roman"/>
                <w:sz w:val="20"/>
                <w:szCs w:val="20"/>
              </w:rPr>
              <w:t>Стартовый размер оплаты в месяц, руб.</w:t>
            </w:r>
          </w:p>
        </w:tc>
        <w:tc>
          <w:tcPr>
            <w:tcW w:w="1559" w:type="dxa"/>
          </w:tcPr>
          <w:p w:rsidR="00BD20F6" w:rsidRPr="003F22E1" w:rsidRDefault="00BD20F6" w:rsidP="002E4E1E">
            <w:pPr>
              <w:tabs>
                <w:tab w:val="left" w:pos="-720"/>
                <w:tab w:val="left" w:pos="-360"/>
              </w:tabs>
              <w:spacing w:after="0" w:line="240" w:lineRule="auto"/>
              <w:ind w:right="-108"/>
              <w:jc w:val="center"/>
              <w:rPr>
                <w:rFonts w:ascii="Times New Roman" w:eastAsia="Times New Roman" w:hAnsi="Times New Roman"/>
                <w:sz w:val="20"/>
                <w:szCs w:val="20"/>
              </w:rPr>
            </w:pPr>
          </w:p>
          <w:p w:rsidR="00BD20F6" w:rsidRPr="003F22E1" w:rsidRDefault="00BD20F6" w:rsidP="002E4E1E">
            <w:pPr>
              <w:tabs>
                <w:tab w:val="left" w:pos="-720"/>
                <w:tab w:val="left" w:pos="-360"/>
              </w:tabs>
              <w:spacing w:after="0" w:line="240" w:lineRule="auto"/>
              <w:ind w:right="-108"/>
              <w:jc w:val="center"/>
              <w:rPr>
                <w:rFonts w:ascii="Times New Roman" w:eastAsia="Times New Roman" w:hAnsi="Times New Roman"/>
                <w:sz w:val="20"/>
                <w:szCs w:val="20"/>
              </w:rPr>
            </w:pPr>
            <w:r w:rsidRPr="003F22E1">
              <w:rPr>
                <w:rFonts w:ascii="Times New Roman" w:eastAsia="Times New Roman" w:hAnsi="Times New Roman"/>
                <w:sz w:val="20"/>
                <w:szCs w:val="20"/>
              </w:rPr>
              <w:t>Стартовый размер оплаты в месяц для производителей, руб.</w:t>
            </w:r>
          </w:p>
        </w:tc>
      </w:tr>
      <w:tr w:rsidR="00BD20F6" w:rsidRPr="003F22E1" w:rsidTr="002E4E1E">
        <w:trPr>
          <w:trHeight w:val="144"/>
        </w:trPr>
        <w:tc>
          <w:tcPr>
            <w:tcW w:w="851" w:type="dxa"/>
            <w:shd w:val="clear" w:color="auto" w:fill="auto"/>
            <w:vAlign w:val="center"/>
          </w:tcPr>
          <w:p w:rsidR="00BD20F6" w:rsidRPr="003F22E1" w:rsidRDefault="00BD20F6" w:rsidP="002E4E1E">
            <w:pPr>
              <w:tabs>
                <w:tab w:val="left" w:pos="-2694"/>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1</w:t>
            </w:r>
          </w:p>
        </w:tc>
        <w:tc>
          <w:tcPr>
            <w:tcW w:w="3118" w:type="dxa"/>
            <w:shd w:val="clear" w:color="auto" w:fill="auto"/>
            <w:vAlign w:val="center"/>
          </w:tcPr>
          <w:p w:rsidR="00BD20F6" w:rsidRPr="003F22E1" w:rsidRDefault="00BD20F6" w:rsidP="002E4E1E">
            <w:pPr>
              <w:tabs>
                <w:tab w:val="left" w:pos="-720"/>
                <w:tab w:val="left" w:pos="-360"/>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2</w:t>
            </w:r>
          </w:p>
        </w:tc>
        <w:tc>
          <w:tcPr>
            <w:tcW w:w="1418" w:type="dxa"/>
            <w:shd w:val="clear" w:color="auto" w:fill="auto"/>
            <w:vAlign w:val="center"/>
          </w:tcPr>
          <w:p w:rsidR="00BD20F6" w:rsidRPr="003F22E1" w:rsidRDefault="00BD20F6" w:rsidP="002E4E1E">
            <w:pPr>
              <w:tabs>
                <w:tab w:val="left" w:pos="-720"/>
                <w:tab w:val="left" w:pos="-360"/>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3</w:t>
            </w:r>
          </w:p>
        </w:tc>
        <w:tc>
          <w:tcPr>
            <w:tcW w:w="992" w:type="dxa"/>
            <w:shd w:val="clear" w:color="auto" w:fill="auto"/>
            <w:vAlign w:val="center"/>
          </w:tcPr>
          <w:p w:rsidR="00BD20F6" w:rsidRPr="003F22E1" w:rsidRDefault="00BD20F6" w:rsidP="002E4E1E">
            <w:pPr>
              <w:tabs>
                <w:tab w:val="left" w:pos="-720"/>
                <w:tab w:val="left" w:pos="-360"/>
              </w:tabs>
              <w:spacing w:after="0" w:line="240" w:lineRule="auto"/>
              <w:ind w:right="34"/>
              <w:jc w:val="center"/>
              <w:rPr>
                <w:rFonts w:ascii="Times New Roman" w:eastAsia="Times New Roman" w:hAnsi="Times New Roman"/>
                <w:sz w:val="20"/>
                <w:szCs w:val="20"/>
              </w:rPr>
            </w:pPr>
            <w:r w:rsidRPr="003F22E1">
              <w:rPr>
                <w:rFonts w:ascii="Times New Roman" w:eastAsia="Times New Roman" w:hAnsi="Times New Roman"/>
                <w:sz w:val="20"/>
                <w:szCs w:val="20"/>
              </w:rPr>
              <w:t>4</w:t>
            </w:r>
          </w:p>
        </w:tc>
        <w:tc>
          <w:tcPr>
            <w:tcW w:w="1985" w:type="dxa"/>
            <w:shd w:val="clear" w:color="auto" w:fill="auto"/>
            <w:vAlign w:val="center"/>
          </w:tcPr>
          <w:p w:rsidR="00BD20F6" w:rsidRPr="003F22E1" w:rsidRDefault="00BD20F6" w:rsidP="002E4E1E">
            <w:pPr>
              <w:tabs>
                <w:tab w:val="left" w:pos="-720"/>
                <w:tab w:val="left" w:pos="-360"/>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5</w:t>
            </w:r>
          </w:p>
        </w:tc>
        <w:tc>
          <w:tcPr>
            <w:tcW w:w="1559" w:type="dxa"/>
            <w:shd w:val="clear" w:color="auto" w:fill="auto"/>
            <w:vAlign w:val="center"/>
          </w:tcPr>
          <w:p w:rsidR="00BD20F6" w:rsidRPr="003F22E1" w:rsidRDefault="00BD20F6" w:rsidP="002E4E1E">
            <w:pPr>
              <w:tabs>
                <w:tab w:val="left" w:pos="-720"/>
                <w:tab w:val="left" w:pos="-360"/>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6</w:t>
            </w:r>
          </w:p>
        </w:tc>
        <w:tc>
          <w:tcPr>
            <w:tcW w:w="1843" w:type="dxa"/>
            <w:shd w:val="clear" w:color="auto" w:fill="auto"/>
            <w:vAlign w:val="center"/>
          </w:tcPr>
          <w:p w:rsidR="00BD20F6" w:rsidRPr="003F22E1" w:rsidRDefault="00BD20F6" w:rsidP="002E4E1E">
            <w:pPr>
              <w:tabs>
                <w:tab w:val="left" w:pos="-720"/>
                <w:tab w:val="left" w:pos="-360"/>
              </w:tabs>
              <w:spacing w:after="0" w:line="240" w:lineRule="auto"/>
              <w:ind w:right="34"/>
              <w:jc w:val="center"/>
              <w:rPr>
                <w:rFonts w:ascii="Times New Roman" w:eastAsia="Times New Roman" w:hAnsi="Times New Roman"/>
                <w:sz w:val="20"/>
                <w:szCs w:val="20"/>
              </w:rPr>
            </w:pPr>
            <w:r w:rsidRPr="003F22E1">
              <w:rPr>
                <w:rFonts w:ascii="Times New Roman" w:eastAsia="Times New Roman" w:hAnsi="Times New Roman"/>
                <w:sz w:val="20"/>
                <w:szCs w:val="20"/>
              </w:rPr>
              <w:t>7</w:t>
            </w:r>
          </w:p>
        </w:tc>
        <w:tc>
          <w:tcPr>
            <w:tcW w:w="1417" w:type="dxa"/>
          </w:tcPr>
          <w:p w:rsidR="00BD20F6" w:rsidRPr="003F22E1" w:rsidRDefault="00BD20F6" w:rsidP="002E4E1E">
            <w:pPr>
              <w:tabs>
                <w:tab w:val="left" w:pos="-720"/>
                <w:tab w:val="left" w:pos="-360"/>
              </w:tabs>
              <w:spacing w:after="0" w:line="240" w:lineRule="auto"/>
              <w:ind w:right="34"/>
              <w:jc w:val="center"/>
              <w:rPr>
                <w:rFonts w:ascii="Times New Roman" w:eastAsia="Times New Roman" w:hAnsi="Times New Roman"/>
                <w:sz w:val="20"/>
                <w:szCs w:val="20"/>
              </w:rPr>
            </w:pPr>
            <w:r w:rsidRPr="003F22E1">
              <w:rPr>
                <w:rFonts w:ascii="Times New Roman" w:eastAsia="Times New Roman" w:hAnsi="Times New Roman"/>
                <w:sz w:val="20"/>
                <w:szCs w:val="20"/>
              </w:rPr>
              <w:t>8</w:t>
            </w:r>
          </w:p>
        </w:tc>
        <w:tc>
          <w:tcPr>
            <w:tcW w:w="1559" w:type="dxa"/>
          </w:tcPr>
          <w:p w:rsidR="00BD20F6" w:rsidRPr="003F22E1" w:rsidRDefault="00BD20F6" w:rsidP="002E4E1E">
            <w:pPr>
              <w:tabs>
                <w:tab w:val="left" w:pos="-720"/>
                <w:tab w:val="left" w:pos="-360"/>
              </w:tabs>
              <w:spacing w:after="0" w:line="240" w:lineRule="auto"/>
              <w:ind w:right="34"/>
              <w:jc w:val="center"/>
              <w:rPr>
                <w:rFonts w:ascii="Times New Roman" w:eastAsia="Times New Roman" w:hAnsi="Times New Roman"/>
                <w:sz w:val="20"/>
                <w:szCs w:val="20"/>
              </w:rPr>
            </w:pPr>
            <w:r w:rsidRPr="003F22E1">
              <w:rPr>
                <w:rFonts w:ascii="Times New Roman" w:eastAsia="Times New Roman" w:hAnsi="Times New Roman"/>
                <w:sz w:val="20"/>
                <w:szCs w:val="20"/>
              </w:rPr>
              <w:t>9</w:t>
            </w:r>
          </w:p>
        </w:tc>
      </w:tr>
      <w:tr w:rsidR="00BD20F6" w:rsidRPr="003F22E1" w:rsidTr="002E4E1E">
        <w:trPr>
          <w:trHeight w:val="144"/>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BD20F6" w:rsidRPr="003F22E1" w:rsidRDefault="00BD20F6" w:rsidP="002E4E1E">
            <w:pPr>
              <w:tabs>
                <w:tab w:val="left" w:pos="-2694"/>
              </w:tabs>
              <w:jc w:val="center"/>
              <w:rPr>
                <w:rFonts w:ascii="Times New Roman" w:hAnsi="Times New Roman"/>
                <w:sz w:val="20"/>
                <w:szCs w:val="20"/>
              </w:rPr>
            </w:pPr>
            <w:r w:rsidRPr="003F22E1">
              <w:rPr>
                <w:rFonts w:ascii="Times New Roman" w:hAnsi="Times New Roman"/>
                <w:sz w:val="20"/>
                <w:szCs w:val="20"/>
              </w:rPr>
              <w:t>3</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BD20F6" w:rsidRPr="008E06CE" w:rsidRDefault="00BD20F6" w:rsidP="002E4E1E">
            <w:pPr>
              <w:pStyle w:val="a3"/>
              <w:rPr>
                <w:rFonts w:ascii="Times New Roman" w:hAnsi="Times New Roman" w:cs="Times New Roman"/>
                <w:sz w:val="20"/>
                <w:szCs w:val="20"/>
              </w:rPr>
            </w:pPr>
            <w:r w:rsidRPr="008E06CE">
              <w:rPr>
                <w:rFonts w:ascii="Times New Roman" w:hAnsi="Times New Roman" w:cs="Times New Roman"/>
                <w:sz w:val="20"/>
                <w:szCs w:val="20"/>
              </w:rPr>
              <w:t>ул. Чернышевского, 151 (площадка у бывшего общежития МПМК)</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D20F6" w:rsidRPr="003F22E1" w:rsidRDefault="00BD20F6" w:rsidP="002E4E1E">
            <w:pPr>
              <w:tabs>
                <w:tab w:val="left" w:pos="-720"/>
                <w:tab w:val="left" w:pos="-360"/>
              </w:tabs>
              <w:jc w:val="center"/>
              <w:rPr>
                <w:rFonts w:ascii="Times New Roman" w:hAnsi="Times New Roman"/>
                <w:sz w:val="20"/>
                <w:szCs w:val="20"/>
              </w:rPr>
            </w:pPr>
            <w:r w:rsidRPr="003F22E1">
              <w:rPr>
                <w:rFonts w:ascii="Times New Roman" w:hAnsi="Times New Roman"/>
                <w:sz w:val="20"/>
                <w:szCs w:val="20"/>
              </w:rPr>
              <w:t>киоск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D20F6" w:rsidRPr="003F22E1" w:rsidRDefault="00BD20F6" w:rsidP="002E4E1E">
            <w:pPr>
              <w:tabs>
                <w:tab w:val="left" w:pos="-720"/>
                <w:tab w:val="left" w:pos="-360"/>
              </w:tabs>
              <w:ind w:right="34"/>
              <w:jc w:val="center"/>
              <w:rPr>
                <w:rFonts w:ascii="Times New Roman" w:hAnsi="Times New Roman"/>
                <w:sz w:val="20"/>
                <w:szCs w:val="20"/>
              </w:rPr>
            </w:pPr>
            <w:r w:rsidRPr="003F22E1">
              <w:rPr>
                <w:rFonts w:ascii="Times New Roman" w:hAnsi="Times New Roman"/>
                <w:sz w:val="20"/>
                <w:szCs w:val="20"/>
              </w:rPr>
              <w:t>да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D20F6" w:rsidRPr="006F0EC5" w:rsidRDefault="00BD20F6" w:rsidP="002E4E1E">
            <w:pPr>
              <w:pStyle w:val="a3"/>
              <w:jc w:val="center"/>
              <w:rPr>
                <w:rFonts w:ascii="Times New Roman" w:hAnsi="Times New Roman" w:cs="Times New Roman"/>
                <w:sz w:val="20"/>
                <w:szCs w:val="20"/>
              </w:rPr>
            </w:pPr>
            <w:r w:rsidRPr="006F0EC5">
              <w:rPr>
                <w:rFonts w:ascii="Times New Roman" w:hAnsi="Times New Roman" w:cs="Times New Roman"/>
                <w:sz w:val="20"/>
                <w:szCs w:val="20"/>
              </w:rPr>
              <w:t>6 кв. м/1 рабочее место.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D20F6" w:rsidRPr="003F22E1" w:rsidRDefault="00BD20F6" w:rsidP="002E4E1E">
            <w:pPr>
              <w:tabs>
                <w:tab w:val="left" w:pos="-720"/>
                <w:tab w:val="left" w:pos="-360"/>
              </w:tabs>
              <w:jc w:val="center"/>
              <w:rPr>
                <w:rFonts w:ascii="Times New Roman" w:hAnsi="Times New Roman"/>
                <w:b/>
                <w:sz w:val="20"/>
                <w:szCs w:val="20"/>
              </w:rPr>
            </w:pPr>
            <w:r w:rsidRPr="003F22E1">
              <w:rPr>
                <w:rFonts w:ascii="Times New Roman" w:hAnsi="Times New Roman"/>
                <w:sz w:val="20"/>
                <w:szCs w:val="20"/>
              </w:rPr>
              <w:t>квас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20F6" w:rsidRPr="00051732" w:rsidRDefault="00BD20F6" w:rsidP="00BD20F6">
            <w:pPr>
              <w:pStyle w:val="a3"/>
              <w:jc w:val="center"/>
              <w:rPr>
                <w:rFonts w:ascii="Times New Roman" w:hAnsi="Times New Roman" w:cs="Times New Roman"/>
                <w:sz w:val="20"/>
                <w:szCs w:val="20"/>
              </w:rPr>
            </w:pPr>
            <w:r>
              <w:rPr>
                <w:rFonts w:ascii="Times New Roman" w:hAnsi="Times New Roman" w:cs="Times New Roman"/>
                <w:sz w:val="20"/>
                <w:szCs w:val="20"/>
              </w:rPr>
              <w:t>с</w:t>
            </w:r>
            <w:r w:rsidRPr="00051732">
              <w:rPr>
                <w:rFonts w:ascii="Times New Roman" w:hAnsi="Times New Roman" w:cs="Times New Roman"/>
                <w:sz w:val="20"/>
                <w:szCs w:val="20"/>
              </w:rPr>
              <w:t>езонно</w:t>
            </w:r>
          </w:p>
          <w:p w:rsidR="00BD20F6" w:rsidRPr="00051732" w:rsidRDefault="00BD20F6" w:rsidP="00BD20F6">
            <w:pPr>
              <w:pStyle w:val="a3"/>
              <w:jc w:val="center"/>
              <w:rPr>
                <w:rFonts w:ascii="Times New Roman" w:hAnsi="Times New Roman" w:cs="Times New Roman"/>
                <w:sz w:val="20"/>
                <w:szCs w:val="20"/>
              </w:rPr>
            </w:pPr>
            <w:r w:rsidRPr="00051732">
              <w:rPr>
                <w:rFonts w:ascii="Times New Roman" w:hAnsi="Times New Roman" w:cs="Times New Roman"/>
                <w:sz w:val="20"/>
                <w:szCs w:val="20"/>
              </w:rPr>
              <w:t>с 0</w:t>
            </w:r>
            <w:r>
              <w:rPr>
                <w:rFonts w:ascii="Times New Roman" w:hAnsi="Times New Roman" w:cs="Times New Roman"/>
                <w:sz w:val="20"/>
                <w:szCs w:val="20"/>
              </w:rPr>
              <w:t>1</w:t>
            </w:r>
            <w:r w:rsidRPr="00051732">
              <w:rPr>
                <w:rFonts w:ascii="Times New Roman" w:hAnsi="Times New Roman" w:cs="Times New Roman"/>
                <w:sz w:val="20"/>
                <w:szCs w:val="20"/>
              </w:rPr>
              <w:t>.05 по 31.10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D20F6" w:rsidRPr="003F22E1" w:rsidRDefault="00BD20F6" w:rsidP="002E4E1E">
            <w:pPr>
              <w:jc w:val="center"/>
              <w:rPr>
                <w:rFonts w:ascii="Times New Roman" w:hAnsi="Times New Roman"/>
                <w:sz w:val="20"/>
                <w:szCs w:val="20"/>
              </w:rPr>
            </w:pPr>
            <w:r w:rsidRPr="003F22E1">
              <w:rPr>
                <w:rFonts w:ascii="Times New Roman" w:hAnsi="Times New Roman"/>
                <w:sz w:val="20"/>
                <w:szCs w:val="20"/>
              </w:rPr>
              <w:t>3000 руб.</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D20F6" w:rsidRPr="003F22E1" w:rsidRDefault="00BD20F6" w:rsidP="002E4E1E">
            <w:pPr>
              <w:jc w:val="center"/>
              <w:rPr>
                <w:rFonts w:ascii="Times New Roman" w:hAnsi="Times New Roman"/>
                <w:sz w:val="20"/>
                <w:szCs w:val="20"/>
              </w:rPr>
            </w:pPr>
            <w:r w:rsidRPr="003F22E1">
              <w:rPr>
                <w:rFonts w:ascii="Times New Roman" w:hAnsi="Times New Roman"/>
                <w:sz w:val="20"/>
                <w:szCs w:val="20"/>
              </w:rPr>
              <w:t>1500 руб.</w:t>
            </w:r>
          </w:p>
        </w:tc>
      </w:tr>
      <w:tr w:rsidR="00BD20F6" w:rsidRPr="003F22E1" w:rsidTr="002E4E1E">
        <w:trPr>
          <w:trHeight w:val="378"/>
        </w:trPr>
        <w:tc>
          <w:tcPr>
            <w:tcW w:w="851" w:type="dxa"/>
            <w:shd w:val="clear" w:color="auto" w:fill="FFFFFF"/>
          </w:tcPr>
          <w:p w:rsidR="00BD20F6" w:rsidRPr="00EA71A6" w:rsidRDefault="00BD20F6" w:rsidP="00E9322F">
            <w:pPr>
              <w:pStyle w:val="a3"/>
              <w:jc w:val="center"/>
              <w:rPr>
                <w:rFonts w:ascii="Times New Roman" w:hAnsi="Times New Roman" w:cs="Times New Roman"/>
                <w:sz w:val="20"/>
                <w:szCs w:val="20"/>
              </w:rPr>
            </w:pPr>
            <w:r w:rsidRPr="00EA71A6">
              <w:rPr>
                <w:rFonts w:ascii="Times New Roman" w:hAnsi="Times New Roman" w:cs="Times New Roman"/>
                <w:sz w:val="20"/>
                <w:szCs w:val="20"/>
              </w:rPr>
              <w:t>1</w:t>
            </w:r>
            <w:r w:rsidR="00E9322F">
              <w:rPr>
                <w:rFonts w:ascii="Times New Roman" w:hAnsi="Times New Roman" w:cs="Times New Roman"/>
                <w:sz w:val="20"/>
                <w:szCs w:val="20"/>
              </w:rPr>
              <w:t>4</w:t>
            </w:r>
          </w:p>
        </w:tc>
        <w:tc>
          <w:tcPr>
            <w:tcW w:w="3118" w:type="dxa"/>
            <w:shd w:val="clear" w:color="auto" w:fill="FFFFFF"/>
          </w:tcPr>
          <w:p w:rsidR="00BD20F6" w:rsidRPr="00EA71A6" w:rsidRDefault="00BD20F6" w:rsidP="002E4E1E">
            <w:pPr>
              <w:pStyle w:val="a3"/>
              <w:rPr>
                <w:rFonts w:ascii="Times New Roman" w:hAnsi="Times New Roman" w:cs="Times New Roman"/>
                <w:sz w:val="20"/>
                <w:szCs w:val="20"/>
              </w:rPr>
            </w:pPr>
            <w:r w:rsidRPr="00EA71A6">
              <w:rPr>
                <w:rFonts w:ascii="Times New Roman" w:hAnsi="Times New Roman" w:cs="Times New Roman"/>
                <w:sz w:val="20"/>
                <w:szCs w:val="20"/>
              </w:rPr>
              <w:t>переулок Базарный,11</w:t>
            </w:r>
          </w:p>
        </w:tc>
        <w:tc>
          <w:tcPr>
            <w:tcW w:w="1418" w:type="dxa"/>
            <w:shd w:val="clear" w:color="auto" w:fill="FFFFFF"/>
            <w:vAlign w:val="center"/>
          </w:tcPr>
          <w:p w:rsidR="00BD20F6" w:rsidRPr="00EA71A6" w:rsidRDefault="00BD20F6" w:rsidP="002E4E1E">
            <w:pPr>
              <w:pStyle w:val="a3"/>
              <w:jc w:val="center"/>
              <w:rPr>
                <w:rFonts w:ascii="Times New Roman" w:hAnsi="Times New Roman" w:cs="Times New Roman"/>
                <w:sz w:val="20"/>
                <w:szCs w:val="20"/>
              </w:rPr>
            </w:pPr>
            <w:r w:rsidRPr="00EA71A6">
              <w:rPr>
                <w:rFonts w:ascii="Times New Roman" w:hAnsi="Times New Roman" w:cs="Times New Roman"/>
                <w:sz w:val="20"/>
                <w:szCs w:val="20"/>
              </w:rPr>
              <w:t>киоск</w:t>
            </w:r>
          </w:p>
        </w:tc>
        <w:tc>
          <w:tcPr>
            <w:tcW w:w="992" w:type="dxa"/>
            <w:shd w:val="clear" w:color="auto" w:fill="FFFFFF"/>
            <w:vAlign w:val="center"/>
          </w:tcPr>
          <w:p w:rsidR="00BD20F6" w:rsidRPr="00EA71A6" w:rsidRDefault="00BD20F6" w:rsidP="002E4E1E">
            <w:pPr>
              <w:pStyle w:val="a3"/>
              <w:jc w:val="center"/>
              <w:rPr>
                <w:rFonts w:ascii="Times New Roman" w:hAnsi="Times New Roman" w:cs="Times New Roman"/>
                <w:sz w:val="20"/>
                <w:szCs w:val="20"/>
              </w:rPr>
            </w:pPr>
            <w:r w:rsidRPr="00EA71A6">
              <w:rPr>
                <w:rFonts w:ascii="Times New Roman" w:hAnsi="Times New Roman" w:cs="Times New Roman"/>
                <w:sz w:val="20"/>
                <w:szCs w:val="20"/>
              </w:rPr>
              <w:t>да</w:t>
            </w:r>
          </w:p>
        </w:tc>
        <w:tc>
          <w:tcPr>
            <w:tcW w:w="1985" w:type="dxa"/>
            <w:shd w:val="clear" w:color="auto" w:fill="FFFFFF"/>
            <w:vAlign w:val="center"/>
          </w:tcPr>
          <w:p w:rsidR="00BD20F6" w:rsidRPr="00EA71A6" w:rsidRDefault="00BD20F6" w:rsidP="002E4E1E">
            <w:pPr>
              <w:pStyle w:val="a3"/>
              <w:jc w:val="center"/>
              <w:rPr>
                <w:rFonts w:ascii="Times New Roman" w:hAnsi="Times New Roman" w:cs="Times New Roman"/>
                <w:sz w:val="20"/>
                <w:szCs w:val="20"/>
              </w:rPr>
            </w:pPr>
            <w:r w:rsidRPr="00EA71A6">
              <w:rPr>
                <w:rFonts w:ascii="Times New Roman" w:hAnsi="Times New Roman" w:cs="Times New Roman"/>
                <w:sz w:val="20"/>
                <w:szCs w:val="20"/>
              </w:rPr>
              <w:t>6 кв. м/1 рабочее место</w:t>
            </w:r>
          </w:p>
        </w:tc>
        <w:tc>
          <w:tcPr>
            <w:tcW w:w="1559" w:type="dxa"/>
            <w:shd w:val="clear" w:color="auto" w:fill="FFFFFF"/>
            <w:vAlign w:val="center"/>
          </w:tcPr>
          <w:p w:rsidR="00BD20F6" w:rsidRPr="00EA71A6" w:rsidRDefault="00BD20F6" w:rsidP="002E4E1E">
            <w:pPr>
              <w:pStyle w:val="a3"/>
              <w:jc w:val="center"/>
              <w:rPr>
                <w:rFonts w:ascii="Times New Roman" w:hAnsi="Times New Roman" w:cs="Times New Roman"/>
                <w:sz w:val="20"/>
                <w:szCs w:val="20"/>
              </w:rPr>
            </w:pPr>
            <w:r w:rsidRPr="00EA71A6">
              <w:rPr>
                <w:rFonts w:ascii="Times New Roman" w:hAnsi="Times New Roman" w:cs="Times New Roman"/>
                <w:sz w:val="20"/>
                <w:szCs w:val="20"/>
              </w:rPr>
              <w:t>квас</w:t>
            </w:r>
          </w:p>
        </w:tc>
        <w:tc>
          <w:tcPr>
            <w:tcW w:w="1843" w:type="dxa"/>
            <w:shd w:val="clear" w:color="auto" w:fill="FFFFFF"/>
            <w:vAlign w:val="center"/>
          </w:tcPr>
          <w:p w:rsidR="00A0289A" w:rsidRPr="00051732" w:rsidRDefault="00A0289A" w:rsidP="00A0289A">
            <w:pPr>
              <w:pStyle w:val="a3"/>
              <w:jc w:val="center"/>
              <w:rPr>
                <w:rFonts w:ascii="Times New Roman" w:hAnsi="Times New Roman" w:cs="Times New Roman"/>
                <w:sz w:val="20"/>
                <w:szCs w:val="20"/>
              </w:rPr>
            </w:pPr>
            <w:r>
              <w:rPr>
                <w:rFonts w:ascii="Times New Roman" w:hAnsi="Times New Roman" w:cs="Times New Roman"/>
                <w:sz w:val="20"/>
                <w:szCs w:val="20"/>
              </w:rPr>
              <w:t>с</w:t>
            </w:r>
            <w:r w:rsidRPr="00051732">
              <w:rPr>
                <w:rFonts w:ascii="Times New Roman" w:hAnsi="Times New Roman" w:cs="Times New Roman"/>
                <w:sz w:val="20"/>
                <w:szCs w:val="20"/>
              </w:rPr>
              <w:t>езонно</w:t>
            </w:r>
          </w:p>
          <w:p w:rsidR="00BD20F6" w:rsidRPr="00EA71A6" w:rsidRDefault="00A0289A" w:rsidP="00A0289A">
            <w:pPr>
              <w:pStyle w:val="a3"/>
              <w:jc w:val="center"/>
              <w:rPr>
                <w:rFonts w:ascii="Times New Roman" w:hAnsi="Times New Roman" w:cs="Times New Roman"/>
                <w:sz w:val="20"/>
                <w:szCs w:val="20"/>
              </w:rPr>
            </w:pPr>
            <w:r w:rsidRPr="00051732">
              <w:rPr>
                <w:rFonts w:ascii="Times New Roman" w:hAnsi="Times New Roman" w:cs="Times New Roman"/>
                <w:sz w:val="20"/>
                <w:szCs w:val="20"/>
              </w:rPr>
              <w:t>с 0</w:t>
            </w:r>
            <w:r>
              <w:rPr>
                <w:rFonts w:ascii="Times New Roman" w:hAnsi="Times New Roman" w:cs="Times New Roman"/>
                <w:sz w:val="20"/>
                <w:szCs w:val="20"/>
              </w:rPr>
              <w:t>1</w:t>
            </w:r>
            <w:r w:rsidRPr="00051732">
              <w:rPr>
                <w:rFonts w:ascii="Times New Roman" w:hAnsi="Times New Roman" w:cs="Times New Roman"/>
                <w:sz w:val="20"/>
                <w:szCs w:val="20"/>
              </w:rPr>
              <w:t>.05 по 31.10</w:t>
            </w:r>
          </w:p>
        </w:tc>
        <w:tc>
          <w:tcPr>
            <w:tcW w:w="1417" w:type="dxa"/>
            <w:shd w:val="clear" w:color="auto" w:fill="FFFFFF"/>
            <w:vAlign w:val="center"/>
          </w:tcPr>
          <w:p w:rsidR="00BD20F6" w:rsidRPr="00EA71A6" w:rsidRDefault="00BD20F6" w:rsidP="002E4E1E">
            <w:pPr>
              <w:pStyle w:val="a3"/>
              <w:jc w:val="center"/>
              <w:rPr>
                <w:rFonts w:ascii="Times New Roman" w:hAnsi="Times New Roman" w:cs="Times New Roman"/>
                <w:sz w:val="20"/>
                <w:szCs w:val="20"/>
              </w:rPr>
            </w:pPr>
            <w:r w:rsidRPr="00EA71A6">
              <w:rPr>
                <w:rFonts w:ascii="Times New Roman" w:hAnsi="Times New Roman" w:cs="Times New Roman"/>
                <w:sz w:val="20"/>
                <w:szCs w:val="20"/>
              </w:rPr>
              <w:t>3000 руб.</w:t>
            </w:r>
          </w:p>
        </w:tc>
        <w:tc>
          <w:tcPr>
            <w:tcW w:w="1559" w:type="dxa"/>
            <w:shd w:val="clear" w:color="auto" w:fill="FFFFFF"/>
            <w:vAlign w:val="center"/>
          </w:tcPr>
          <w:p w:rsidR="00BD20F6" w:rsidRPr="00EA71A6" w:rsidRDefault="00BD20F6" w:rsidP="002E4E1E">
            <w:pPr>
              <w:pStyle w:val="a3"/>
              <w:jc w:val="center"/>
              <w:rPr>
                <w:rFonts w:ascii="Times New Roman" w:hAnsi="Times New Roman" w:cs="Times New Roman"/>
                <w:sz w:val="20"/>
                <w:szCs w:val="20"/>
              </w:rPr>
            </w:pPr>
            <w:r w:rsidRPr="00EA71A6">
              <w:rPr>
                <w:rFonts w:ascii="Times New Roman" w:hAnsi="Times New Roman" w:cs="Times New Roman"/>
                <w:sz w:val="20"/>
                <w:szCs w:val="20"/>
              </w:rPr>
              <w:t>1500 руб.</w:t>
            </w:r>
          </w:p>
        </w:tc>
      </w:tr>
      <w:tr w:rsidR="00BD20F6" w:rsidRPr="003F22E1" w:rsidTr="002E4E1E">
        <w:trPr>
          <w:trHeight w:val="336"/>
        </w:trPr>
        <w:tc>
          <w:tcPr>
            <w:tcW w:w="851" w:type="dxa"/>
            <w:shd w:val="clear" w:color="auto" w:fill="FFFFFF"/>
            <w:vAlign w:val="center"/>
          </w:tcPr>
          <w:p w:rsidR="00BD20F6" w:rsidRPr="003F22E1" w:rsidRDefault="00BD20F6" w:rsidP="00E9322F">
            <w:pPr>
              <w:tabs>
                <w:tab w:val="left" w:pos="-2694"/>
              </w:tab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r w:rsidR="00E9322F">
              <w:rPr>
                <w:rFonts w:ascii="Times New Roman" w:eastAsia="Times New Roman" w:hAnsi="Times New Roman"/>
                <w:sz w:val="20"/>
                <w:szCs w:val="20"/>
              </w:rPr>
              <w:t>2</w:t>
            </w:r>
          </w:p>
        </w:tc>
        <w:tc>
          <w:tcPr>
            <w:tcW w:w="3118" w:type="dxa"/>
            <w:shd w:val="clear" w:color="auto" w:fill="FFFFFF"/>
            <w:vAlign w:val="center"/>
          </w:tcPr>
          <w:p w:rsidR="00BD20F6" w:rsidRDefault="00BD20F6" w:rsidP="002E4E1E">
            <w:pPr>
              <w:tabs>
                <w:tab w:val="left" w:pos="-720"/>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ул. </w:t>
            </w:r>
            <w:proofErr w:type="gramStart"/>
            <w:r>
              <w:rPr>
                <w:rFonts w:ascii="Times New Roman" w:eastAsia="Times New Roman" w:hAnsi="Times New Roman"/>
                <w:sz w:val="20"/>
                <w:szCs w:val="20"/>
              </w:rPr>
              <w:t>Братская</w:t>
            </w:r>
            <w:proofErr w:type="gramEnd"/>
            <w:r>
              <w:rPr>
                <w:rFonts w:ascii="Times New Roman" w:eastAsia="Times New Roman" w:hAnsi="Times New Roman"/>
                <w:sz w:val="20"/>
                <w:szCs w:val="20"/>
              </w:rPr>
              <w:t>, 2А (в 5 метрах от здания магазина)</w:t>
            </w:r>
          </w:p>
        </w:tc>
        <w:tc>
          <w:tcPr>
            <w:tcW w:w="1418" w:type="dxa"/>
            <w:shd w:val="clear" w:color="auto" w:fill="FFFFFF"/>
            <w:vAlign w:val="center"/>
          </w:tcPr>
          <w:p w:rsidR="00BD20F6" w:rsidRPr="003F22E1" w:rsidRDefault="00BD20F6" w:rsidP="002E4E1E">
            <w:pPr>
              <w:tabs>
                <w:tab w:val="left" w:pos="-720"/>
                <w:tab w:val="left" w:pos="-360"/>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киоск</w:t>
            </w:r>
          </w:p>
        </w:tc>
        <w:tc>
          <w:tcPr>
            <w:tcW w:w="992" w:type="dxa"/>
            <w:shd w:val="clear" w:color="auto" w:fill="FFFFFF"/>
            <w:vAlign w:val="center"/>
          </w:tcPr>
          <w:p w:rsidR="00BD20F6" w:rsidRPr="003F22E1" w:rsidRDefault="00BD20F6" w:rsidP="002E4E1E">
            <w:pPr>
              <w:tabs>
                <w:tab w:val="left" w:pos="-720"/>
                <w:tab w:val="left" w:pos="-360"/>
              </w:tabs>
              <w:spacing w:after="0" w:line="240" w:lineRule="auto"/>
              <w:ind w:right="34"/>
              <w:jc w:val="center"/>
              <w:rPr>
                <w:rFonts w:ascii="Times New Roman" w:eastAsia="Times New Roman" w:hAnsi="Times New Roman"/>
                <w:sz w:val="20"/>
                <w:szCs w:val="20"/>
              </w:rPr>
            </w:pPr>
            <w:r w:rsidRPr="003F22E1">
              <w:rPr>
                <w:rFonts w:ascii="Times New Roman" w:eastAsia="Times New Roman" w:hAnsi="Times New Roman"/>
                <w:sz w:val="20"/>
                <w:szCs w:val="20"/>
              </w:rPr>
              <w:t>да</w:t>
            </w:r>
          </w:p>
        </w:tc>
        <w:tc>
          <w:tcPr>
            <w:tcW w:w="1985" w:type="dxa"/>
            <w:shd w:val="clear" w:color="auto" w:fill="FFFFFF"/>
            <w:vAlign w:val="center"/>
          </w:tcPr>
          <w:p w:rsidR="00BD20F6" w:rsidRPr="003F22E1" w:rsidRDefault="00BD20F6" w:rsidP="002E4E1E">
            <w:pPr>
              <w:tabs>
                <w:tab w:val="left" w:pos="-720"/>
                <w:tab w:val="left" w:pos="-360"/>
              </w:tabs>
              <w:spacing w:after="0" w:line="240" w:lineRule="auto"/>
              <w:ind w:right="34"/>
              <w:jc w:val="center"/>
              <w:rPr>
                <w:rFonts w:ascii="Times New Roman" w:eastAsia="Times New Roman" w:hAnsi="Times New Roman"/>
                <w:sz w:val="20"/>
                <w:szCs w:val="20"/>
              </w:rPr>
            </w:pPr>
            <w:r w:rsidRPr="003F22E1">
              <w:rPr>
                <w:rFonts w:ascii="Times New Roman" w:eastAsia="Times New Roman" w:hAnsi="Times New Roman"/>
                <w:sz w:val="20"/>
                <w:szCs w:val="20"/>
              </w:rPr>
              <w:t>6 кв. м/1 рабочее место</w:t>
            </w:r>
          </w:p>
        </w:tc>
        <w:tc>
          <w:tcPr>
            <w:tcW w:w="1559" w:type="dxa"/>
            <w:shd w:val="clear" w:color="auto" w:fill="FFFFFF"/>
            <w:vAlign w:val="center"/>
          </w:tcPr>
          <w:p w:rsidR="00BD20F6" w:rsidRPr="003F22E1" w:rsidRDefault="00BD20F6" w:rsidP="002E4E1E">
            <w:pPr>
              <w:tabs>
                <w:tab w:val="left" w:pos="-720"/>
                <w:tab w:val="left" w:pos="-360"/>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квас</w:t>
            </w:r>
          </w:p>
        </w:tc>
        <w:tc>
          <w:tcPr>
            <w:tcW w:w="1843" w:type="dxa"/>
            <w:shd w:val="clear" w:color="auto" w:fill="FFFFFF"/>
            <w:vAlign w:val="center"/>
          </w:tcPr>
          <w:p w:rsidR="00A0289A" w:rsidRPr="00051732" w:rsidRDefault="00A0289A" w:rsidP="00A0289A">
            <w:pPr>
              <w:pStyle w:val="a3"/>
              <w:jc w:val="center"/>
              <w:rPr>
                <w:rFonts w:ascii="Times New Roman" w:hAnsi="Times New Roman" w:cs="Times New Roman"/>
                <w:sz w:val="20"/>
                <w:szCs w:val="20"/>
              </w:rPr>
            </w:pPr>
            <w:r>
              <w:rPr>
                <w:rFonts w:ascii="Times New Roman" w:hAnsi="Times New Roman" w:cs="Times New Roman"/>
                <w:sz w:val="20"/>
                <w:szCs w:val="20"/>
              </w:rPr>
              <w:t>с</w:t>
            </w:r>
            <w:r w:rsidRPr="00051732">
              <w:rPr>
                <w:rFonts w:ascii="Times New Roman" w:hAnsi="Times New Roman" w:cs="Times New Roman"/>
                <w:sz w:val="20"/>
                <w:szCs w:val="20"/>
              </w:rPr>
              <w:t>езонно</w:t>
            </w:r>
          </w:p>
          <w:p w:rsidR="00BD20F6" w:rsidRPr="00051732" w:rsidRDefault="00A0289A" w:rsidP="00A0289A">
            <w:pPr>
              <w:pStyle w:val="a3"/>
              <w:jc w:val="center"/>
              <w:rPr>
                <w:rFonts w:ascii="Times New Roman" w:eastAsia="Times New Roman" w:hAnsi="Times New Roman" w:cs="Times New Roman"/>
                <w:sz w:val="20"/>
                <w:szCs w:val="20"/>
              </w:rPr>
            </w:pPr>
            <w:r w:rsidRPr="00051732">
              <w:rPr>
                <w:rFonts w:ascii="Times New Roman" w:hAnsi="Times New Roman" w:cs="Times New Roman"/>
                <w:sz w:val="20"/>
                <w:szCs w:val="20"/>
              </w:rPr>
              <w:t>с 0</w:t>
            </w:r>
            <w:r>
              <w:rPr>
                <w:rFonts w:ascii="Times New Roman" w:hAnsi="Times New Roman" w:cs="Times New Roman"/>
                <w:sz w:val="20"/>
                <w:szCs w:val="20"/>
              </w:rPr>
              <w:t>1</w:t>
            </w:r>
            <w:r w:rsidRPr="00051732">
              <w:rPr>
                <w:rFonts w:ascii="Times New Roman" w:hAnsi="Times New Roman" w:cs="Times New Roman"/>
                <w:sz w:val="20"/>
                <w:szCs w:val="20"/>
              </w:rPr>
              <w:t>.05 по 31.10</w:t>
            </w:r>
          </w:p>
        </w:tc>
        <w:tc>
          <w:tcPr>
            <w:tcW w:w="1417" w:type="dxa"/>
            <w:shd w:val="clear" w:color="auto" w:fill="FFFFFF"/>
            <w:vAlign w:val="center"/>
          </w:tcPr>
          <w:p w:rsidR="00BD20F6" w:rsidRPr="003F22E1" w:rsidRDefault="00BD20F6" w:rsidP="002E4E1E">
            <w:pPr>
              <w:tabs>
                <w:tab w:val="left" w:pos="-720"/>
                <w:tab w:val="left" w:pos="-360"/>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3000 руб.</w:t>
            </w:r>
          </w:p>
        </w:tc>
        <w:tc>
          <w:tcPr>
            <w:tcW w:w="1559" w:type="dxa"/>
            <w:shd w:val="clear" w:color="auto" w:fill="FFFFFF"/>
            <w:vAlign w:val="center"/>
          </w:tcPr>
          <w:p w:rsidR="00BD20F6" w:rsidRPr="003F22E1" w:rsidRDefault="00BD20F6" w:rsidP="002E4E1E">
            <w:pPr>
              <w:tabs>
                <w:tab w:val="left" w:pos="-720"/>
                <w:tab w:val="left" w:pos="-360"/>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1500 руб.</w:t>
            </w:r>
          </w:p>
        </w:tc>
      </w:tr>
      <w:tr w:rsidR="00A0289A" w:rsidRPr="003F22E1" w:rsidTr="002E4E1E">
        <w:trPr>
          <w:trHeight w:val="336"/>
        </w:trPr>
        <w:tc>
          <w:tcPr>
            <w:tcW w:w="851" w:type="dxa"/>
            <w:shd w:val="clear" w:color="auto" w:fill="FFFFFF"/>
            <w:vAlign w:val="center"/>
          </w:tcPr>
          <w:p w:rsidR="00A0289A" w:rsidRDefault="00A0289A" w:rsidP="002E4E1E">
            <w:pPr>
              <w:tabs>
                <w:tab w:val="left" w:pos="-2694"/>
              </w:tab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p>
        </w:tc>
        <w:tc>
          <w:tcPr>
            <w:tcW w:w="3118" w:type="dxa"/>
            <w:shd w:val="clear" w:color="auto" w:fill="FFFFFF"/>
            <w:vAlign w:val="center"/>
          </w:tcPr>
          <w:p w:rsidR="00A0289A" w:rsidRDefault="00A0289A" w:rsidP="002E4E1E">
            <w:pPr>
              <w:tabs>
                <w:tab w:val="left" w:pos="-720"/>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парк им. Островского (рядом с обелиском в честь жертв фашисткой оккупации) </w:t>
            </w:r>
          </w:p>
        </w:tc>
        <w:tc>
          <w:tcPr>
            <w:tcW w:w="1418" w:type="dxa"/>
            <w:shd w:val="clear" w:color="auto" w:fill="FFFFFF"/>
            <w:vAlign w:val="center"/>
          </w:tcPr>
          <w:p w:rsidR="00A0289A" w:rsidRPr="003F22E1" w:rsidRDefault="00A0289A" w:rsidP="002E4E1E">
            <w:pPr>
              <w:tabs>
                <w:tab w:val="left" w:pos="-720"/>
                <w:tab w:val="left" w:pos="-360"/>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киоск</w:t>
            </w:r>
          </w:p>
        </w:tc>
        <w:tc>
          <w:tcPr>
            <w:tcW w:w="992" w:type="dxa"/>
            <w:shd w:val="clear" w:color="auto" w:fill="FFFFFF"/>
            <w:vAlign w:val="center"/>
          </w:tcPr>
          <w:p w:rsidR="00A0289A" w:rsidRPr="003F22E1" w:rsidRDefault="00A0289A" w:rsidP="002E4E1E">
            <w:pPr>
              <w:tabs>
                <w:tab w:val="left" w:pos="-720"/>
                <w:tab w:val="left" w:pos="-360"/>
              </w:tabs>
              <w:spacing w:after="0" w:line="240" w:lineRule="auto"/>
              <w:ind w:right="34"/>
              <w:jc w:val="center"/>
              <w:rPr>
                <w:rFonts w:ascii="Times New Roman" w:eastAsia="Times New Roman" w:hAnsi="Times New Roman"/>
                <w:sz w:val="20"/>
                <w:szCs w:val="20"/>
              </w:rPr>
            </w:pPr>
            <w:r w:rsidRPr="003F22E1">
              <w:rPr>
                <w:rFonts w:ascii="Times New Roman" w:eastAsia="Times New Roman" w:hAnsi="Times New Roman"/>
                <w:sz w:val="20"/>
                <w:szCs w:val="20"/>
              </w:rPr>
              <w:t>да</w:t>
            </w:r>
          </w:p>
        </w:tc>
        <w:tc>
          <w:tcPr>
            <w:tcW w:w="1985" w:type="dxa"/>
            <w:shd w:val="clear" w:color="auto" w:fill="FFFFFF"/>
            <w:vAlign w:val="center"/>
          </w:tcPr>
          <w:p w:rsidR="00A0289A" w:rsidRPr="003F22E1" w:rsidRDefault="00A0289A" w:rsidP="002E4E1E">
            <w:pPr>
              <w:tabs>
                <w:tab w:val="left" w:pos="-720"/>
                <w:tab w:val="left" w:pos="-360"/>
              </w:tabs>
              <w:spacing w:after="0" w:line="240" w:lineRule="auto"/>
              <w:ind w:right="34"/>
              <w:jc w:val="center"/>
              <w:rPr>
                <w:rFonts w:ascii="Times New Roman" w:eastAsia="Times New Roman" w:hAnsi="Times New Roman"/>
                <w:sz w:val="20"/>
                <w:szCs w:val="20"/>
              </w:rPr>
            </w:pPr>
            <w:r w:rsidRPr="003F22E1">
              <w:rPr>
                <w:rFonts w:ascii="Times New Roman" w:eastAsia="Times New Roman" w:hAnsi="Times New Roman"/>
                <w:sz w:val="20"/>
                <w:szCs w:val="20"/>
              </w:rPr>
              <w:t>6 кв. м/1 рабочее место</w:t>
            </w:r>
          </w:p>
        </w:tc>
        <w:tc>
          <w:tcPr>
            <w:tcW w:w="1559" w:type="dxa"/>
            <w:shd w:val="clear" w:color="auto" w:fill="FFFFFF"/>
            <w:vAlign w:val="center"/>
          </w:tcPr>
          <w:p w:rsidR="00A0289A" w:rsidRPr="003F22E1" w:rsidRDefault="00A0289A" w:rsidP="002E4E1E">
            <w:pPr>
              <w:tabs>
                <w:tab w:val="left" w:pos="-720"/>
                <w:tab w:val="left" w:pos="-360"/>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квас</w:t>
            </w:r>
          </w:p>
        </w:tc>
        <w:tc>
          <w:tcPr>
            <w:tcW w:w="1843" w:type="dxa"/>
            <w:shd w:val="clear" w:color="auto" w:fill="FFFFFF"/>
            <w:vAlign w:val="center"/>
          </w:tcPr>
          <w:p w:rsidR="00A0289A" w:rsidRPr="00051732" w:rsidRDefault="00A0289A" w:rsidP="002E4E1E">
            <w:pPr>
              <w:pStyle w:val="a3"/>
              <w:jc w:val="center"/>
              <w:rPr>
                <w:rFonts w:ascii="Times New Roman" w:hAnsi="Times New Roman" w:cs="Times New Roman"/>
                <w:sz w:val="20"/>
                <w:szCs w:val="20"/>
              </w:rPr>
            </w:pPr>
            <w:r>
              <w:rPr>
                <w:rFonts w:ascii="Times New Roman" w:hAnsi="Times New Roman" w:cs="Times New Roman"/>
                <w:sz w:val="20"/>
                <w:szCs w:val="20"/>
              </w:rPr>
              <w:t>с</w:t>
            </w:r>
            <w:r w:rsidRPr="00051732">
              <w:rPr>
                <w:rFonts w:ascii="Times New Roman" w:hAnsi="Times New Roman" w:cs="Times New Roman"/>
                <w:sz w:val="20"/>
                <w:szCs w:val="20"/>
              </w:rPr>
              <w:t>езонно</w:t>
            </w:r>
          </w:p>
          <w:p w:rsidR="00A0289A" w:rsidRPr="00051732" w:rsidRDefault="00A0289A" w:rsidP="002E4E1E">
            <w:pPr>
              <w:pStyle w:val="a3"/>
              <w:jc w:val="center"/>
              <w:rPr>
                <w:rFonts w:ascii="Times New Roman" w:eastAsia="Times New Roman" w:hAnsi="Times New Roman" w:cs="Times New Roman"/>
                <w:sz w:val="20"/>
                <w:szCs w:val="20"/>
              </w:rPr>
            </w:pPr>
            <w:r w:rsidRPr="00051732">
              <w:rPr>
                <w:rFonts w:ascii="Times New Roman" w:hAnsi="Times New Roman" w:cs="Times New Roman"/>
                <w:sz w:val="20"/>
                <w:szCs w:val="20"/>
              </w:rPr>
              <w:t>с 0</w:t>
            </w:r>
            <w:r>
              <w:rPr>
                <w:rFonts w:ascii="Times New Roman" w:hAnsi="Times New Roman" w:cs="Times New Roman"/>
                <w:sz w:val="20"/>
                <w:szCs w:val="20"/>
              </w:rPr>
              <w:t>1</w:t>
            </w:r>
            <w:r w:rsidRPr="00051732">
              <w:rPr>
                <w:rFonts w:ascii="Times New Roman" w:hAnsi="Times New Roman" w:cs="Times New Roman"/>
                <w:sz w:val="20"/>
                <w:szCs w:val="20"/>
              </w:rPr>
              <w:t>.05 по 31.10</w:t>
            </w:r>
          </w:p>
        </w:tc>
        <w:tc>
          <w:tcPr>
            <w:tcW w:w="1417" w:type="dxa"/>
            <w:shd w:val="clear" w:color="auto" w:fill="FFFFFF"/>
            <w:vAlign w:val="center"/>
          </w:tcPr>
          <w:p w:rsidR="00A0289A" w:rsidRPr="003F22E1" w:rsidRDefault="00A0289A" w:rsidP="002E4E1E">
            <w:pPr>
              <w:tabs>
                <w:tab w:val="left" w:pos="-720"/>
                <w:tab w:val="left" w:pos="-360"/>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3000 руб.</w:t>
            </w:r>
          </w:p>
        </w:tc>
        <w:tc>
          <w:tcPr>
            <w:tcW w:w="1559" w:type="dxa"/>
            <w:shd w:val="clear" w:color="auto" w:fill="FFFFFF"/>
            <w:vAlign w:val="center"/>
          </w:tcPr>
          <w:p w:rsidR="00A0289A" w:rsidRPr="003F22E1" w:rsidRDefault="00A0289A" w:rsidP="002E4E1E">
            <w:pPr>
              <w:tabs>
                <w:tab w:val="left" w:pos="-720"/>
                <w:tab w:val="left" w:pos="-360"/>
              </w:tabs>
              <w:spacing w:after="0" w:line="240" w:lineRule="auto"/>
              <w:jc w:val="center"/>
              <w:rPr>
                <w:rFonts w:ascii="Times New Roman" w:eastAsia="Times New Roman" w:hAnsi="Times New Roman"/>
                <w:sz w:val="20"/>
                <w:szCs w:val="20"/>
              </w:rPr>
            </w:pPr>
            <w:r w:rsidRPr="003F22E1">
              <w:rPr>
                <w:rFonts w:ascii="Times New Roman" w:eastAsia="Times New Roman" w:hAnsi="Times New Roman"/>
                <w:sz w:val="20"/>
                <w:szCs w:val="20"/>
              </w:rPr>
              <w:t>1500 руб.</w:t>
            </w:r>
          </w:p>
        </w:tc>
      </w:tr>
      <w:tr w:rsidR="00BD20F6" w:rsidRPr="003F22E1" w:rsidTr="002E4E1E">
        <w:trPr>
          <w:trHeight w:val="579"/>
        </w:trPr>
        <w:tc>
          <w:tcPr>
            <w:tcW w:w="851" w:type="dxa"/>
            <w:shd w:val="clear" w:color="auto" w:fill="FFFFFF"/>
          </w:tcPr>
          <w:p w:rsidR="00BD20F6" w:rsidRPr="00241521" w:rsidRDefault="00BD20F6" w:rsidP="002E4E1E">
            <w:pPr>
              <w:pStyle w:val="a3"/>
              <w:jc w:val="center"/>
              <w:rPr>
                <w:rFonts w:ascii="Times New Roman" w:eastAsia="Times New Roman" w:hAnsi="Times New Roman" w:cs="Times New Roman"/>
                <w:sz w:val="20"/>
                <w:szCs w:val="20"/>
              </w:rPr>
            </w:pPr>
            <w:r w:rsidRPr="00241521">
              <w:rPr>
                <w:rFonts w:ascii="Times New Roman" w:eastAsia="Times New Roman" w:hAnsi="Times New Roman" w:cs="Times New Roman"/>
                <w:sz w:val="20"/>
                <w:szCs w:val="20"/>
              </w:rPr>
              <w:t>4</w:t>
            </w:r>
            <w:r w:rsidR="00020F49">
              <w:rPr>
                <w:rFonts w:ascii="Times New Roman" w:eastAsia="Times New Roman" w:hAnsi="Times New Roman" w:cs="Times New Roman"/>
                <w:sz w:val="20"/>
                <w:szCs w:val="20"/>
              </w:rPr>
              <w:t>6</w:t>
            </w:r>
          </w:p>
        </w:tc>
        <w:tc>
          <w:tcPr>
            <w:tcW w:w="3118" w:type="dxa"/>
            <w:shd w:val="clear" w:color="auto" w:fill="FFFFFF"/>
            <w:vAlign w:val="center"/>
          </w:tcPr>
          <w:p w:rsidR="00BD20F6" w:rsidRPr="00241521" w:rsidRDefault="00BD20F6" w:rsidP="002E4E1E">
            <w:pPr>
              <w:pStyle w:val="a3"/>
              <w:rPr>
                <w:rFonts w:ascii="Times New Roman" w:eastAsia="Times New Roman" w:hAnsi="Times New Roman" w:cs="Times New Roman"/>
                <w:sz w:val="20"/>
                <w:szCs w:val="20"/>
              </w:rPr>
            </w:pPr>
            <w:r w:rsidRPr="00241521">
              <w:rPr>
                <w:rFonts w:ascii="Times New Roman" w:eastAsia="Times New Roman" w:hAnsi="Times New Roman" w:cs="Times New Roman"/>
                <w:sz w:val="20"/>
                <w:szCs w:val="20"/>
              </w:rPr>
              <w:t>парк им. Островского (пересечение ул. Набережной и ул. Кооперации)</w:t>
            </w:r>
          </w:p>
        </w:tc>
        <w:tc>
          <w:tcPr>
            <w:tcW w:w="1418" w:type="dxa"/>
            <w:shd w:val="clear" w:color="auto" w:fill="FFFFFF"/>
            <w:vAlign w:val="center"/>
          </w:tcPr>
          <w:p w:rsidR="00BD20F6" w:rsidRPr="00241521" w:rsidRDefault="00BD20F6" w:rsidP="002E4E1E">
            <w:pPr>
              <w:pStyle w:val="a3"/>
              <w:jc w:val="center"/>
              <w:rPr>
                <w:rFonts w:ascii="Times New Roman" w:eastAsia="Times New Roman" w:hAnsi="Times New Roman" w:cs="Times New Roman"/>
                <w:sz w:val="20"/>
                <w:szCs w:val="20"/>
              </w:rPr>
            </w:pPr>
            <w:r w:rsidRPr="00241521">
              <w:rPr>
                <w:rFonts w:ascii="Times New Roman" w:eastAsia="Times New Roman" w:hAnsi="Times New Roman" w:cs="Times New Roman"/>
                <w:sz w:val="20"/>
                <w:szCs w:val="20"/>
              </w:rPr>
              <w:t>киоск</w:t>
            </w:r>
          </w:p>
        </w:tc>
        <w:tc>
          <w:tcPr>
            <w:tcW w:w="992" w:type="dxa"/>
            <w:shd w:val="clear" w:color="auto" w:fill="FFFFFF"/>
            <w:vAlign w:val="center"/>
          </w:tcPr>
          <w:p w:rsidR="00BD20F6" w:rsidRPr="00241521" w:rsidRDefault="00BD20F6" w:rsidP="002E4E1E">
            <w:pPr>
              <w:pStyle w:val="a3"/>
              <w:jc w:val="center"/>
              <w:rPr>
                <w:rFonts w:ascii="Times New Roman" w:eastAsia="Times New Roman" w:hAnsi="Times New Roman" w:cs="Times New Roman"/>
                <w:sz w:val="20"/>
                <w:szCs w:val="20"/>
              </w:rPr>
            </w:pPr>
            <w:r w:rsidRPr="00241521">
              <w:rPr>
                <w:rFonts w:ascii="Times New Roman" w:eastAsia="Times New Roman" w:hAnsi="Times New Roman" w:cs="Times New Roman"/>
                <w:sz w:val="20"/>
                <w:szCs w:val="20"/>
              </w:rPr>
              <w:t>да</w:t>
            </w:r>
          </w:p>
        </w:tc>
        <w:tc>
          <w:tcPr>
            <w:tcW w:w="1985" w:type="dxa"/>
            <w:shd w:val="clear" w:color="auto" w:fill="FFFFFF"/>
            <w:vAlign w:val="center"/>
          </w:tcPr>
          <w:p w:rsidR="00BD20F6" w:rsidRPr="00241521" w:rsidRDefault="00BD20F6" w:rsidP="002E4E1E">
            <w:pPr>
              <w:pStyle w:val="a3"/>
              <w:jc w:val="center"/>
              <w:rPr>
                <w:rFonts w:ascii="Times New Roman" w:eastAsia="Times New Roman" w:hAnsi="Times New Roman" w:cs="Times New Roman"/>
                <w:sz w:val="20"/>
                <w:szCs w:val="20"/>
              </w:rPr>
            </w:pPr>
            <w:r w:rsidRPr="00241521">
              <w:rPr>
                <w:rFonts w:ascii="Times New Roman" w:eastAsia="Times New Roman" w:hAnsi="Times New Roman" w:cs="Times New Roman"/>
                <w:sz w:val="20"/>
                <w:szCs w:val="20"/>
              </w:rPr>
              <w:t>6 кв. м/1 рабочее место</w:t>
            </w:r>
          </w:p>
        </w:tc>
        <w:tc>
          <w:tcPr>
            <w:tcW w:w="1559" w:type="dxa"/>
            <w:shd w:val="clear" w:color="auto" w:fill="FFFFFF"/>
            <w:vAlign w:val="center"/>
          </w:tcPr>
          <w:p w:rsidR="00BD20F6" w:rsidRPr="00241521" w:rsidRDefault="00BD20F6" w:rsidP="002E4E1E">
            <w:pPr>
              <w:pStyle w:val="a3"/>
              <w:jc w:val="center"/>
              <w:rPr>
                <w:rFonts w:ascii="Times New Roman" w:eastAsia="Times New Roman" w:hAnsi="Times New Roman" w:cs="Times New Roman"/>
                <w:sz w:val="20"/>
                <w:szCs w:val="20"/>
              </w:rPr>
            </w:pPr>
            <w:r w:rsidRPr="00241521">
              <w:rPr>
                <w:rFonts w:ascii="Times New Roman" w:eastAsia="Times New Roman" w:hAnsi="Times New Roman" w:cs="Times New Roman"/>
                <w:sz w:val="20"/>
                <w:szCs w:val="20"/>
              </w:rPr>
              <w:t>квас</w:t>
            </w:r>
          </w:p>
        </w:tc>
        <w:tc>
          <w:tcPr>
            <w:tcW w:w="1843" w:type="dxa"/>
            <w:shd w:val="clear" w:color="auto" w:fill="FFFFFF"/>
            <w:vAlign w:val="center"/>
          </w:tcPr>
          <w:p w:rsidR="00020F49" w:rsidRPr="00051732" w:rsidRDefault="00020F49" w:rsidP="00020F49">
            <w:pPr>
              <w:pStyle w:val="a3"/>
              <w:jc w:val="center"/>
              <w:rPr>
                <w:rFonts w:ascii="Times New Roman" w:hAnsi="Times New Roman" w:cs="Times New Roman"/>
                <w:sz w:val="20"/>
                <w:szCs w:val="20"/>
              </w:rPr>
            </w:pPr>
            <w:r>
              <w:rPr>
                <w:rFonts w:ascii="Times New Roman" w:hAnsi="Times New Roman" w:cs="Times New Roman"/>
                <w:sz w:val="20"/>
                <w:szCs w:val="20"/>
              </w:rPr>
              <w:t>с</w:t>
            </w:r>
            <w:r w:rsidRPr="00051732">
              <w:rPr>
                <w:rFonts w:ascii="Times New Roman" w:hAnsi="Times New Roman" w:cs="Times New Roman"/>
                <w:sz w:val="20"/>
                <w:szCs w:val="20"/>
              </w:rPr>
              <w:t>езонно</w:t>
            </w:r>
          </w:p>
          <w:p w:rsidR="00BD20F6" w:rsidRPr="00241521" w:rsidRDefault="00020F49" w:rsidP="00020F49">
            <w:pPr>
              <w:pStyle w:val="a3"/>
              <w:jc w:val="center"/>
              <w:rPr>
                <w:rFonts w:ascii="Times New Roman" w:eastAsia="Times New Roman" w:hAnsi="Times New Roman" w:cs="Times New Roman"/>
                <w:sz w:val="20"/>
                <w:szCs w:val="20"/>
              </w:rPr>
            </w:pPr>
            <w:r w:rsidRPr="00051732">
              <w:rPr>
                <w:rFonts w:ascii="Times New Roman" w:hAnsi="Times New Roman" w:cs="Times New Roman"/>
                <w:sz w:val="20"/>
                <w:szCs w:val="20"/>
              </w:rPr>
              <w:t>с 0</w:t>
            </w:r>
            <w:r>
              <w:rPr>
                <w:rFonts w:ascii="Times New Roman" w:hAnsi="Times New Roman" w:cs="Times New Roman"/>
                <w:sz w:val="20"/>
                <w:szCs w:val="20"/>
              </w:rPr>
              <w:t>1</w:t>
            </w:r>
            <w:r w:rsidRPr="00051732">
              <w:rPr>
                <w:rFonts w:ascii="Times New Roman" w:hAnsi="Times New Roman" w:cs="Times New Roman"/>
                <w:sz w:val="20"/>
                <w:szCs w:val="20"/>
              </w:rPr>
              <w:t>.05 по 31.10</w:t>
            </w:r>
          </w:p>
        </w:tc>
        <w:tc>
          <w:tcPr>
            <w:tcW w:w="1417" w:type="dxa"/>
            <w:shd w:val="clear" w:color="auto" w:fill="FFFFFF"/>
          </w:tcPr>
          <w:p w:rsidR="00BD20F6" w:rsidRPr="00241521" w:rsidRDefault="00BD20F6" w:rsidP="002E4E1E">
            <w:pPr>
              <w:pStyle w:val="a3"/>
              <w:jc w:val="center"/>
              <w:rPr>
                <w:rFonts w:ascii="Times New Roman" w:eastAsia="Times New Roman" w:hAnsi="Times New Roman" w:cs="Times New Roman"/>
                <w:sz w:val="20"/>
                <w:szCs w:val="20"/>
              </w:rPr>
            </w:pPr>
          </w:p>
          <w:p w:rsidR="00BD20F6" w:rsidRPr="00241521" w:rsidRDefault="00BD20F6" w:rsidP="002E4E1E">
            <w:pPr>
              <w:pStyle w:val="a3"/>
              <w:jc w:val="center"/>
              <w:rPr>
                <w:rFonts w:ascii="Times New Roman" w:eastAsia="Times New Roman" w:hAnsi="Times New Roman" w:cs="Times New Roman"/>
                <w:sz w:val="20"/>
                <w:szCs w:val="20"/>
              </w:rPr>
            </w:pPr>
            <w:r w:rsidRPr="00241521">
              <w:rPr>
                <w:rFonts w:ascii="Times New Roman" w:eastAsia="Times New Roman" w:hAnsi="Times New Roman" w:cs="Times New Roman"/>
                <w:sz w:val="20"/>
                <w:szCs w:val="20"/>
              </w:rPr>
              <w:t>3000 руб.</w:t>
            </w:r>
          </w:p>
        </w:tc>
        <w:tc>
          <w:tcPr>
            <w:tcW w:w="1559" w:type="dxa"/>
            <w:shd w:val="clear" w:color="auto" w:fill="FFFFFF"/>
          </w:tcPr>
          <w:p w:rsidR="00BD20F6" w:rsidRPr="00241521" w:rsidRDefault="00BD20F6" w:rsidP="002E4E1E">
            <w:pPr>
              <w:pStyle w:val="a3"/>
              <w:jc w:val="center"/>
              <w:rPr>
                <w:rFonts w:ascii="Times New Roman" w:eastAsia="Times New Roman" w:hAnsi="Times New Roman" w:cs="Times New Roman"/>
                <w:sz w:val="20"/>
                <w:szCs w:val="20"/>
              </w:rPr>
            </w:pPr>
          </w:p>
          <w:p w:rsidR="00BD20F6" w:rsidRPr="00241521" w:rsidRDefault="00BD20F6" w:rsidP="002E4E1E">
            <w:pPr>
              <w:pStyle w:val="a3"/>
              <w:jc w:val="center"/>
              <w:rPr>
                <w:rFonts w:ascii="Times New Roman" w:eastAsia="Times New Roman" w:hAnsi="Times New Roman" w:cs="Times New Roman"/>
                <w:sz w:val="20"/>
                <w:szCs w:val="20"/>
              </w:rPr>
            </w:pPr>
            <w:r w:rsidRPr="00241521">
              <w:rPr>
                <w:rFonts w:ascii="Times New Roman" w:eastAsia="Times New Roman" w:hAnsi="Times New Roman" w:cs="Times New Roman"/>
                <w:sz w:val="20"/>
                <w:szCs w:val="20"/>
              </w:rPr>
              <w:t>1500 руб.</w:t>
            </w:r>
          </w:p>
        </w:tc>
      </w:tr>
      <w:tr w:rsidR="004231FB" w:rsidRPr="003F22E1" w:rsidTr="002E4E1E">
        <w:trPr>
          <w:trHeight w:val="336"/>
        </w:trPr>
        <w:tc>
          <w:tcPr>
            <w:tcW w:w="851" w:type="dxa"/>
            <w:shd w:val="clear" w:color="auto" w:fill="FFFFFF"/>
            <w:vAlign w:val="center"/>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4</w:t>
            </w:r>
            <w:r>
              <w:rPr>
                <w:rFonts w:ascii="Times New Roman" w:hAnsi="Times New Roman" w:cs="Times New Roman"/>
                <w:color w:val="000000"/>
                <w:sz w:val="20"/>
                <w:szCs w:val="20"/>
              </w:rPr>
              <w:t>7</w:t>
            </w:r>
          </w:p>
        </w:tc>
        <w:tc>
          <w:tcPr>
            <w:tcW w:w="3118" w:type="dxa"/>
            <w:shd w:val="clear" w:color="auto" w:fill="FFFFFF"/>
            <w:vAlign w:val="center"/>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 xml:space="preserve">парк им. Островского (рядом с </w:t>
            </w:r>
            <w:r>
              <w:rPr>
                <w:rFonts w:ascii="Times New Roman" w:hAnsi="Times New Roman" w:cs="Times New Roman"/>
                <w:color w:val="000000"/>
                <w:sz w:val="20"/>
                <w:szCs w:val="20"/>
              </w:rPr>
              <w:t xml:space="preserve">батутом возле </w:t>
            </w:r>
            <w:proofErr w:type="spellStart"/>
            <w:r>
              <w:rPr>
                <w:rFonts w:ascii="Times New Roman" w:hAnsi="Times New Roman" w:cs="Times New Roman"/>
                <w:color w:val="000000"/>
                <w:sz w:val="20"/>
                <w:szCs w:val="20"/>
              </w:rPr>
              <w:t>досугового</w:t>
            </w:r>
            <w:proofErr w:type="spellEnd"/>
            <w:r>
              <w:rPr>
                <w:rFonts w:ascii="Times New Roman" w:hAnsi="Times New Roman" w:cs="Times New Roman"/>
                <w:color w:val="000000"/>
                <w:sz w:val="20"/>
                <w:szCs w:val="20"/>
              </w:rPr>
              <w:t xml:space="preserve"> центра</w:t>
            </w:r>
            <w:r w:rsidRPr="00241521">
              <w:rPr>
                <w:rFonts w:ascii="Times New Roman" w:hAnsi="Times New Roman" w:cs="Times New Roman"/>
                <w:color w:val="000000"/>
                <w:sz w:val="20"/>
                <w:szCs w:val="20"/>
              </w:rPr>
              <w:t>)</w:t>
            </w:r>
          </w:p>
        </w:tc>
        <w:tc>
          <w:tcPr>
            <w:tcW w:w="1418" w:type="dxa"/>
            <w:shd w:val="clear" w:color="auto" w:fill="FFFFFF"/>
            <w:vAlign w:val="center"/>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торговая палатка</w:t>
            </w:r>
          </w:p>
        </w:tc>
        <w:tc>
          <w:tcPr>
            <w:tcW w:w="992" w:type="dxa"/>
            <w:shd w:val="clear" w:color="auto" w:fill="FFFFFF"/>
            <w:vAlign w:val="center"/>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да</w:t>
            </w:r>
          </w:p>
        </w:tc>
        <w:tc>
          <w:tcPr>
            <w:tcW w:w="1985" w:type="dxa"/>
            <w:shd w:val="clear" w:color="auto" w:fill="FFFFFF"/>
            <w:vAlign w:val="center"/>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4 кв. м/1 рабочее место</w:t>
            </w:r>
          </w:p>
        </w:tc>
        <w:tc>
          <w:tcPr>
            <w:tcW w:w="1559" w:type="dxa"/>
            <w:shd w:val="clear" w:color="auto" w:fill="FFFFFF"/>
            <w:vAlign w:val="center"/>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попкорн/сладкая вата</w:t>
            </w:r>
            <w:r>
              <w:rPr>
                <w:rFonts w:ascii="Times New Roman" w:hAnsi="Times New Roman" w:cs="Times New Roman"/>
                <w:color w:val="000000"/>
                <w:sz w:val="20"/>
                <w:szCs w:val="20"/>
              </w:rPr>
              <w:t>, игрушки, воздушные</w:t>
            </w:r>
            <w:r w:rsidRPr="0024152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шары, </w:t>
            </w:r>
            <w:r w:rsidRPr="00241521">
              <w:rPr>
                <w:rFonts w:ascii="Times New Roman" w:hAnsi="Times New Roman" w:cs="Times New Roman"/>
                <w:color w:val="000000"/>
                <w:sz w:val="20"/>
                <w:szCs w:val="20"/>
              </w:rPr>
              <w:t>сувениры</w:t>
            </w:r>
          </w:p>
        </w:tc>
        <w:tc>
          <w:tcPr>
            <w:tcW w:w="1843" w:type="dxa"/>
            <w:shd w:val="clear" w:color="auto" w:fill="FFFFFF"/>
            <w:vAlign w:val="center"/>
          </w:tcPr>
          <w:p w:rsidR="004231FB" w:rsidRPr="00241521" w:rsidRDefault="004231FB" w:rsidP="002E4E1E">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с</w:t>
            </w:r>
            <w:r w:rsidRPr="00241521">
              <w:rPr>
                <w:rFonts w:ascii="Times New Roman" w:hAnsi="Times New Roman" w:cs="Times New Roman"/>
                <w:color w:val="000000"/>
                <w:sz w:val="20"/>
                <w:szCs w:val="20"/>
              </w:rPr>
              <w:t>езонно</w:t>
            </w:r>
          </w:p>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с 01.05 по 31.10</w:t>
            </w:r>
          </w:p>
        </w:tc>
        <w:tc>
          <w:tcPr>
            <w:tcW w:w="1417" w:type="dxa"/>
            <w:shd w:val="clear" w:color="auto" w:fill="FFFFFF"/>
            <w:vAlign w:val="center"/>
          </w:tcPr>
          <w:p w:rsidR="004231FB" w:rsidRPr="00241521" w:rsidRDefault="00B01954" w:rsidP="002E4E1E">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r w:rsidR="004231FB" w:rsidRPr="00241521">
              <w:rPr>
                <w:rFonts w:ascii="Times New Roman" w:hAnsi="Times New Roman" w:cs="Times New Roman"/>
                <w:color w:val="000000"/>
                <w:sz w:val="20"/>
                <w:szCs w:val="20"/>
              </w:rPr>
              <w:t xml:space="preserve">00 </w:t>
            </w:r>
            <w:r w:rsidR="004231FB" w:rsidRPr="00241521">
              <w:rPr>
                <w:rFonts w:ascii="Times New Roman" w:eastAsia="Times New Roman" w:hAnsi="Times New Roman" w:cs="Times New Roman"/>
                <w:sz w:val="20"/>
                <w:szCs w:val="20"/>
              </w:rPr>
              <w:t>руб.</w:t>
            </w:r>
          </w:p>
        </w:tc>
        <w:tc>
          <w:tcPr>
            <w:tcW w:w="1559" w:type="dxa"/>
            <w:shd w:val="clear" w:color="auto" w:fill="FFFFFF"/>
            <w:vAlign w:val="center"/>
          </w:tcPr>
          <w:p w:rsidR="004231FB" w:rsidRPr="00241521" w:rsidRDefault="00B01954" w:rsidP="00B01954">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225</w:t>
            </w:r>
            <w:r w:rsidR="00EF577F" w:rsidRPr="00241521">
              <w:rPr>
                <w:rFonts w:ascii="Times New Roman" w:hAnsi="Times New Roman" w:cs="Times New Roman"/>
                <w:color w:val="000000"/>
                <w:sz w:val="20"/>
                <w:szCs w:val="20"/>
              </w:rPr>
              <w:t>0</w:t>
            </w:r>
            <w:r w:rsidR="004231FB" w:rsidRPr="00241521">
              <w:rPr>
                <w:rFonts w:ascii="Times New Roman" w:eastAsia="Times New Roman" w:hAnsi="Times New Roman" w:cs="Times New Roman"/>
                <w:sz w:val="20"/>
                <w:szCs w:val="20"/>
              </w:rPr>
              <w:t>руб.</w:t>
            </w:r>
          </w:p>
        </w:tc>
      </w:tr>
      <w:tr w:rsidR="004231FB" w:rsidRPr="003F22E1" w:rsidTr="002E4E1E">
        <w:trPr>
          <w:trHeight w:val="336"/>
        </w:trPr>
        <w:tc>
          <w:tcPr>
            <w:tcW w:w="851" w:type="dxa"/>
            <w:shd w:val="clear" w:color="auto" w:fill="FFFFFF"/>
          </w:tcPr>
          <w:p w:rsidR="004231FB" w:rsidRPr="00241521" w:rsidRDefault="004231FB" w:rsidP="002E4E1E">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3118" w:type="dxa"/>
            <w:shd w:val="clear" w:color="auto" w:fill="FFFFFF"/>
            <w:vAlign w:val="bottom"/>
          </w:tcPr>
          <w:p w:rsidR="004231FB" w:rsidRPr="00241521" w:rsidRDefault="004231FB" w:rsidP="002E4E1E">
            <w:pPr>
              <w:pStyle w:val="a3"/>
              <w:rPr>
                <w:rFonts w:ascii="Times New Roman" w:hAnsi="Times New Roman" w:cs="Times New Roman"/>
                <w:color w:val="000000"/>
                <w:sz w:val="20"/>
                <w:szCs w:val="20"/>
              </w:rPr>
            </w:pPr>
            <w:r w:rsidRPr="00241521">
              <w:rPr>
                <w:rFonts w:ascii="Times New Roman" w:hAnsi="Times New Roman" w:cs="Times New Roman"/>
                <w:color w:val="000000"/>
                <w:sz w:val="20"/>
                <w:szCs w:val="20"/>
              </w:rPr>
              <w:t xml:space="preserve">парк им. Островского (рядом с кафе </w:t>
            </w:r>
            <w:proofErr w:type="spellStart"/>
            <w:r w:rsidRPr="00241521">
              <w:rPr>
                <w:rFonts w:ascii="Times New Roman" w:hAnsi="Times New Roman" w:cs="Times New Roman"/>
                <w:color w:val="000000"/>
                <w:sz w:val="20"/>
                <w:szCs w:val="20"/>
              </w:rPr>
              <w:t>Terrasse</w:t>
            </w:r>
            <w:proofErr w:type="spellEnd"/>
            <w:r w:rsidRPr="00241521">
              <w:rPr>
                <w:rFonts w:ascii="Times New Roman" w:hAnsi="Times New Roman" w:cs="Times New Roman"/>
                <w:color w:val="000000"/>
                <w:sz w:val="20"/>
                <w:szCs w:val="20"/>
              </w:rPr>
              <w:t>)</w:t>
            </w:r>
          </w:p>
        </w:tc>
        <w:tc>
          <w:tcPr>
            <w:tcW w:w="1418" w:type="dxa"/>
            <w:shd w:val="clear" w:color="auto" w:fill="FFFFFF"/>
            <w:vAlign w:val="bottom"/>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торговая тележка</w:t>
            </w:r>
          </w:p>
        </w:tc>
        <w:tc>
          <w:tcPr>
            <w:tcW w:w="992" w:type="dxa"/>
            <w:shd w:val="clear" w:color="auto" w:fill="FFFFFF"/>
            <w:vAlign w:val="center"/>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да</w:t>
            </w:r>
          </w:p>
        </w:tc>
        <w:tc>
          <w:tcPr>
            <w:tcW w:w="1985" w:type="dxa"/>
            <w:shd w:val="clear" w:color="auto" w:fill="FFFFFF"/>
            <w:vAlign w:val="bottom"/>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4 кв. м/1 рабочее место</w:t>
            </w:r>
          </w:p>
        </w:tc>
        <w:tc>
          <w:tcPr>
            <w:tcW w:w="1559" w:type="dxa"/>
            <w:shd w:val="clear" w:color="auto" w:fill="FFFFFF"/>
            <w:vAlign w:val="bottom"/>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попкорн/сладкая вата</w:t>
            </w:r>
          </w:p>
        </w:tc>
        <w:tc>
          <w:tcPr>
            <w:tcW w:w="1843" w:type="dxa"/>
            <w:shd w:val="clear" w:color="auto" w:fill="FFFFFF"/>
            <w:vAlign w:val="bottom"/>
          </w:tcPr>
          <w:p w:rsidR="004231FB" w:rsidRPr="00241521" w:rsidRDefault="004231FB" w:rsidP="002E4E1E">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с</w:t>
            </w:r>
            <w:r w:rsidRPr="00241521">
              <w:rPr>
                <w:rFonts w:ascii="Times New Roman" w:hAnsi="Times New Roman" w:cs="Times New Roman"/>
                <w:color w:val="000000"/>
                <w:sz w:val="20"/>
                <w:szCs w:val="20"/>
              </w:rPr>
              <w:t>езонно</w:t>
            </w:r>
          </w:p>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с 0</w:t>
            </w:r>
            <w:r>
              <w:rPr>
                <w:rFonts w:ascii="Times New Roman" w:hAnsi="Times New Roman" w:cs="Times New Roman"/>
                <w:color w:val="000000"/>
                <w:sz w:val="20"/>
                <w:szCs w:val="20"/>
              </w:rPr>
              <w:t>1</w:t>
            </w:r>
            <w:r w:rsidRPr="00241521">
              <w:rPr>
                <w:rFonts w:ascii="Times New Roman" w:hAnsi="Times New Roman" w:cs="Times New Roman"/>
                <w:color w:val="000000"/>
                <w:sz w:val="20"/>
                <w:szCs w:val="20"/>
              </w:rPr>
              <w:t>.05 по 31.10</w:t>
            </w:r>
          </w:p>
        </w:tc>
        <w:tc>
          <w:tcPr>
            <w:tcW w:w="1417" w:type="dxa"/>
            <w:shd w:val="clear" w:color="auto" w:fill="FFFFFF"/>
            <w:vAlign w:val="center"/>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 xml:space="preserve">1500 </w:t>
            </w:r>
            <w:r w:rsidRPr="00241521">
              <w:rPr>
                <w:rFonts w:ascii="Times New Roman" w:eastAsia="Times New Roman" w:hAnsi="Times New Roman" w:cs="Times New Roman"/>
                <w:sz w:val="20"/>
                <w:szCs w:val="20"/>
              </w:rPr>
              <w:t>руб.</w:t>
            </w:r>
          </w:p>
        </w:tc>
        <w:tc>
          <w:tcPr>
            <w:tcW w:w="1559" w:type="dxa"/>
            <w:shd w:val="clear" w:color="auto" w:fill="FFFFFF"/>
            <w:vAlign w:val="center"/>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 xml:space="preserve">750 </w:t>
            </w:r>
            <w:r w:rsidRPr="00241521">
              <w:rPr>
                <w:rFonts w:ascii="Times New Roman" w:eastAsia="Times New Roman" w:hAnsi="Times New Roman" w:cs="Times New Roman"/>
                <w:sz w:val="20"/>
                <w:szCs w:val="20"/>
              </w:rPr>
              <w:t>руб.</w:t>
            </w:r>
          </w:p>
        </w:tc>
      </w:tr>
      <w:tr w:rsidR="004231FB" w:rsidRPr="003F22E1" w:rsidTr="002E4E1E">
        <w:trPr>
          <w:trHeight w:val="336"/>
        </w:trPr>
        <w:tc>
          <w:tcPr>
            <w:tcW w:w="851" w:type="dxa"/>
            <w:shd w:val="clear" w:color="auto" w:fill="FFFFFF"/>
          </w:tcPr>
          <w:p w:rsidR="004231FB" w:rsidRPr="00241521" w:rsidRDefault="004231FB" w:rsidP="002E4E1E">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3118" w:type="dxa"/>
            <w:shd w:val="clear" w:color="auto" w:fill="FFFFFF"/>
            <w:vAlign w:val="bottom"/>
          </w:tcPr>
          <w:p w:rsidR="004231FB" w:rsidRPr="00241521" w:rsidRDefault="004231FB" w:rsidP="002E4E1E">
            <w:pPr>
              <w:pStyle w:val="a3"/>
              <w:rPr>
                <w:rFonts w:ascii="Times New Roman" w:hAnsi="Times New Roman" w:cs="Times New Roman"/>
                <w:color w:val="000000"/>
                <w:sz w:val="20"/>
                <w:szCs w:val="20"/>
              </w:rPr>
            </w:pPr>
            <w:r w:rsidRPr="00241521">
              <w:rPr>
                <w:rFonts w:ascii="Times New Roman" w:hAnsi="Times New Roman" w:cs="Times New Roman"/>
                <w:color w:val="000000"/>
                <w:sz w:val="20"/>
                <w:szCs w:val="20"/>
              </w:rPr>
              <w:t>парк им. Островского (рядом с фонтаном)</w:t>
            </w:r>
          </w:p>
        </w:tc>
        <w:tc>
          <w:tcPr>
            <w:tcW w:w="1418" w:type="dxa"/>
            <w:shd w:val="clear" w:color="auto" w:fill="FFFFFF"/>
            <w:vAlign w:val="center"/>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киоск</w:t>
            </w:r>
          </w:p>
        </w:tc>
        <w:tc>
          <w:tcPr>
            <w:tcW w:w="992" w:type="dxa"/>
            <w:shd w:val="clear" w:color="auto" w:fill="FFFFFF"/>
            <w:vAlign w:val="center"/>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да</w:t>
            </w:r>
          </w:p>
        </w:tc>
        <w:tc>
          <w:tcPr>
            <w:tcW w:w="1985" w:type="dxa"/>
            <w:shd w:val="clear" w:color="auto" w:fill="FFFFFF"/>
            <w:vAlign w:val="bottom"/>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4 кв. м/1 рабочее место</w:t>
            </w:r>
          </w:p>
        </w:tc>
        <w:tc>
          <w:tcPr>
            <w:tcW w:w="1559" w:type="dxa"/>
            <w:shd w:val="clear" w:color="auto" w:fill="FFFFFF"/>
            <w:vAlign w:val="center"/>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мороженное</w:t>
            </w:r>
          </w:p>
        </w:tc>
        <w:tc>
          <w:tcPr>
            <w:tcW w:w="1843" w:type="dxa"/>
            <w:shd w:val="clear" w:color="auto" w:fill="FFFFFF"/>
            <w:vAlign w:val="bottom"/>
          </w:tcPr>
          <w:p w:rsidR="004231FB" w:rsidRPr="00241521" w:rsidRDefault="004231FB" w:rsidP="002E4E1E">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с</w:t>
            </w:r>
            <w:r w:rsidRPr="00241521">
              <w:rPr>
                <w:rFonts w:ascii="Times New Roman" w:hAnsi="Times New Roman" w:cs="Times New Roman"/>
                <w:color w:val="000000"/>
                <w:sz w:val="20"/>
                <w:szCs w:val="20"/>
              </w:rPr>
              <w:t>езонно</w:t>
            </w:r>
          </w:p>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с 0</w:t>
            </w:r>
            <w:r>
              <w:rPr>
                <w:rFonts w:ascii="Times New Roman" w:hAnsi="Times New Roman" w:cs="Times New Roman"/>
                <w:color w:val="000000"/>
                <w:sz w:val="20"/>
                <w:szCs w:val="20"/>
              </w:rPr>
              <w:t>1</w:t>
            </w:r>
            <w:r w:rsidRPr="00241521">
              <w:rPr>
                <w:rFonts w:ascii="Times New Roman" w:hAnsi="Times New Roman" w:cs="Times New Roman"/>
                <w:color w:val="000000"/>
                <w:sz w:val="20"/>
                <w:szCs w:val="20"/>
              </w:rPr>
              <w:t>.05 по 31.10</w:t>
            </w:r>
          </w:p>
        </w:tc>
        <w:tc>
          <w:tcPr>
            <w:tcW w:w="1417" w:type="dxa"/>
            <w:shd w:val="clear" w:color="auto" w:fill="FFFFFF"/>
            <w:vAlign w:val="center"/>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3000 руб.</w:t>
            </w:r>
          </w:p>
        </w:tc>
        <w:tc>
          <w:tcPr>
            <w:tcW w:w="1559" w:type="dxa"/>
            <w:shd w:val="clear" w:color="auto" w:fill="FFFFFF"/>
            <w:vAlign w:val="center"/>
          </w:tcPr>
          <w:p w:rsidR="004231FB" w:rsidRPr="00241521" w:rsidRDefault="004231FB"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1500 руб.</w:t>
            </w:r>
          </w:p>
        </w:tc>
      </w:tr>
      <w:tr w:rsidR="005C68AF" w:rsidRPr="003F22E1" w:rsidTr="00BA1F0C">
        <w:trPr>
          <w:trHeight w:val="336"/>
        </w:trPr>
        <w:tc>
          <w:tcPr>
            <w:tcW w:w="851" w:type="dxa"/>
            <w:shd w:val="clear" w:color="auto" w:fill="FFFFFF"/>
          </w:tcPr>
          <w:p w:rsidR="005C68AF" w:rsidRPr="00241521" w:rsidRDefault="005C68AF"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lastRenderedPageBreak/>
              <w:t>5</w:t>
            </w:r>
            <w:r>
              <w:rPr>
                <w:rFonts w:ascii="Times New Roman" w:hAnsi="Times New Roman" w:cs="Times New Roman"/>
                <w:color w:val="000000"/>
                <w:sz w:val="20"/>
                <w:szCs w:val="20"/>
              </w:rPr>
              <w:t>8</w:t>
            </w:r>
          </w:p>
        </w:tc>
        <w:tc>
          <w:tcPr>
            <w:tcW w:w="3118" w:type="dxa"/>
            <w:shd w:val="clear" w:color="auto" w:fill="FFFFFF"/>
            <w:vAlign w:val="bottom"/>
          </w:tcPr>
          <w:p w:rsidR="005C68AF" w:rsidRPr="00241521" w:rsidRDefault="005C68AF" w:rsidP="005C68AF">
            <w:pPr>
              <w:pStyle w:val="a3"/>
              <w:rPr>
                <w:rFonts w:ascii="Times New Roman" w:hAnsi="Times New Roman" w:cs="Times New Roman"/>
                <w:color w:val="000000"/>
                <w:sz w:val="20"/>
                <w:szCs w:val="20"/>
              </w:rPr>
            </w:pPr>
            <w:r w:rsidRPr="00241521">
              <w:rPr>
                <w:rFonts w:ascii="Times New Roman" w:hAnsi="Times New Roman" w:cs="Times New Roman"/>
                <w:color w:val="000000"/>
                <w:sz w:val="20"/>
                <w:szCs w:val="20"/>
              </w:rPr>
              <w:t xml:space="preserve">ул. Ленина, </w:t>
            </w:r>
            <w:r>
              <w:rPr>
                <w:rFonts w:ascii="Times New Roman" w:hAnsi="Times New Roman" w:cs="Times New Roman"/>
                <w:color w:val="000000"/>
                <w:sz w:val="20"/>
                <w:szCs w:val="20"/>
              </w:rPr>
              <w:t>230</w:t>
            </w:r>
            <w:proofErr w:type="gramStart"/>
            <w:r>
              <w:rPr>
                <w:rFonts w:ascii="Times New Roman" w:hAnsi="Times New Roman" w:cs="Times New Roman"/>
                <w:color w:val="000000"/>
                <w:sz w:val="20"/>
                <w:szCs w:val="20"/>
              </w:rPr>
              <w:t xml:space="preserve"> А</w:t>
            </w:r>
            <w:proofErr w:type="gramEnd"/>
            <w:r w:rsidRPr="00241521">
              <w:rPr>
                <w:rFonts w:ascii="Times New Roman" w:hAnsi="Times New Roman" w:cs="Times New Roman"/>
                <w:color w:val="000000"/>
                <w:sz w:val="20"/>
                <w:szCs w:val="20"/>
              </w:rPr>
              <w:t xml:space="preserve"> (в </w:t>
            </w:r>
            <w:r>
              <w:rPr>
                <w:rFonts w:ascii="Times New Roman" w:hAnsi="Times New Roman" w:cs="Times New Roman"/>
                <w:color w:val="000000"/>
                <w:sz w:val="20"/>
                <w:szCs w:val="20"/>
              </w:rPr>
              <w:t>10</w:t>
            </w:r>
            <w:r w:rsidRPr="00241521">
              <w:rPr>
                <w:rFonts w:ascii="Times New Roman" w:hAnsi="Times New Roman" w:cs="Times New Roman"/>
                <w:color w:val="000000"/>
                <w:sz w:val="20"/>
                <w:szCs w:val="20"/>
              </w:rPr>
              <w:t xml:space="preserve"> м</w:t>
            </w:r>
            <w:r>
              <w:rPr>
                <w:rFonts w:ascii="Times New Roman" w:hAnsi="Times New Roman" w:cs="Times New Roman"/>
                <w:color w:val="000000"/>
                <w:sz w:val="20"/>
                <w:szCs w:val="20"/>
              </w:rPr>
              <w:t>етрах от здания</w:t>
            </w:r>
            <w:r w:rsidRPr="00241521">
              <w:rPr>
                <w:rFonts w:ascii="Times New Roman" w:hAnsi="Times New Roman" w:cs="Times New Roman"/>
                <w:color w:val="000000"/>
                <w:sz w:val="20"/>
                <w:szCs w:val="20"/>
              </w:rPr>
              <w:t>)</w:t>
            </w:r>
          </w:p>
        </w:tc>
        <w:tc>
          <w:tcPr>
            <w:tcW w:w="1418" w:type="dxa"/>
            <w:shd w:val="clear" w:color="auto" w:fill="FFFFFF"/>
            <w:vAlign w:val="center"/>
          </w:tcPr>
          <w:p w:rsidR="005C68AF" w:rsidRPr="00241521" w:rsidRDefault="005C68AF"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киоск</w:t>
            </w:r>
          </w:p>
        </w:tc>
        <w:tc>
          <w:tcPr>
            <w:tcW w:w="992" w:type="dxa"/>
            <w:shd w:val="clear" w:color="auto" w:fill="FFFFFF"/>
            <w:vAlign w:val="center"/>
          </w:tcPr>
          <w:p w:rsidR="005C68AF" w:rsidRPr="00241521" w:rsidRDefault="005C68AF" w:rsidP="002E4E1E">
            <w:pPr>
              <w:pStyle w:val="a3"/>
              <w:jc w:val="center"/>
              <w:rPr>
                <w:rFonts w:ascii="Times New Roman" w:hAnsi="Times New Roman" w:cs="Times New Roman"/>
                <w:color w:val="000000"/>
                <w:sz w:val="20"/>
                <w:szCs w:val="20"/>
              </w:rPr>
            </w:pPr>
            <w:r w:rsidRPr="00241521">
              <w:rPr>
                <w:rFonts w:ascii="Times New Roman" w:hAnsi="Times New Roman" w:cs="Times New Roman"/>
                <w:color w:val="000000"/>
                <w:sz w:val="20"/>
                <w:szCs w:val="20"/>
              </w:rPr>
              <w:t>да</w:t>
            </w:r>
          </w:p>
        </w:tc>
        <w:tc>
          <w:tcPr>
            <w:tcW w:w="1985" w:type="dxa"/>
            <w:shd w:val="clear" w:color="auto" w:fill="FFFFFF"/>
            <w:vAlign w:val="center"/>
          </w:tcPr>
          <w:p w:rsidR="005C68AF" w:rsidRPr="00241521" w:rsidRDefault="005C68AF" w:rsidP="00C751EB">
            <w:pPr>
              <w:pStyle w:val="a3"/>
              <w:jc w:val="center"/>
              <w:rPr>
                <w:rFonts w:ascii="Times New Roman" w:eastAsia="Times New Roman" w:hAnsi="Times New Roman" w:cs="Times New Roman"/>
                <w:sz w:val="20"/>
                <w:szCs w:val="20"/>
              </w:rPr>
            </w:pPr>
            <w:r w:rsidRPr="00241521">
              <w:rPr>
                <w:rFonts w:ascii="Times New Roman" w:eastAsia="Times New Roman" w:hAnsi="Times New Roman" w:cs="Times New Roman"/>
                <w:sz w:val="20"/>
                <w:szCs w:val="20"/>
              </w:rPr>
              <w:t>6 кв. м/1 рабочее место</w:t>
            </w:r>
          </w:p>
        </w:tc>
        <w:tc>
          <w:tcPr>
            <w:tcW w:w="1559" w:type="dxa"/>
            <w:shd w:val="clear" w:color="auto" w:fill="FFFFFF"/>
            <w:vAlign w:val="center"/>
          </w:tcPr>
          <w:p w:rsidR="005C68AF" w:rsidRPr="00241521" w:rsidRDefault="005C68AF" w:rsidP="00C751EB">
            <w:pPr>
              <w:pStyle w:val="a3"/>
              <w:jc w:val="center"/>
              <w:rPr>
                <w:rFonts w:ascii="Times New Roman" w:eastAsia="Times New Roman" w:hAnsi="Times New Roman" w:cs="Times New Roman"/>
                <w:sz w:val="20"/>
                <w:szCs w:val="20"/>
              </w:rPr>
            </w:pPr>
            <w:r w:rsidRPr="00241521">
              <w:rPr>
                <w:rFonts w:ascii="Times New Roman" w:eastAsia="Times New Roman" w:hAnsi="Times New Roman" w:cs="Times New Roman"/>
                <w:sz w:val="20"/>
                <w:szCs w:val="20"/>
              </w:rPr>
              <w:t>квас</w:t>
            </w:r>
          </w:p>
        </w:tc>
        <w:tc>
          <w:tcPr>
            <w:tcW w:w="1843" w:type="dxa"/>
            <w:shd w:val="clear" w:color="auto" w:fill="FFFFFF"/>
            <w:vAlign w:val="center"/>
          </w:tcPr>
          <w:p w:rsidR="005C68AF" w:rsidRPr="00051732" w:rsidRDefault="005C68AF" w:rsidP="00C751EB">
            <w:pPr>
              <w:pStyle w:val="a3"/>
              <w:jc w:val="center"/>
              <w:rPr>
                <w:rFonts w:ascii="Times New Roman" w:hAnsi="Times New Roman" w:cs="Times New Roman"/>
                <w:sz w:val="20"/>
                <w:szCs w:val="20"/>
              </w:rPr>
            </w:pPr>
            <w:r>
              <w:rPr>
                <w:rFonts w:ascii="Times New Roman" w:hAnsi="Times New Roman" w:cs="Times New Roman"/>
                <w:sz w:val="20"/>
                <w:szCs w:val="20"/>
              </w:rPr>
              <w:t>с</w:t>
            </w:r>
            <w:r w:rsidRPr="00051732">
              <w:rPr>
                <w:rFonts w:ascii="Times New Roman" w:hAnsi="Times New Roman" w:cs="Times New Roman"/>
                <w:sz w:val="20"/>
                <w:szCs w:val="20"/>
              </w:rPr>
              <w:t>езонно</w:t>
            </w:r>
          </w:p>
          <w:p w:rsidR="005C68AF" w:rsidRPr="00241521" w:rsidRDefault="005C68AF" w:rsidP="00C751EB">
            <w:pPr>
              <w:pStyle w:val="a3"/>
              <w:jc w:val="center"/>
              <w:rPr>
                <w:rFonts w:ascii="Times New Roman" w:eastAsia="Times New Roman" w:hAnsi="Times New Roman" w:cs="Times New Roman"/>
                <w:sz w:val="20"/>
                <w:szCs w:val="20"/>
              </w:rPr>
            </w:pPr>
            <w:r w:rsidRPr="00051732">
              <w:rPr>
                <w:rFonts w:ascii="Times New Roman" w:hAnsi="Times New Roman" w:cs="Times New Roman"/>
                <w:sz w:val="20"/>
                <w:szCs w:val="20"/>
              </w:rPr>
              <w:t>с 0</w:t>
            </w:r>
            <w:r>
              <w:rPr>
                <w:rFonts w:ascii="Times New Roman" w:hAnsi="Times New Roman" w:cs="Times New Roman"/>
                <w:sz w:val="20"/>
                <w:szCs w:val="20"/>
              </w:rPr>
              <w:t>1</w:t>
            </w:r>
            <w:r w:rsidRPr="00051732">
              <w:rPr>
                <w:rFonts w:ascii="Times New Roman" w:hAnsi="Times New Roman" w:cs="Times New Roman"/>
                <w:sz w:val="20"/>
                <w:szCs w:val="20"/>
              </w:rPr>
              <w:t>.05 по 31.10</w:t>
            </w:r>
          </w:p>
        </w:tc>
        <w:tc>
          <w:tcPr>
            <w:tcW w:w="1417" w:type="dxa"/>
            <w:shd w:val="clear" w:color="auto" w:fill="FFFFFF"/>
          </w:tcPr>
          <w:p w:rsidR="005C68AF" w:rsidRPr="00241521" w:rsidRDefault="005C68AF" w:rsidP="00C751EB">
            <w:pPr>
              <w:pStyle w:val="a3"/>
              <w:jc w:val="center"/>
              <w:rPr>
                <w:rFonts w:ascii="Times New Roman" w:eastAsia="Times New Roman" w:hAnsi="Times New Roman" w:cs="Times New Roman"/>
                <w:sz w:val="20"/>
                <w:szCs w:val="20"/>
              </w:rPr>
            </w:pPr>
          </w:p>
          <w:p w:rsidR="005C68AF" w:rsidRPr="00241521" w:rsidRDefault="005C68AF" w:rsidP="00C751EB">
            <w:pPr>
              <w:pStyle w:val="a3"/>
              <w:jc w:val="center"/>
              <w:rPr>
                <w:rFonts w:ascii="Times New Roman" w:eastAsia="Times New Roman" w:hAnsi="Times New Roman" w:cs="Times New Roman"/>
                <w:sz w:val="20"/>
                <w:szCs w:val="20"/>
              </w:rPr>
            </w:pPr>
            <w:r w:rsidRPr="00241521">
              <w:rPr>
                <w:rFonts w:ascii="Times New Roman" w:eastAsia="Times New Roman" w:hAnsi="Times New Roman" w:cs="Times New Roman"/>
                <w:sz w:val="20"/>
                <w:szCs w:val="20"/>
              </w:rPr>
              <w:t>3000 руб.</w:t>
            </w:r>
          </w:p>
        </w:tc>
        <w:tc>
          <w:tcPr>
            <w:tcW w:w="1559" w:type="dxa"/>
            <w:shd w:val="clear" w:color="auto" w:fill="FFFFFF"/>
          </w:tcPr>
          <w:p w:rsidR="005C68AF" w:rsidRPr="00241521" w:rsidRDefault="005C68AF" w:rsidP="00C751EB">
            <w:pPr>
              <w:pStyle w:val="a3"/>
              <w:jc w:val="center"/>
              <w:rPr>
                <w:rFonts w:ascii="Times New Roman" w:eastAsia="Times New Roman" w:hAnsi="Times New Roman" w:cs="Times New Roman"/>
                <w:sz w:val="20"/>
                <w:szCs w:val="20"/>
              </w:rPr>
            </w:pPr>
          </w:p>
          <w:p w:rsidR="005C68AF" w:rsidRPr="00241521" w:rsidRDefault="005C68AF" w:rsidP="00C751EB">
            <w:pPr>
              <w:pStyle w:val="a3"/>
              <w:jc w:val="center"/>
              <w:rPr>
                <w:rFonts w:ascii="Times New Roman" w:eastAsia="Times New Roman" w:hAnsi="Times New Roman" w:cs="Times New Roman"/>
                <w:sz w:val="20"/>
                <w:szCs w:val="20"/>
              </w:rPr>
            </w:pPr>
            <w:r w:rsidRPr="00241521">
              <w:rPr>
                <w:rFonts w:ascii="Times New Roman" w:eastAsia="Times New Roman" w:hAnsi="Times New Roman" w:cs="Times New Roman"/>
                <w:sz w:val="20"/>
                <w:szCs w:val="20"/>
              </w:rPr>
              <w:t>1500 руб.</w:t>
            </w:r>
          </w:p>
        </w:tc>
      </w:tr>
    </w:tbl>
    <w:p w:rsidR="00BD20F6" w:rsidRDefault="00BD20F6">
      <w:pPr>
        <w:spacing w:after="0" w:line="240" w:lineRule="auto"/>
        <w:jc w:val="center"/>
        <w:rPr>
          <w:rFonts w:ascii="Times New Roman" w:eastAsia="Times New Roman" w:hAnsi="Times New Roman" w:cs="Times New Roman"/>
          <w:sz w:val="20"/>
        </w:rPr>
      </w:pPr>
    </w:p>
    <w:p w:rsidR="00BD20F6" w:rsidRDefault="00BD20F6">
      <w:pPr>
        <w:spacing w:after="0" w:line="240" w:lineRule="auto"/>
        <w:jc w:val="center"/>
        <w:rPr>
          <w:rFonts w:ascii="Times New Roman" w:eastAsia="Times New Roman" w:hAnsi="Times New Roman" w:cs="Times New Roman"/>
          <w:sz w:val="20"/>
        </w:rPr>
      </w:pPr>
    </w:p>
    <w:p w:rsidR="002D6E77" w:rsidRDefault="002D6E77">
      <w:pPr>
        <w:rPr>
          <w:rFonts w:ascii="Times New Roman" w:eastAsia="Times New Roman" w:hAnsi="Times New Roman" w:cs="Times New Roman"/>
          <w:sz w:val="20"/>
        </w:rPr>
      </w:pPr>
    </w:p>
    <w:p w:rsidR="005C68AF" w:rsidRDefault="005C68AF">
      <w:pPr>
        <w:rPr>
          <w:rFonts w:ascii="Times New Roman" w:eastAsia="Times New Roman" w:hAnsi="Times New Roman" w:cs="Times New Roman"/>
          <w:sz w:val="20"/>
        </w:rPr>
      </w:pPr>
    </w:p>
    <w:p w:rsidR="005C68AF" w:rsidRDefault="005C68AF">
      <w:pPr>
        <w:rPr>
          <w:rFonts w:ascii="Times New Roman" w:eastAsia="Times New Roman" w:hAnsi="Times New Roman" w:cs="Times New Roman"/>
          <w:sz w:val="20"/>
        </w:rPr>
      </w:pPr>
    </w:p>
    <w:p w:rsidR="005C68AF" w:rsidRDefault="005C68AF">
      <w:pPr>
        <w:rPr>
          <w:rFonts w:ascii="Times New Roman" w:eastAsia="Times New Roman" w:hAnsi="Times New Roman" w:cs="Times New Roman"/>
          <w:sz w:val="20"/>
        </w:rPr>
      </w:pPr>
    </w:p>
    <w:p w:rsidR="005C68AF" w:rsidRDefault="005C68AF">
      <w:pPr>
        <w:rPr>
          <w:rFonts w:ascii="Times New Roman" w:eastAsia="Times New Roman" w:hAnsi="Times New Roman" w:cs="Times New Roman"/>
          <w:sz w:val="20"/>
        </w:rPr>
      </w:pPr>
    </w:p>
    <w:p w:rsidR="005C68AF" w:rsidRDefault="005C68AF">
      <w:pPr>
        <w:rPr>
          <w:rFonts w:ascii="Times New Roman" w:eastAsia="Times New Roman" w:hAnsi="Times New Roman" w:cs="Times New Roman"/>
          <w:sz w:val="20"/>
        </w:rPr>
      </w:pPr>
    </w:p>
    <w:p w:rsidR="005C68AF" w:rsidRDefault="005C68AF">
      <w:pPr>
        <w:rPr>
          <w:rFonts w:ascii="Times New Roman" w:eastAsia="Times New Roman" w:hAnsi="Times New Roman" w:cs="Times New Roman"/>
          <w:sz w:val="20"/>
        </w:rPr>
      </w:pPr>
    </w:p>
    <w:p w:rsidR="005C68AF" w:rsidRDefault="005C68AF">
      <w:pPr>
        <w:rPr>
          <w:rFonts w:ascii="Times New Roman" w:eastAsia="Times New Roman" w:hAnsi="Times New Roman" w:cs="Times New Roman"/>
          <w:sz w:val="20"/>
        </w:rPr>
      </w:pPr>
    </w:p>
    <w:p w:rsidR="005C68AF" w:rsidRDefault="005C68AF">
      <w:pPr>
        <w:rPr>
          <w:rFonts w:ascii="Times New Roman" w:eastAsia="Times New Roman" w:hAnsi="Times New Roman" w:cs="Times New Roman"/>
          <w:sz w:val="20"/>
        </w:rPr>
      </w:pPr>
    </w:p>
    <w:p w:rsidR="005C68AF" w:rsidRDefault="005C68AF">
      <w:pPr>
        <w:rPr>
          <w:rFonts w:ascii="Times New Roman" w:eastAsia="Times New Roman" w:hAnsi="Times New Roman" w:cs="Times New Roman"/>
          <w:sz w:val="20"/>
        </w:rPr>
      </w:pPr>
    </w:p>
    <w:p w:rsidR="005C68AF" w:rsidRDefault="005C68AF">
      <w:pPr>
        <w:rPr>
          <w:rFonts w:ascii="Times New Roman" w:eastAsia="Times New Roman" w:hAnsi="Times New Roman" w:cs="Times New Roman"/>
          <w:sz w:val="20"/>
        </w:rPr>
      </w:pPr>
    </w:p>
    <w:p w:rsidR="005C68AF" w:rsidRDefault="005C68AF">
      <w:pPr>
        <w:rPr>
          <w:rFonts w:ascii="Times New Roman" w:eastAsia="Times New Roman" w:hAnsi="Times New Roman" w:cs="Times New Roman"/>
          <w:sz w:val="20"/>
        </w:rPr>
      </w:pPr>
    </w:p>
    <w:p w:rsidR="005C68AF" w:rsidRDefault="005C68AF">
      <w:pPr>
        <w:rPr>
          <w:rFonts w:ascii="Times New Roman" w:eastAsia="Times New Roman" w:hAnsi="Times New Roman" w:cs="Times New Roman"/>
          <w:sz w:val="20"/>
        </w:rPr>
      </w:pPr>
    </w:p>
    <w:p w:rsidR="001029B8" w:rsidRDefault="001029B8">
      <w:pPr>
        <w:rPr>
          <w:rFonts w:ascii="Times New Roman" w:eastAsia="Times New Roman" w:hAnsi="Times New Roman" w:cs="Times New Roman"/>
          <w:sz w:val="20"/>
        </w:rPr>
      </w:pPr>
    </w:p>
    <w:p w:rsidR="007204CC" w:rsidRDefault="007204CC">
      <w:pPr>
        <w:rPr>
          <w:rFonts w:ascii="Times New Roman" w:eastAsia="Times New Roman" w:hAnsi="Times New Roman" w:cs="Times New Roman"/>
          <w:sz w:val="20"/>
        </w:rPr>
      </w:pPr>
    </w:p>
    <w:p w:rsidR="00C27504" w:rsidRDefault="00C27504">
      <w:pPr>
        <w:rPr>
          <w:rFonts w:ascii="Times New Roman" w:eastAsia="Times New Roman" w:hAnsi="Times New Roman" w:cs="Times New Roman"/>
          <w:sz w:val="20"/>
        </w:rPr>
      </w:pPr>
    </w:p>
    <w:p w:rsidR="00C27504" w:rsidRDefault="00C27504">
      <w:pPr>
        <w:rPr>
          <w:rFonts w:ascii="Times New Roman" w:eastAsia="Times New Roman" w:hAnsi="Times New Roman" w:cs="Times New Roman"/>
          <w:sz w:val="20"/>
        </w:rPr>
      </w:pPr>
    </w:p>
    <w:p w:rsidR="00C27504" w:rsidRDefault="00C27504">
      <w:pPr>
        <w:rPr>
          <w:rFonts w:ascii="Times New Roman" w:eastAsia="Times New Roman" w:hAnsi="Times New Roman" w:cs="Times New Roman"/>
          <w:sz w:val="20"/>
        </w:rPr>
      </w:pPr>
    </w:p>
    <w:p w:rsidR="00C27504" w:rsidRDefault="00C27504">
      <w:pPr>
        <w:rPr>
          <w:rFonts w:ascii="Times New Roman" w:eastAsia="Times New Roman" w:hAnsi="Times New Roman" w:cs="Times New Roman"/>
          <w:sz w:val="20"/>
        </w:rPr>
      </w:pPr>
    </w:p>
    <w:p w:rsidR="00656A71" w:rsidRDefault="007F0700" w:rsidP="00656A71">
      <w:pPr>
        <w:pStyle w:val="a3"/>
        <w:rPr>
          <w:rFonts w:ascii="Times New Roman" w:hAnsi="Times New Roman"/>
          <w:sz w:val="20"/>
          <w:szCs w:val="20"/>
        </w:rPr>
      </w:pPr>
      <w:r>
        <w:rPr>
          <w:rFonts w:ascii="Times New Roman" w:hAnsi="Times New Roman"/>
          <w:sz w:val="20"/>
          <w:szCs w:val="20"/>
        </w:rPr>
        <w:lastRenderedPageBreak/>
        <w:t xml:space="preserve"> </w:t>
      </w:r>
      <w:r w:rsidR="001029B8">
        <w:rPr>
          <w:rFonts w:ascii="Times New Roman" w:hAnsi="Times New Roman"/>
          <w:sz w:val="20"/>
          <w:szCs w:val="20"/>
        </w:rPr>
        <w:t xml:space="preserve">                                                                                                 </w:t>
      </w:r>
      <w:r w:rsidR="00656A71">
        <w:rPr>
          <w:rFonts w:ascii="Times New Roman" w:hAnsi="Times New Roman"/>
          <w:sz w:val="20"/>
          <w:szCs w:val="20"/>
        </w:rPr>
        <w:t xml:space="preserve">                                                                                                                                                             ПРИЛОЖЕНИЕ № 4</w:t>
      </w:r>
    </w:p>
    <w:p w:rsidR="00656A71" w:rsidRDefault="001029B8" w:rsidP="00656A71">
      <w:pPr>
        <w:pStyle w:val="a3"/>
        <w:jc w:val="center"/>
        <w:rPr>
          <w:rFonts w:ascii="Times New Roman" w:hAnsi="Times New Roman"/>
          <w:sz w:val="20"/>
          <w:szCs w:val="20"/>
        </w:rPr>
      </w:pPr>
      <w:r>
        <w:rPr>
          <w:rFonts w:ascii="Times New Roman" w:hAnsi="Times New Roman"/>
          <w:sz w:val="20"/>
          <w:szCs w:val="20"/>
        </w:rPr>
        <w:t xml:space="preserve">                                               </w:t>
      </w:r>
    </w:p>
    <w:p w:rsidR="00AB6E42" w:rsidRPr="00FD5C45" w:rsidRDefault="00AB6E42" w:rsidP="00AB6E42">
      <w:pPr>
        <w:pStyle w:val="a3"/>
        <w:jc w:val="center"/>
        <w:rPr>
          <w:rFonts w:ascii="Times New Roman" w:hAnsi="Times New Roman"/>
          <w:sz w:val="20"/>
          <w:szCs w:val="20"/>
          <w:lang w:eastAsia="zh-TW"/>
        </w:rPr>
      </w:pPr>
      <w:r w:rsidRPr="00FD5C45">
        <w:rPr>
          <w:rFonts w:ascii="Times New Roman" w:hAnsi="Times New Roman"/>
          <w:sz w:val="20"/>
          <w:szCs w:val="20"/>
          <w:lang w:eastAsia="zh-TW"/>
        </w:rPr>
        <w:t>Типовая форма</w:t>
      </w:r>
    </w:p>
    <w:p w:rsidR="00AB6E42" w:rsidRDefault="00AB6E42" w:rsidP="00AB6E42">
      <w:pPr>
        <w:pStyle w:val="a3"/>
        <w:jc w:val="center"/>
        <w:rPr>
          <w:rFonts w:ascii="Times New Roman" w:hAnsi="Times New Roman"/>
          <w:sz w:val="20"/>
          <w:szCs w:val="20"/>
          <w:lang w:eastAsia="zh-TW"/>
        </w:rPr>
      </w:pPr>
      <w:r w:rsidRPr="00FD5C45">
        <w:rPr>
          <w:rFonts w:ascii="Times New Roman" w:hAnsi="Times New Roman"/>
          <w:sz w:val="20"/>
          <w:szCs w:val="20"/>
          <w:lang w:eastAsia="zh-TW"/>
        </w:rPr>
        <w:t xml:space="preserve">договора о предоставлении права на размещение сезонного нестационарного торгового объекта </w:t>
      </w:r>
    </w:p>
    <w:p w:rsidR="00AB6E42" w:rsidRPr="00FD5C45" w:rsidRDefault="00AB6E42" w:rsidP="00AB6E42">
      <w:pPr>
        <w:pStyle w:val="a3"/>
        <w:jc w:val="center"/>
        <w:rPr>
          <w:rFonts w:ascii="Times New Roman" w:hAnsi="Times New Roman"/>
          <w:sz w:val="20"/>
          <w:szCs w:val="20"/>
          <w:lang w:eastAsia="zh-TW"/>
        </w:rPr>
      </w:pPr>
      <w:r w:rsidRPr="00FD5C45">
        <w:rPr>
          <w:rFonts w:ascii="Times New Roman" w:hAnsi="Times New Roman"/>
          <w:sz w:val="20"/>
          <w:szCs w:val="20"/>
          <w:lang w:eastAsia="zh-TW"/>
        </w:rPr>
        <w:t>на территории Ленинградского сельского поселения Ленинградского района</w:t>
      </w:r>
    </w:p>
    <w:p w:rsidR="00AB6E42" w:rsidRPr="00FD5C45" w:rsidRDefault="00AB6E42" w:rsidP="00AB6E42">
      <w:pPr>
        <w:pStyle w:val="a3"/>
        <w:rPr>
          <w:rFonts w:ascii="Times New Roman" w:hAnsi="Times New Roman"/>
          <w:sz w:val="20"/>
          <w:szCs w:val="20"/>
          <w:lang w:eastAsia="zh-TW"/>
        </w:rPr>
      </w:pPr>
    </w:p>
    <w:p w:rsidR="00AB6E42" w:rsidRPr="00FD5C45" w:rsidRDefault="00AB6E42" w:rsidP="00AB6E42">
      <w:pPr>
        <w:pStyle w:val="a3"/>
        <w:jc w:val="center"/>
        <w:rPr>
          <w:rFonts w:ascii="Times New Roman" w:hAnsi="Times New Roman"/>
          <w:bCs/>
          <w:sz w:val="20"/>
          <w:szCs w:val="20"/>
        </w:rPr>
      </w:pPr>
      <w:r w:rsidRPr="00FD5C45">
        <w:rPr>
          <w:rFonts w:ascii="Times New Roman" w:hAnsi="Times New Roman"/>
          <w:bCs/>
          <w:sz w:val="20"/>
          <w:szCs w:val="20"/>
        </w:rPr>
        <w:t>Договор № ____</w:t>
      </w:r>
    </w:p>
    <w:p w:rsidR="00AB6E42" w:rsidRDefault="00AB6E42" w:rsidP="00AB6E42">
      <w:pPr>
        <w:pStyle w:val="a3"/>
        <w:jc w:val="center"/>
        <w:rPr>
          <w:rFonts w:ascii="Times New Roman" w:hAnsi="Times New Roman"/>
          <w:sz w:val="20"/>
          <w:szCs w:val="20"/>
        </w:rPr>
      </w:pPr>
      <w:r w:rsidRPr="00FD5C45">
        <w:rPr>
          <w:rFonts w:ascii="Times New Roman" w:hAnsi="Times New Roman"/>
          <w:bCs/>
          <w:sz w:val="20"/>
          <w:szCs w:val="20"/>
        </w:rPr>
        <w:t xml:space="preserve">о </w:t>
      </w:r>
      <w:r w:rsidRPr="00FD5C45">
        <w:rPr>
          <w:rFonts w:ascii="Times New Roman" w:hAnsi="Times New Roman"/>
          <w:sz w:val="20"/>
          <w:szCs w:val="20"/>
        </w:rPr>
        <w:t>предоставлении права на размещение сезонного нестационарного торгового объекта</w:t>
      </w:r>
    </w:p>
    <w:p w:rsidR="00AB6E42" w:rsidRPr="00FD5C45" w:rsidRDefault="00AB6E42" w:rsidP="00AB6E42">
      <w:pPr>
        <w:pStyle w:val="a3"/>
        <w:jc w:val="center"/>
        <w:rPr>
          <w:rFonts w:ascii="Times New Roman" w:hAnsi="Times New Roman"/>
          <w:bCs/>
          <w:sz w:val="20"/>
          <w:szCs w:val="20"/>
        </w:rPr>
      </w:pPr>
      <w:r w:rsidRPr="00FD5C45">
        <w:rPr>
          <w:rFonts w:ascii="Times New Roman" w:hAnsi="Times New Roman"/>
          <w:sz w:val="20"/>
          <w:szCs w:val="20"/>
        </w:rPr>
        <w:t>на территории Ленинградского сельского поселения Ленинградского района</w:t>
      </w:r>
    </w:p>
    <w:p w:rsidR="00AB6E42" w:rsidRPr="00FD5C45" w:rsidRDefault="00AB6E42" w:rsidP="00AB6E42">
      <w:pPr>
        <w:pStyle w:val="a3"/>
        <w:rPr>
          <w:rFonts w:ascii="Times New Roman" w:hAnsi="Times New Roman"/>
          <w:b/>
          <w:bCs/>
          <w:sz w:val="20"/>
          <w:szCs w:val="20"/>
        </w:rPr>
      </w:pPr>
    </w:p>
    <w:p w:rsidR="00AB6E42" w:rsidRPr="00FD5C45" w:rsidRDefault="00AB6E42" w:rsidP="00AB6E42">
      <w:pPr>
        <w:pStyle w:val="a3"/>
        <w:rPr>
          <w:rFonts w:ascii="Times New Roman" w:hAnsi="Times New Roman"/>
          <w:sz w:val="20"/>
          <w:szCs w:val="20"/>
        </w:rPr>
      </w:pPr>
      <w:r w:rsidRPr="00FD5C45">
        <w:rPr>
          <w:rFonts w:ascii="Times New Roman" w:hAnsi="Times New Roman"/>
          <w:sz w:val="20"/>
          <w:szCs w:val="20"/>
        </w:rPr>
        <w:t xml:space="preserve">ст. </w:t>
      </w:r>
      <w:proofErr w:type="gramStart"/>
      <w:r w:rsidRPr="00FD5C45">
        <w:rPr>
          <w:rFonts w:ascii="Times New Roman" w:hAnsi="Times New Roman"/>
          <w:sz w:val="20"/>
          <w:szCs w:val="20"/>
        </w:rPr>
        <w:t>Ленинградская</w:t>
      </w:r>
      <w:proofErr w:type="gramEnd"/>
      <w:r w:rsidRPr="00FD5C45">
        <w:rPr>
          <w:rFonts w:ascii="Times New Roman" w:hAnsi="Times New Roman"/>
          <w:sz w:val="20"/>
          <w:szCs w:val="20"/>
        </w:rPr>
        <w:t xml:space="preserve">                                                        </w:t>
      </w:r>
      <w:r>
        <w:rPr>
          <w:rFonts w:ascii="Times New Roman" w:hAnsi="Times New Roman"/>
          <w:sz w:val="20"/>
          <w:szCs w:val="20"/>
        </w:rPr>
        <w:t xml:space="preserve">                                                                                                                                                              </w:t>
      </w:r>
      <w:r w:rsidRPr="00FD5C45">
        <w:rPr>
          <w:rFonts w:ascii="Times New Roman" w:hAnsi="Times New Roman"/>
          <w:sz w:val="20"/>
          <w:szCs w:val="20"/>
        </w:rPr>
        <w:t xml:space="preserve"> «___»________20___ года</w:t>
      </w:r>
    </w:p>
    <w:p w:rsidR="00AB6E42" w:rsidRPr="00FD5C45" w:rsidRDefault="00AB6E42" w:rsidP="00AB6E42">
      <w:pPr>
        <w:pStyle w:val="a3"/>
        <w:rPr>
          <w:rFonts w:ascii="Times New Roman" w:hAnsi="Times New Roman"/>
          <w:sz w:val="20"/>
          <w:szCs w:val="20"/>
        </w:rPr>
      </w:pPr>
    </w:p>
    <w:p w:rsidR="00AB6E42" w:rsidRDefault="00AB6E42" w:rsidP="00AB6E42">
      <w:pPr>
        <w:pStyle w:val="a3"/>
        <w:ind w:firstLine="708"/>
        <w:jc w:val="both"/>
        <w:rPr>
          <w:rFonts w:ascii="Times New Roman" w:hAnsi="Times New Roman"/>
          <w:sz w:val="20"/>
          <w:szCs w:val="20"/>
        </w:rPr>
      </w:pPr>
      <w:r w:rsidRPr="00FD5C45">
        <w:rPr>
          <w:rFonts w:ascii="Times New Roman" w:hAnsi="Times New Roman"/>
          <w:sz w:val="20"/>
          <w:szCs w:val="20"/>
        </w:rPr>
        <w:t>Администрация Ленинградского сельского поселения Ленинградского района (в дальнейшем - Администрация) в лице главы администрации Ленинградского сельского поселения Ленинградского района _______________________, действующего на основании ________, с одной стороны, </w:t>
      </w:r>
      <w:proofErr w:type="spellStart"/>
      <w:r w:rsidRPr="00FD5C45">
        <w:rPr>
          <w:rFonts w:ascii="Times New Roman" w:hAnsi="Times New Roman"/>
          <w:sz w:val="20"/>
          <w:szCs w:val="20"/>
        </w:rPr>
        <w:t>и</w:t>
      </w:r>
      <w:r>
        <w:rPr>
          <w:rFonts w:ascii="Times New Roman" w:hAnsi="Times New Roman"/>
          <w:sz w:val="20"/>
          <w:szCs w:val="20"/>
        </w:rPr>
        <w:t>______</w:t>
      </w:r>
      <w:r w:rsidRPr="00FD5C45">
        <w:rPr>
          <w:rFonts w:ascii="Times New Roman" w:hAnsi="Times New Roman"/>
          <w:sz w:val="20"/>
          <w:szCs w:val="20"/>
        </w:rPr>
        <w:t>__________________________</w:t>
      </w:r>
      <w:proofErr w:type="spellEnd"/>
      <w:r w:rsidRPr="00FD5C45">
        <w:rPr>
          <w:rFonts w:ascii="Times New Roman" w:hAnsi="Times New Roman"/>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07"/>
        <w:gridCol w:w="3479"/>
      </w:tblGrid>
      <w:tr w:rsidR="00AB6E42" w:rsidTr="002E4E1E">
        <w:tc>
          <w:tcPr>
            <w:tcW w:w="11307" w:type="dxa"/>
          </w:tcPr>
          <w:p w:rsidR="00AB6E42" w:rsidRDefault="00AB6E42" w:rsidP="002E4E1E">
            <w:pPr>
              <w:pStyle w:val="a3"/>
              <w:jc w:val="both"/>
              <w:rPr>
                <w:rFonts w:ascii="Times New Roman" w:hAnsi="Times New Roman"/>
                <w:sz w:val="20"/>
                <w:szCs w:val="20"/>
              </w:rPr>
            </w:pPr>
          </w:p>
        </w:tc>
        <w:tc>
          <w:tcPr>
            <w:tcW w:w="3479" w:type="dxa"/>
          </w:tcPr>
          <w:p w:rsidR="00AB6E42" w:rsidRDefault="00AB6E42" w:rsidP="002E4E1E">
            <w:pPr>
              <w:pStyle w:val="a3"/>
              <w:jc w:val="both"/>
              <w:rPr>
                <w:rFonts w:ascii="Times New Roman" w:hAnsi="Times New Roman"/>
                <w:sz w:val="20"/>
                <w:szCs w:val="20"/>
              </w:rPr>
            </w:pPr>
            <w:r w:rsidRPr="00FD5C45">
              <w:rPr>
                <w:rFonts w:ascii="Times New Roman" w:hAnsi="Times New Roman"/>
                <w:sz w:val="20"/>
                <w:szCs w:val="20"/>
              </w:rPr>
              <w:t>(наименование организации, Ф.И.О. индивид</w:t>
            </w:r>
            <w:r>
              <w:rPr>
                <w:rFonts w:ascii="Times New Roman" w:hAnsi="Times New Roman"/>
                <w:sz w:val="20"/>
                <w:szCs w:val="20"/>
              </w:rPr>
              <w:t xml:space="preserve">уального предпринимателя </w:t>
            </w:r>
            <w:r w:rsidRPr="00336227">
              <w:rPr>
                <w:rFonts w:ascii="Times New Roman" w:hAnsi="Times New Roman" w:cs="Times New Roman"/>
                <w:sz w:val="20"/>
                <w:szCs w:val="20"/>
              </w:rPr>
              <w:t>или физического лица, не являющегося индивидуальным предпринимателем и применяющего специальный налоговый режим «Налог на профессиональный доход»)</w:t>
            </w:r>
          </w:p>
        </w:tc>
      </w:tr>
    </w:tbl>
    <w:p w:rsidR="00AB6E42" w:rsidRDefault="00AB6E42" w:rsidP="00AB6E42">
      <w:pPr>
        <w:pStyle w:val="a3"/>
        <w:jc w:val="both"/>
        <w:rPr>
          <w:rFonts w:ascii="Times New Roman" w:hAnsi="Times New Roman"/>
          <w:sz w:val="20"/>
          <w:szCs w:val="20"/>
        </w:rPr>
      </w:pPr>
      <w:proofErr w:type="gramStart"/>
      <w:r w:rsidRPr="00FD5C45">
        <w:rPr>
          <w:rFonts w:ascii="Times New Roman" w:hAnsi="Times New Roman"/>
          <w:sz w:val="20"/>
          <w:szCs w:val="20"/>
        </w:rPr>
        <w:t xml:space="preserve">(в дальнейшем </w:t>
      </w:r>
      <w:r>
        <w:rPr>
          <w:rFonts w:ascii="Times New Roman" w:hAnsi="Times New Roman"/>
          <w:sz w:val="20"/>
          <w:szCs w:val="20"/>
        </w:rPr>
        <w:t>–</w:t>
      </w:r>
      <w:r w:rsidRPr="00FD5C45">
        <w:rPr>
          <w:rFonts w:ascii="Times New Roman" w:hAnsi="Times New Roman"/>
          <w:sz w:val="20"/>
          <w:szCs w:val="20"/>
        </w:rPr>
        <w:t xml:space="preserve"> Участник)</w:t>
      </w:r>
      <w:r>
        <w:rPr>
          <w:rFonts w:ascii="Times New Roman" w:hAnsi="Times New Roman"/>
          <w:sz w:val="20"/>
          <w:szCs w:val="20"/>
        </w:rPr>
        <w:t xml:space="preserve"> </w:t>
      </w:r>
      <w:r w:rsidRPr="00FD5C45">
        <w:rPr>
          <w:rFonts w:ascii="Times New Roman" w:hAnsi="Times New Roman"/>
          <w:sz w:val="20"/>
          <w:szCs w:val="20"/>
        </w:rPr>
        <w:t>в лице</w:t>
      </w:r>
      <w:r>
        <w:rPr>
          <w:rFonts w:ascii="Times New Roman" w:hAnsi="Times New Roman"/>
          <w:sz w:val="20"/>
          <w:szCs w:val="20"/>
        </w:rPr>
        <w:t xml:space="preserve"> _________</w:t>
      </w:r>
      <w:r w:rsidRPr="00FD5C45">
        <w:rPr>
          <w:rFonts w:ascii="Times New Roman" w:hAnsi="Times New Roman"/>
          <w:sz w:val="20"/>
          <w:szCs w:val="20"/>
        </w:rPr>
        <w:t>, действующего на основании ______</w:t>
      </w:r>
      <w:r>
        <w:rPr>
          <w:rFonts w:ascii="Times New Roman" w:hAnsi="Times New Roman"/>
          <w:sz w:val="20"/>
          <w:szCs w:val="20"/>
        </w:rPr>
        <w:t>_</w:t>
      </w:r>
      <w:r w:rsidRPr="00FD5C45">
        <w:rPr>
          <w:rFonts w:ascii="Times New Roman" w:hAnsi="Times New Roman"/>
          <w:sz w:val="20"/>
          <w:szCs w:val="20"/>
        </w:rPr>
        <w:t>, а вместе именуемые</w:t>
      </w:r>
      <w:r>
        <w:rPr>
          <w:rFonts w:ascii="Times New Roman" w:hAnsi="Times New Roman"/>
          <w:sz w:val="20"/>
          <w:szCs w:val="20"/>
        </w:rPr>
        <w:t xml:space="preserve"> </w:t>
      </w:r>
      <w:r w:rsidRPr="00FD5C45">
        <w:rPr>
          <w:rFonts w:ascii="Times New Roman" w:hAnsi="Times New Roman"/>
          <w:sz w:val="20"/>
          <w:szCs w:val="20"/>
        </w:rPr>
        <w:t>«Стороны»</w:t>
      </w:r>
      <w:r>
        <w:rPr>
          <w:rFonts w:ascii="Times New Roman" w:hAnsi="Times New Roman"/>
          <w:sz w:val="20"/>
          <w:szCs w:val="20"/>
        </w:rPr>
        <w:t xml:space="preserve">, заключили настоящий Договор о </w:t>
      </w:r>
      <w:r w:rsidRPr="00FD5C45">
        <w:rPr>
          <w:rFonts w:ascii="Times New Roman" w:hAnsi="Times New Roman"/>
          <w:sz w:val="20"/>
          <w:szCs w:val="20"/>
        </w:rPr>
        <w:t>нижеследующем:</w:t>
      </w:r>
      <w:proofErr w:type="gramEnd"/>
    </w:p>
    <w:p w:rsidR="00AB6E42" w:rsidRPr="00FD5C45" w:rsidRDefault="00AB6E42" w:rsidP="00AB6E42">
      <w:pPr>
        <w:pStyle w:val="a3"/>
        <w:jc w:val="both"/>
        <w:rPr>
          <w:rFonts w:ascii="Times New Roman" w:hAnsi="Times New Roman"/>
          <w:sz w:val="20"/>
          <w:szCs w:val="20"/>
        </w:rPr>
      </w:pPr>
      <w:r>
        <w:rPr>
          <w:rFonts w:ascii="Times New Roman" w:hAnsi="Times New Roman"/>
          <w:sz w:val="20"/>
          <w:szCs w:val="20"/>
        </w:rPr>
        <w:t xml:space="preserve">                                                        </w:t>
      </w:r>
      <w:r w:rsidRPr="00FD5C45">
        <w:rPr>
          <w:rFonts w:ascii="Times New Roman" w:hAnsi="Times New Roman"/>
          <w:sz w:val="20"/>
          <w:szCs w:val="20"/>
        </w:rPr>
        <w:t>(должность, Ф.И.О.)</w:t>
      </w:r>
    </w:p>
    <w:p w:rsidR="00AB6E42" w:rsidRPr="00FD5C45" w:rsidRDefault="00AB6E42" w:rsidP="00AB6E42">
      <w:pPr>
        <w:pStyle w:val="a3"/>
        <w:jc w:val="both"/>
        <w:rPr>
          <w:rFonts w:ascii="Times New Roman" w:hAnsi="Times New Roman"/>
          <w:bCs/>
          <w:sz w:val="20"/>
          <w:szCs w:val="20"/>
        </w:rPr>
      </w:pPr>
    </w:p>
    <w:p w:rsidR="00AB6E42" w:rsidRPr="00FD5C45" w:rsidRDefault="00AB6E42" w:rsidP="00AB6E42">
      <w:pPr>
        <w:pStyle w:val="a3"/>
        <w:jc w:val="center"/>
        <w:rPr>
          <w:rFonts w:ascii="Times New Roman" w:hAnsi="Times New Roman"/>
          <w:bCs/>
          <w:sz w:val="20"/>
          <w:szCs w:val="20"/>
        </w:rPr>
      </w:pPr>
      <w:r w:rsidRPr="00FD5C45">
        <w:rPr>
          <w:rFonts w:ascii="Times New Roman" w:hAnsi="Times New Roman"/>
          <w:bCs/>
          <w:sz w:val="20"/>
          <w:szCs w:val="20"/>
        </w:rPr>
        <w:t>1. Предмет Договора</w:t>
      </w:r>
    </w:p>
    <w:p w:rsidR="00AB6E42" w:rsidRPr="00FD5C45" w:rsidRDefault="00AB6E42" w:rsidP="00AB6E42">
      <w:pPr>
        <w:pStyle w:val="a3"/>
        <w:rPr>
          <w:rFonts w:ascii="Times New Roman" w:hAnsi="Times New Roman"/>
          <w:b/>
          <w:bCs/>
          <w:sz w:val="20"/>
          <w:szCs w:val="20"/>
        </w:rPr>
      </w:pPr>
    </w:p>
    <w:p w:rsidR="00AB6E42" w:rsidRPr="00FD5C45" w:rsidRDefault="00AB6E42" w:rsidP="00AB6E42">
      <w:pPr>
        <w:pStyle w:val="a3"/>
        <w:ind w:firstLine="708"/>
        <w:jc w:val="both"/>
        <w:rPr>
          <w:rFonts w:ascii="Times New Roman" w:hAnsi="Times New Roman"/>
          <w:sz w:val="20"/>
          <w:szCs w:val="20"/>
        </w:rPr>
      </w:pPr>
      <w:r w:rsidRPr="00FD5C45">
        <w:rPr>
          <w:rFonts w:ascii="Times New Roman" w:hAnsi="Times New Roman"/>
          <w:sz w:val="20"/>
          <w:szCs w:val="20"/>
        </w:rPr>
        <w:t>1.1.</w:t>
      </w:r>
      <w:r>
        <w:rPr>
          <w:rFonts w:ascii="Times New Roman" w:hAnsi="Times New Roman"/>
          <w:sz w:val="20"/>
          <w:szCs w:val="20"/>
        </w:rPr>
        <w:t> </w:t>
      </w:r>
      <w:r w:rsidRPr="00FD5C45">
        <w:rPr>
          <w:rFonts w:ascii="Times New Roman" w:hAnsi="Times New Roman"/>
          <w:sz w:val="20"/>
          <w:szCs w:val="20"/>
        </w:rPr>
        <w:t xml:space="preserve">В соответствии </w:t>
      </w:r>
      <w:r>
        <w:rPr>
          <w:rFonts w:ascii="Times New Roman" w:hAnsi="Times New Roman"/>
          <w:sz w:val="20"/>
          <w:szCs w:val="20"/>
        </w:rPr>
        <w:t xml:space="preserve">с решением конкурсной комиссии </w:t>
      </w:r>
      <w:r w:rsidRPr="00FD5C45">
        <w:rPr>
          <w:rFonts w:ascii="Times New Roman" w:hAnsi="Times New Roman"/>
          <w:sz w:val="20"/>
          <w:szCs w:val="20"/>
        </w:rPr>
        <w:t>(протокол №__ от «_»__ 20___г.) Администрация предоставляет У</w:t>
      </w:r>
      <w:r>
        <w:rPr>
          <w:rFonts w:ascii="Times New Roman" w:hAnsi="Times New Roman"/>
          <w:sz w:val="20"/>
          <w:szCs w:val="20"/>
        </w:rPr>
        <w:t>частнику право на размещение с</w:t>
      </w:r>
      <w:r w:rsidRPr="00FD5C45">
        <w:rPr>
          <w:rFonts w:ascii="Times New Roman" w:hAnsi="Times New Roman"/>
          <w:sz w:val="20"/>
          <w:szCs w:val="20"/>
        </w:rPr>
        <w:t>езонного нестационарного торгового объекта (далее - Объект)</w:t>
      </w:r>
      <w:r w:rsidR="002639DC">
        <w:rPr>
          <w:rFonts w:ascii="Times New Roman" w:hAnsi="Times New Roman"/>
          <w:sz w:val="20"/>
          <w:szCs w:val="20"/>
        </w:rPr>
        <w:t xml:space="preserve">_____________________________, </w:t>
      </w:r>
      <w:r w:rsidR="002639DC" w:rsidRPr="00FD5C45">
        <w:rPr>
          <w:rFonts w:ascii="Times New Roman" w:hAnsi="Times New Roman"/>
          <w:sz w:val="20"/>
          <w:szCs w:val="20"/>
        </w:rPr>
        <w:t xml:space="preserve">для осуществления торговой </w:t>
      </w:r>
      <w:proofErr w:type="spellStart"/>
      <w:r w:rsidR="002639DC" w:rsidRPr="00FD5C45">
        <w:rPr>
          <w:rFonts w:ascii="Times New Roman" w:hAnsi="Times New Roman"/>
          <w:sz w:val="20"/>
          <w:szCs w:val="20"/>
        </w:rPr>
        <w:t>деятельности</w:t>
      </w:r>
      <w:r w:rsidR="002639DC">
        <w:rPr>
          <w:rFonts w:ascii="Times New Roman" w:hAnsi="Times New Roman"/>
          <w:sz w:val="20"/>
          <w:szCs w:val="20"/>
        </w:rPr>
        <w:t>________________________</w:t>
      </w:r>
      <w:proofErr w:type="spellEnd"/>
      <w:r w:rsidR="002639DC">
        <w:rPr>
          <w:rFonts w:ascii="Times New Roman" w:hAnsi="Times New Roman"/>
          <w:sz w:val="20"/>
          <w:szCs w:val="20"/>
        </w:rPr>
        <w:t>,</w:t>
      </w:r>
    </w:p>
    <w:p w:rsidR="00AB6E42" w:rsidRPr="00FD5C45" w:rsidRDefault="00AB6E42" w:rsidP="00AB6E42">
      <w:pPr>
        <w:pStyle w:val="a3"/>
        <w:rPr>
          <w:rFonts w:ascii="Times New Roman" w:hAnsi="Times New Roman"/>
          <w:sz w:val="20"/>
          <w:szCs w:val="20"/>
        </w:rPr>
      </w:pPr>
      <w:r w:rsidRPr="00FD5C45">
        <w:rPr>
          <w:rFonts w:ascii="Times New Roman" w:hAnsi="Times New Roman"/>
          <w:sz w:val="20"/>
          <w:szCs w:val="20"/>
        </w:rPr>
        <w:t xml:space="preserve">   </w:t>
      </w:r>
      <w:r>
        <w:rPr>
          <w:rFonts w:ascii="Times New Roman" w:hAnsi="Times New Roman"/>
          <w:sz w:val="20"/>
          <w:szCs w:val="20"/>
        </w:rPr>
        <w:t xml:space="preserve">                                                                                       </w:t>
      </w:r>
      <w:r w:rsidR="002639DC">
        <w:rPr>
          <w:rFonts w:ascii="Times New Roman" w:hAnsi="Times New Roman"/>
          <w:sz w:val="20"/>
          <w:szCs w:val="20"/>
        </w:rPr>
        <w:t xml:space="preserve">                  </w:t>
      </w:r>
      <w:r w:rsidR="001D5530">
        <w:rPr>
          <w:rFonts w:ascii="Times New Roman" w:hAnsi="Times New Roman"/>
          <w:sz w:val="20"/>
          <w:szCs w:val="20"/>
        </w:rPr>
        <w:t xml:space="preserve">                   </w:t>
      </w:r>
      <w:r w:rsidRPr="00FD5C45">
        <w:rPr>
          <w:rFonts w:ascii="Times New Roman" w:hAnsi="Times New Roman"/>
          <w:sz w:val="20"/>
          <w:szCs w:val="20"/>
        </w:rPr>
        <w:t>(тип объекта)</w:t>
      </w:r>
      <w:r w:rsidR="002639DC">
        <w:rPr>
          <w:rFonts w:ascii="Times New Roman" w:hAnsi="Times New Roman"/>
          <w:sz w:val="20"/>
          <w:szCs w:val="20"/>
        </w:rPr>
        <w:t xml:space="preserve">                                                                                    </w:t>
      </w:r>
      <w:r w:rsidR="001D5530">
        <w:rPr>
          <w:rFonts w:ascii="Times New Roman" w:hAnsi="Times New Roman"/>
          <w:sz w:val="20"/>
          <w:szCs w:val="20"/>
        </w:rPr>
        <w:t xml:space="preserve">           </w:t>
      </w:r>
      <w:r w:rsidR="002639DC" w:rsidRPr="00FD5C45">
        <w:rPr>
          <w:rFonts w:ascii="Times New Roman" w:hAnsi="Times New Roman"/>
          <w:sz w:val="20"/>
          <w:szCs w:val="20"/>
        </w:rPr>
        <w:t>(специализация Объекта)</w:t>
      </w:r>
    </w:p>
    <w:p w:rsidR="00B45FD8" w:rsidRPr="00FD5C45" w:rsidRDefault="00AB6E42" w:rsidP="00B45FD8">
      <w:pPr>
        <w:pStyle w:val="a3"/>
        <w:rPr>
          <w:rFonts w:ascii="Times New Roman" w:hAnsi="Times New Roman"/>
          <w:sz w:val="20"/>
          <w:szCs w:val="20"/>
        </w:rPr>
      </w:pPr>
      <w:r w:rsidRPr="00FD5C45">
        <w:rPr>
          <w:rFonts w:ascii="Times New Roman" w:hAnsi="Times New Roman"/>
          <w:sz w:val="20"/>
          <w:szCs w:val="20"/>
        </w:rPr>
        <w:t>по адресу:____________________________________________________________</w:t>
      </w:r>
      <w:r w:rsidR="00B45FD8">
        <w:rPr>
          <w:rFonts w:ascii="Times New Roman" w:hAnsi="Times New Roman"/>
          <w:sz w:val="20"/>
          <w:szCs w:val="20"/>
        </w:rPr>
        <w:t xml:space="preserve">, </w:t>
      </w:r>
      <w:r w:rsidR="00B45FD8" w:rsidRPr="00FD5C45">
        <w:rPr>
          <w:rFonts w:ascii="Times New Roman" w:hAnsi="Times New Roman"/>
          <w:sz w:val="20"/>
          <w:szCs w:val="20"/>
        </w:rPr>
        <w:t xml:space="preserve">на срок </w:t>
      </w:r>
      <w:proofErr w:type="gramStart"/>
      <w:r w:rsidR="00B45FD8" w:rsidRPr="00FD5C45">
        <w:rPr>
          <w:rFonts w:ascii="Times New Roman" w:hAnsi="Times New Roman"/>
          <w:sz w:val="20"/>
          <w:szCs w:val="20"/>
        </w:rPr>
        <w:t>с</w:t>
      </w:r>
      <w:proofErr w:type="gramEnd"/>
      <w:r w:rsidR="00B45FD8" w:rsidRPr="00FD5C45">
        <w:rPr>
          <w:rFonts w:ascii="Times New Roman" w:hAnsi="Times New Roman"/>
          <w:sz w:val="20"/>
          <w:szCs w:val="20"/>
        </w:rPr>
        <w:t xml:space="preserve">_______ </w:t>
      </w:r>
      <w:proofErr w:type="spellStart"/>
      <w:r w:rsidR="00B45FD8" w:rsidRPr="00FD5C45">
        <w:rPr>
          <w:rFonts w:ascii="Times New Roman" w:hAnsi="Times New Roman"/>
          <w:sz w:val="20"/>
          <w:szCs w:val="20"/>
        </w:rPr>
        <w:t>по_________</w:t>
      </w:r>
      <w:proofErr w:type="spellEnd"/>
      <w:r w:rsidR="00B45FD8" w:rsidRPr="00FD5C45">
        <w:rPr>
          <w:rFonts w:ascii="Times New Roman" w:hAnsi="Times New Roman"/>
          <w:sz w:val="20"/>
          <w:szCs w:val="20"/>
        </w:rPr>
        <w:t>.</w:t>
      </w:r>
    </w:p>
    <w:p w:rsidR="00AB6E42" w:rsidRPr="00FD5C45" w:rsidRDefault="00AB6E42" w:rsidP="00AB6E42">
      <w:pPr>
        <w:pStyle w:val="a3"/>
        <w:rPr>
          <w:rFonts w:ascii="Times New Roman" w:hAnsi="Times New Roman"/>
          <w:sz w:val="20"/>
          <w:szCs w:val="20"/>
        </w:rPr>
      </w:pPr>
      <w:r>
        <w:rPr>
          <w:rFonts w:ascii="Times New Roman" w:hAnsi="Times New Roman"/>
          <w:sz w:val="20"/>
          <w:szCs w:val="20"/>
        </w:rPr>
        <w:t xml:space="preserve">                                                      </w:t>
      </w:r>
      <w:r w:rsidRPr="00FD5C45">
        <w:rPr>
          <w:rFonts w:ascii="Times New Roman" w:hAnsi="Times New Roman"/>
          <w:sz w:val="20"/>
          <w:szCs w:val="20"/>
        </w:rPr>
        <w:t>(место расположения)</w:t>
      </w:r>
    </w:p>
    <w:p w:rsidR="00AB6E42" w:rsidRPr="00FD5C45" w:rsidRDefault="00AB6E42" w:rsidP="00AB6E42">
      <w:pPr>
        <w:pStyle w:val="a3"/>
        <w:rPr>
          <w:rFonts w:ascii="Times New Roman" w:hAnsi="Times New Roman"/>
          <w:sz w:val="20"/>
          <w:szCs w:val="20"/>
        </w:rPr>
      </w:pPr>
    </w:p>
    <w:p w:rsidR="00AB6E42" w:rsidRPr="00FD5C45" w:rsidRDefault="00AB6E42" w:rsidP="00AB6E42">
      <w:pPr>
        <w:pStyle w:val="a3"/>
        <w:jc w:val="center"/>
        <w:rPr>
          <w:rFonts w:ascii="Times New Roman" w:hAnsi="Times New Roman"/>
          <w:bCs/>
          <w:sz w:val="20"/>
          <w:szCs w:val="20"/>
        </w:rPr>
      </w:pPr>
      <w:r w:rsidRPr="00FD5C45">
        <w:rPr>
          <w:rFonts w:ascii="Times New Roman" w:hAnsi="Times New Roman"/>
          <w:bCs/>
          <w:sz w:val="20"/>
          <w:szCs w:val="20"/>
        </w:rPr>
        <w:t>2. Права и обязанности сторон</w:t>
      </w:r>
    </w:p>
    <w:p w:rsidR="00AB6E42" w:rsidRPr="00FD5C45" w:rsidRDefault="00AB6E42" w:rsidP="00AB6E42">
      <w:pPr>
        <w:pStyle w:val="a3"/>
        <w:rPr>
          <w:rFonts w:ascii="Times New Roman" w:hAnsi="Times New Roman"/>
          <w:bCs/>
          <w:sz w:val="20"/>
          <w:szCs w:val="20"/>
        </w:rPr>
      </w:pPr>
    </w:p>
    <w:p w:rsidR="00AB6E42" w:rsidRPr="00FD5C45" w:rsidRDefault="00AB6E42" w:rsidP="00AB6E42">
      <w:pPr>
        <w:pStyle w:val="a3"/>
        <w:ind w:firstLine="708"/>
        <w:rPr>
          <w:rFonts w:ascii="Times New Roman" w:hAnsi="Times New Roman"/>
          <w:sz w:val="20"/>
          <w:szCs w:val="20"/>
        </w:rPr>
      </w:pPr>
      <w:r>
        <w:rPr>
          <w:rFonts w:ascii="Times New Roman" w:hAnsi="Times New Roman"/>
          <w:sz w:val="20"/>
          <w:szCs w:val="20"/>
        </w:rPr>
        <w:t>2.1. </w:t>
      </w:r>
      <w:r w:rsidRPr="00FD5C45">
        <w:rPr>
          <w:rFonts w:ascii="Times New Roman" w:hAnsi="Times New Roman"/>
          <w:sz w:val="20"/>
          <w:szCs w:val="20"/>
        </w:rPr>
        <w:t>Администрация:</w:t>
      </w:r>
    </w:p>
    <w:p w:rsidR="00AB6E42" w:rsidRPr="007842E6" w:rsidRDefault="00AB6E42" w:rsidP="00AB6E42">
      <w:pPr>
        <w:pStyle w:val="a3"/>
        <w:ind w:firstLine="708"/>
        <w:jc w:val="both"/>
        <w:rPr>
          <w:rFonts w:ascii="Times New Roman" w:hAnsi="Times New Roman"/>
          <w:sz w:val="20"/>
          <w:szCs w:val="20"/>
        </w:rPr>
      </w:pPr>
      <w:r>
        <w:rPr>
          <w:rFonts w:ascii="Times New Roman" w:hAnsi="Times New Roman"/>
          <w:sz w:val="20"/>
          <w:szCs w:val="20"/>
        </w:rPr>
        <w:t>2.1.1. </w:t>
      </w:r>
      <w:r w:rsidRPr="007842E6">
        <w:rPr>
          <w:rFonts w:ascii="Times New Roman" w:hAnsi="Times New Roman"/>
          <w:sz w:val="20"/>
          <w:szCs w:val="20"/>
        </w:rPr>
        <w:t xml:space="preserve">Осуществляет </w:t>
      </w:r>
      <w:proofErr w:type="gramStart"/>
      <w:r w:rsidRPr="007842E6">
        <w:rPr>
          <w:rFonts w:ascii="Times New Roman" w:hAnsi="Times New Roman"/>
          <w:sz w:val="20"/>
          <w:szCs w:val="20"/>
        </w:rPr>
        <w:t>контроль за</w:t>
      </w:r>
      <w:proofErr w:type="gramEnd"/>
      <w:r w:rsidRPr="007842E6">
        <w:rPr>
          <w:rFonts w:ascii="Times New Roman" w:hAnsi="Times New Roman"/>
          <w:sz w:val="20"/>
          <w:szCs w:val="20"/>
        </w:rPr>
        <w:t xml:space="preserve"> выполнением условий Договора и требований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Ленинградского сельского поселения Ленинградского района.</w:t>
      </w:r>
    </w:p>
    <w:p w:rsidR="00AB6E42" w:rsidRPr="007842E6" w:rsidRDefault="00AB6E42" w:rsidP="00AB6E42">
      <w:pPr>
        <w:pStyle w:val="a3"/>
        <w:ind w:firstLine="708"/>
        <w:jc w:val="both"/>
        <w:rPr>
          <w:rFonts w:ascii="Times New Roman" w:hAnsi="Times New Roman"/>
          <w:sz w:val="20"/>
          <w:szCs w:val="20"/>
        </w:rPr>
      </w:pPr>
      <w:r>
        <w:rPr>
          <w:rFonts w:ascii="Times New Roman" w:hAnsi="Times New Roman"/>
          <w:sz w:val="20"/>
          <w:szCs w:val="20"/>
        </w:rPr>
        <w:t>2.1.2. </w:t>
      </w:r>
      <w:r w:rsidRPr="007842E6">
        <w:rPr>
          <w:rFonts w:ascii="Times New Roman" w:hAnsi="Times New Roman"/>
          <w:sz w:val="20"/>
          <w:szCs w:val="20"/>
        </w:rPr>
        <w:t>Проводит обследование Объекта с составлением акта по форме, утверждённой постановлением администрации Ленинградского сельского поселения Ленинградского района.</w:t>
      </w:r>
    </w:p>
    <w:p w:rsidR="00AB6E42" w:rsidRPr="007842E6" w:rsidRDefault="00AB6E42" w:rsidP="00AB6E42">
      <w:pPr>
        <w:pStyle w:val="a3"/>
        <w:ind w:firstLine="708"/>
        <w:jc w:val="both"/>
        <w:rPr>
          <w:rFonts w:ascii="Times New Roman" w:hAnsi="Times New Roman"/>
          <w:sz w:val="20"/>
          <w:szCs w:val="20"/>
        </w:rPr>
      </w:pPr>
      <w:r>
        <w:rPr>
          <w:rFonts w:ascii="Times New Roman" w:hAnsi="Times New Roman"/>
          <w:sz w:val="20"/>
          <w:szCs w:val="20"/>
        </w:rPr>
        <w:lastRenderedPageBreak/>
        <w:t>2.1.3. </w:t>
      </w:r>
      <w:r w:rsidRPr="007842E6">
        <w:rPr>
          <w:rFonts w:ascii="Times New Roman" w:hAnsi="Times New Roman"/>
          <w:sz w:val="20"/>
          <w:szCs w:val="20"/>
        </w:rPr>
        <w:t>Демонтирует установленные конструкции при нарушении (невыполнении) Участником обязательств, предусмотренных пунктом 2.4 Договора, за счёт Участника.</w:t>
      </w:r>
    </w:p>
    <w:p w:rsidR="00AB6E42" w:rsidRPr="007842E6" w:rsidRDefault="00AB6E42" w:rsidP="00AB6E42">
      <w:pPr>
        <w:pStyle w:val="a3"/>
        <w:ind w:firstLine="708"/>
        <w:jc w:val="both"/>
        <w:rPr>
          <w:rFonts w:ascii="Times New Roman" w:hAnsi="Times New Roman"/>
          <w:sz w:val="20"/>
          <w:szCs w:val="20"/>
        </w:rPr>
      </w:pPr>
      <w:r>
        <w:rPr>
          <w:rFonts w:ascii="Times New Roman" w:hAnsi="Times New Roman"/>
          <w:sz w:val="20"/>
          <w:szCs w:val="20"/>
        </w:rPr>
        <w:t>2.2. </w:t>
      </w:r>
      <w:r w:rsidRPr="007842E6">
        <w:rPr>
          <w:rFonts w:ascii="Times New Roman" w:hAnsi="Times New Roman"/>
          <w:sz w:val="20"/>
          <w:szCs w:val="20"/>
        </w:rPr>
        <w:t>Администрация обязуется обеспечить методическую и организационную помощь в вопросах организации торговли, предоставлении услуг населению.</w:t>
      </w:r>
    </w:p>
    <w:p w:rsidR="00AB6E42" w:rsidRPr="007842E6" w:rsidRDefault="00AB6E42" w:rsidP="00AB6E42">
      <w:pPr>
        <w:pStyle w:val="a3"/>
        <w:ind w:firstLine="708"/>
        <w:jc w:val="both"/>
        <w:rPr>
          <w:rFonts w:ascii="Times New Roman" w:hAnsi="Times New Roman"/>
          <w:sz w:val="20"/>
          <w:szCs w:val="20"/>
        </w:rPr>
      </w:pPr>
      <w:r>
        <w:rPr>
          <w:rFonts w:ascii="Times New Roman" w:hAnsi="Times New Roman"/>
          <w:sz w:val="20"/>
          <w:szCs w:val="20"/>
        </w:rPr>
        <w:t>2.3. </w:t>
      </w:r>
      <w:r w:rsidRPr="007842E6">
        <w:rPr>
          <w:rFonts w:ascii="Times New Roman" w:hAnsi="Times New Roman"/>
          <w:sz w:val="20"/>
          <w:szCs w:val="20"/>
        </w:rPr>
        <w:t xml:space="preserve">Участник имеет право </w:t>
      </w:r>
      <w:proofErr w:type="gramStart"/>
      <w:r w:rsidRPr="007842E6">
        <w:rPr>
          <w:rFonts w:ascii="Times New Roman" w:hAnsi="Times New Roman"/>
          <w:sz w:val="20"/>
          <w:szCs w:val="20"/>
        </w:rPr>
        <w:t>разместить Объект</w:t>
      </w:r>
      <w:proofErr w:type="gramEnd"/>
      <w:r w:rsidRPr="007842E6">
        <w:rPr>
          <w:rFonts w:ascii="Times New Roman" w:hAnsi="Times New Roman"/>
          <w:sz w:val="20"/>
          <w:szCs w:val="20"/>
        </w:rPr>
        <w:t xml:space="preserve"> в соответствии с графическим планом размещения Объекта (приложение к настоящему Договору).</w:t>
      </w:r>
    </w:p>
    <w:p w:rsidR="00AB6E42" w:rsidRPr="007842E6" w:rsidRDefault="00AB6E42" w:rsidP="00AB6E42">
      <w:pPr>
        <w:pStyle w:val="a3"/>
        <w:ind w:firstLine="708"/>
        <w:jc w:val="both"/>
        <w:rPr>
          <w:rFonts w:ascii="Times New Roman" w:hAnsi="Times New Roman"/>
          <w:sz w:val="20"/>
          <w:szCs w:val="20"/>
        </w:rPr>
      </w:pPr>
      <w:r>
        <w:rPr>
          <w:rFonts w:ascii="Times New Roman" w:hAnsi="Times New Roman"/>
          <w:sz w:val="20"/>
          <w:szCs w:val="20"/>
        </w:rPr>
        <w:t>2.4. </w:t>
      </w:r>
      <w:r w:rsidRPr="007842E6">
        <w:rPr>
          <w:rFonts w:ascii="Times New Roman" w:hAnsi="Times New Roman"/>
          <w:sz w:val="20"/>
          <w:szCs w:val="20"/>
        </w:rPr>
        <w:t>Участник обязуется:</w:t>
      </w:r>
    </w:p>
    <w:p w:rsidR="00AB6E42" w:rsidRPr="007842E6" w:rsidRDefault="00AB6E42" w:rsidP="00AB6E42">
      <w:pPr>
        <w:pStyle w:val="a3"/>
        <w:ind w:firstLine="708"/>
        <w:jc w:val="both"/>
        <w:rPr>
          <w:rFonts w:ascii="Times New Roman" w:hAnsi="Times New Roman"/>
          <w:sz w:val="20"/>
          <w:szCs w:val="20"/>
        </w:rPr>
      </w:pPr>
      <w:r>
        <w:rPr>
          <w:rFonts w:ascii="Times New Roman" w:hAnsi="Times New Roman"/>
          <w:sz w:val="20"/>
          <w:szCs w:val="20"/>
        </w:rPr>
        <w:t>2.4.1. </w:t>
      </w:r>
      <w:r w:rsidRPr="007842E6">
        <w:rPr>
          <w:rFonts w:ascii="Times New Roman" w:hAnsi="Times New Roman"/>
          <w:sz w:val="20"/>
          <w:szCs w:val="20"/>
        </w:rPr>
        <w:t>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Ленинградского сельского поселения Ленинградского района.</w:t>
      </w:r>
    </w:p>
    <w:p w:rsidR="00AB6E42" w:rsidRPr="007842E6" w:rsidRDefault="00AB6E42" w:rsidP="00AB6E42">
      <w:pPr>
        <w:pStyle w:val="a3"/>
        <w:ind w:firstLine="708"/>
        <w:jc w:val="both"/>
        <w:rPr>
          <w:rFonts w:ascii="Times New Roman" w:hAnsi="Times New Roman"/>
          <w:sz w:val="20"/>
          <w:szCs w:val="20"/>
        </w:rPr>
      </w:pPr>
      <w:r>
        <w:rPr>
          <w:rFonts w:ascii="Times New Roman" w:hAnsi="Times New Roman"/>
          <w:sz w:val="20"/>
          <w:szCs w:val="20"/>
        </w:rPr>
        <w:t>2.4.2. </w:t>
      </w:r>
      <w:r w:rsidRPr="007842E6">
        <w:rPr>
          <w:rFonts w:ascii="Times New Roman" w:hAnsi="Times New Roman"/>
          <w:sz w:val="20"/>
          <w:szCs w:val="20"/>
        </w:rPr>
        <w:t>Приступить к эксплуатации Объекта после заключения договоров: вывоз твёрдых бытовых и жидких отходов, потребление энергоресурсов (при необходимости).</w:t>
      </w:r>
    </w:p>
    <w:p w:rsidR="00AB6E42" w:rsidRPr="007842E6" w:rsidRDefault="00AB6E42" w:rsidP="00AB6E42">
      <w:pPr>
        <w:pStyle w:val="a3"/>
        <w:ind w:firstLine="708"/>
        <w:rPr>
          <w:rFonts w:ascii="Times New Roman" w:hAnsi="Times New Roman"/>
          <w:sz w:val="20"/>
          <w:szCs w:val="20"/>
        </w:rPr>
      </w:pPr>
      <w:r>
        <w:rPr>
          <w:rFonts w:ascii="Times New Roman" w:hAnsi="Times New Roman"/>
          <w:sz w:val="20"/>
          <w:szCs w:val="20"/>
        </w:rPr>
        <w:t>2.4.3. </w:t>
      </w:r>
      <w:r w:rsidRPr="007842E6">
        <w:rPr>
          <w:rFonts w:ascii="Times New Roman" w:hAnsi="Times New Roman"/>
          <w:sz w:val="20"/>
          <w:szCs w:val="20"/>
        </w:rPr>
        <w:t>Использовать Объект по назначению, указанному в разделе 1 Договора, без права передачи третьим лицам.</w:t>
      </w:r>
    </w:p>
    <w:p w:rsidR="00AB6E42" w:rsidRPr="007842E6" w:rsidRDefault="00AB6E42" w:rsidP="00AB6E42">
      <w:pPr>
        <w:pStyle w:val="a3"/>
        <w:ind w:firstLine="708"/>
        <w:rPr>
          <w:rFonts w:ascii="Times New Roman" w:hAnsi="Times New Roman"/>
          <w:sz w:val="20"/>
          <w:szCs w:val="20"/>
        </w:rPr>
      </w:pPr>
      <w:r>
        <w:rPr>
          <w:rFonts w:ascii="Times New Roman" w:hAnsi="Times New Roman"/>
          <w:sz w:val="20"/>
          <w:szCs w:val="20"/>
        </w:rPr>
        <w:t>2.4.4. </w:t>
      </w:r>
      <w:r w:rsidRPr="007842E6">
        <w:rPr>
          <w:rFonts w:ascii="Times New Roman" w:hAnsi="Times New Roman"/>
          <w:sz w:val="20"/>
          <w:szCs w:val="20"/>
        </w:rPr>
        <w:t>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AB6E42" w:rsidRPr="007842E6" w:rsidRDefault="00AB6E42" w:rsidP="00AB6E42">
      <w:pPr>
        <w:pStyle w:val="a3"/>
        <w:ind w:firstLine="708"/>
        <w:rPr>
          <w:rFonts w:ascii="Times New Roman" w:hAnsi="Times New Roman"/>
          <w:sz w:val="20"/>
          <w:szCs w:val="20"/>
        </w:rPr>
      </w:pPr>
      <w:r>
        <w:rPr>
          <w:rFonts w:ascii="Times New Roman" w:hAnsi="Times New Roman"/>
          <w:sz w:val="20"/>
          <w:szCs w:val="20"/>
        </w:rPr>
        <w:t>2.4.5. </w:t>
      </w:r>
      <w:r w:rsidRPr="007842E6">
        <w:rPr>
          <w:rFonts w:ascii="Times New Roman" w:hAnsi="Times New Roman"/>
          <w:sz w:val="20"/>
          <w:szCs w:val="20"/>
        </w:rPr>
        <w:t>Обеспечить постоянное наличие на Объекте и предъявление по требованию контролирующих органов следующих документов:</w:t>
      </w:r>
    </w:p>
    <w:p w:rsidR="00AB6E42" w:rsidRPr="007842E6" w:rsidRDefault="00AB6E42" w:rsidP="00AB6E42">
      <w:pPr>
        <w:pStyle w:val="a3"/>
        <w:ind w:firstLine="708"/>
        <w:rPr>
          <w:rFonts w:ascii="Times New Roman" w:hAnsi="Times New Roman"/>
          <w:sz w:val="20"/>
          <w:szCs w:val="20"/>
        </w:rPr>
      </w:pPr>
      <w:r w:rsidRPr="007842E6">
        <w:rPr>
          <w:rFonts w:ascii="Times New Roman" w:hAnsi="Times New Roman"/>
          <w:sz w:val="20"/>
          <w:szCs w:val="20"/>
        </w:rPr>
        <w:t>настоящего Договора и графического плана размещения Объекта (приложение к Договору);</w:t>
      </w:r>
    </w:p>
    <w:p w:rsidR="00AB6E42" w:rsidRPr="007842E6" w:rsidRDefault="00AB6E42" w:rsidP="00AB6E42">
      <w:pPr>
        <w:pStyle w:val="a3"/>
        <w:ind w:firstLine="708"/>
        <w:rPr>
          <w:rFonts w:ascii="Times New Roman" w:hAnsi="Times New Roman"/>
          <w:sz w:val="20"/>
          <w:szCs w:val="20"/>
        </w:rPr>
      </w:pPr>
      <w:r w:rsidRPr="007842E6">
        <w:rPr>
          <w:rFonts w:ascii="Times New Roman" w:hAnsi="Times New Roman"/>
          <w:sz w:val="20"/>
          <w:szCs w:val="20"/>
        </w:rPr>
        <w:t>вывески торгового Объекта с указанием наименования организации, места её нахождения (адреса) и режима её работы;</w:t>
      </w:r>
    </w:p>
    <w:p w:rsidR="00AB6E42" w:rsidRPr="007842E6" w:rsidRDefault="00AB6E42" w:rsidP="00AB6E42">
      <w:pPr>
        <w:pStyle w:val="a3"/>
        <w:ind w:firstLine="708"/>
        <w:rPr>
          <w:rFonts w:ascii="Times New Roman" w:hAnsi="Times New Roman"/>
          <w:sz w:val="20"/>
          <w:szCs w:val="20"/>
        </w:rPr>
      </w:pPr>
      <w:r w:rsidRPr="007842E6">
        <w:rPr>
          <w:rFonts w:ascii="Times New Roman" w:hAnsi="Times New Roman"/>
          <w:sz w:val="20"/>
          <w:szCs w:val="20"/>
        </w:rPr>
        <w:t>индивидуальный предприниматель указывает информацию о государственной регистрации и наименовании зарегистрировавшего его органа;</w:t>
      </w:r>
    </w:p>
    <w:p w:rsidR="00AB6E42" w:rsidRPr="007842E6" w:rsidRDefault="00AB6E42" w:rsidP="00AB6E42">
      <w:pPr>
        <w:pStyle w:val="a3"/>
        <w:ind w:firstLine="708"/>
        <w:rPr>
          <w:rFonts w:ascii="Times New Roman" w:hAnsi="Times New Roman"/>
          <w:sz w:val="20"/>
          <w:szCs w:val="20"/>
        </w:rPr>
      </w:pPr>
      <w:proofErr w:type="gramStart"/>
      <w:r w:rsidRPr="007842E6">
        <w:rPr>
          <w:rFonts w:ascii="Times New Roman" w:hAnsi="Times New Roman"/>
          <w:sz w:val="20"/>
          <w:szCs w:val="20"/>
        </w:rPr>
        <w:t>подтверждающих</w:t>
      </w:r>
      <w:proofErr w:type="gramEnd"/>
      <w:r w:rsidRPr="007842E6">
        <w:rPr>
          <w:rFonts w:ascii="Times New Roman" w:hAnsi="Times New Roman"/>
          <w:sz w:val="20"/>
          <w:szCs w:val="20"/>
        </w:rPr>
        <w:t xml:space="preserve"> источник поступления, качество и безопасность реализуемой продукции;</w:t>
      </w:r>
    </w:p>
    <w:p w:rsidR="00AB6E42" w:rsidRPr="007842E6" w:rsidRDefault="00AB6E42" w:rsidP="00AB6E42">
      <w:pPr>
        <w:pStyle w:val="a3"/>
        <w:ind w:firstLine="708"/>
        <w:jc w:val="both"/>
        <w:rPr>
          <w:rFonts w:ascii="Times New Roman" w:hAnsi="Times New Roman"/>
          <w:sz w:val="20"/>
          <w:szCs w:val="20"/>
        </w:rPr>
      </w:pPr>
      <w:r w:rsidRPr="007842E6">
        <w:rPr>
          <w:rFonts w:ascii="Times New Roman" w:hAnsi="Times New Roman"/>
          <w:sz w:val="20"/>
          <w:szCs w:val="20"/>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AB6E42" w:rsidRPr="007842E6" w:rsidRDefault="00AB6E42" w:rsidP="00AB6E42">
      <w:pPr>
        <w:pStyle w:val="a3"/>
        <w:ind w:firstLine="708"/>
        <w:rPr>
          <w:rFonts w:ascii="Times New Roman" w:hAnsi="Times New Roman"/>
          <w:sz w:val="20"/>
          <w:szCs w:val="20"/>
        </w:rPr>
      </w:pPr>
      <w:r w:rsidRPr="007842E6">
        <w:rPr>
          <w:rFonts w:ascii="Times New Roman" w:hAnsi="Times New Roman"/>
          <w:sz w:val="20"/>
          <w:szCs w:val="20"/>
        </w:rPr>
        <w:t>предусмотренных Законом Российской Федерации «О защите прав потребителей»;</w:t>
      </w:r>
    </w:p>
    <w:p w:rsidR="00AB6E42" w:rsidRPr="007842E6" w:rsidRDefault="00AB6E42" w:rsidP="00AB6E42">
      <w:pPr>
        <w:pStyle w:val="a3"/>
        <w:ind w:firstLine="708"/>
        <w:jc w:val="both"/>
        <w:rPr>
          <w:rFonts w:ascii="Times New Roman" w:hAnsi="Times New Roman"/>
          <w:sz w:val="20"/>
          <w:szCs w:val="20"/>
        </w:rPr>
      </w:pPr>
      <w:r w:rsidRPr="007842E6">
        <w:rPr>
          <w:rFonts w:ascii="Times New Roman" w:hAnsi="Times New Roman"/>
          <w:sz w:val="20"/>
          <w:szCs w:val="20"/>
        </w:rPr>
        <w:t>трудового договора лица, работающего на Объекте, за исключением индивидуальных предпринимателей, осуществляющих торговую деятельность самостоятельно.</w:t>
      </w:r>
    </w:p>
    <w:p w:rsidR="00AB6E42" w:rsidRPr="007842E6" w:rsidRDefault="00AB6E42" w:rsidP="00AB6E42">
      <w:pPr>
        <w:pStyle w:val="a3"/>
        <w:ind w:firstLine="708"/>
        <w:jc w:val="both"/>
        <w:rPr>
          <w:rFonts w:ascii="Times New Roman" w:hAnsi="Times New Roman"/>
          <w:sz w:val="20"/>
          <w:szCs w:val="20"/>
        </w:rPr>
      </w:pPr>
      <w:r w:rsidRPr="007842E6">
        <w:rPr>
          <w:rFonts w:ascii="Times New Roman" w:hAnsi="Times New Roman"/>
          <w:sz w:val="20"/>
          <w:szCs w:val="20"/>
        </w:rPr>
        <w:t>Ежемесячно перечислять в местный бюджет (Ленинградского сельского поселения Ленинградского района) предложенную им сумму за право размещения сезонного нестационарного объекта на территории Ленинградского сельского поселения Ленинградского района в размере ______________ рублей (_____ рублей с учётом льготы) по следующим реквизитам:</w:t>
      </w:r>
    </w:p>
    <w:tbl>
      <w:tblPr>
        <w:tblStyle w:val="a8"/>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1417"/>
      </w:tblGrid>
      <w:tr w:rsidR="002B559F" w:rsidTr="00960946">
        <w:tc>
          <w:tcPr>
            <w:tcW w:w="2660" w:type="dxa"/>
          </w:tcPr>
          <w:p w:rsidR="002B559F" w:rsidRPr="00960946" w:rsidRDefault="002B559F" w:rsidP="00960946">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ИНН ___________________,</w:t>
            </w:r>
          </w:p>
          <w:p w:rsidR="002B559F" w:rsidRPr="00960946" w:rsidRDefault="002B559F" w:rsidP="00960946">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КПП ___________________,</w:t>
            </w:r>
          </w:p>
          <w:p w:rsidR="002B559F" w:rsidRPr="00960946" w:rsidRDefault="00960946" w:rsidP="00960946">
            <w:pPr>
              <w:suppressLineNumbers/>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Банк получателя: ________</w:t>
            </w:r>
            <w:r w:rsidR="002B559F" w:rsidRPr="00960946">
              <w:rPr>
                <w:rFonts w:ascii="Times New Roman" w:eastAsia="Times New Roman" w:hAnsi="Times New Roman" w:cs="Times New Roman"/>
                <w:sz w:val="20"/>
                <w:szCs w:val="20"/>
                <w:lang w:eastAsia="ar-SA"/>
              </w:rPr>
              <w:t>,</w:t>
            </w:r>
          </w:p>
          <w:p w:rsidR="002B559F" w:rsidRPr="00960946" w:rsidRDefault="00960946" w:rsidP="00960946">
            <w:pPr>
              <w:suppressLineNumbers/>
              <w:rPr>
                <w:rFonts w:ascii="Times New Roman" w:eastAsia="Times New Roman" w:hAnsi="Times New Roman" w:cs="Times New Roman"/>
                <w:sz w:val="20"/>
                <w:szCs w:val="20"/>
                <w:lang w:eastAsia="ar-SA"/>
              </w:rPr>
            </w:pPr>
            <w:proofErr w:type="spellStart"/>
            <w:r>
              <w:rPr>
                <w:rFonts w:ascii="Times New Roman" w:eastAsia="Times New Roman" w:hAnsi="Times New Roman" w:cs="Times New Roman"/>
                <w:sz w:val="20"/>
                <w:szCs w:val="20"/>
                <w:lang w:eastAsia="ar-SA"/>
              </w:rPr>
              <w:t>Каз</w:t>
            </w:r>
            <w:proofErr w:type="spellEnd"/>
            <w:r>
              <w:rPr>
                <w:rFonts w:ascii="Times New Roman" w:eastAsia="Times New Roman" w:hAnsi="Times New Roman" w:cs="Times New Roman"/>
                <w:sz w:val="20"/>
                <w:szCs w:val="20"/>
                <w:lang w:eastAsia="ar-SA"/>
              </w:rPr>
              <w:t>/счет № _____________</w:t>
            </w:r>
            <w:r w:rsidR="002B559F" w:rsidRPr="00960946">
              <w:rPr>
                <w:rFonts w:ascii="Times New Roman" w:eastAsia="Times New Roman" w:hAnsi="Times New Roman" w:cs="Times New Roman"/>
                <w:sz w:val="20"/>
                <w:szCs w:val="20"/>
                <w:lang w:eastAsia="ar-SA"/>
              </w:rPr>
              <w:t>,</w:t>
            </w:r>
          </w:p>
          <w:p w:rsidR="002B559F" w:rsidRPr="00960946" w:rsidRDefault="002B559F" w:rsidP="00960946">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ЕКС № _________________,</w:t>
            </w:r>
          </w:p>
          <w:p w:rsidR="002B559F" w:rsidRPr="00960946" w:rsidRDefault="002B559F" w:rsidP="00960946">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БИК ___________________,</w:t>
            </w:r>
          </w:p>
          <w:p w:rsidR="002B559F" w:rsidRPr="00960946" w:rsidRDefault="002B559F" w:rsidP="00960946">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КБК ___________________,</w:t>
            </w:r>
          </w:p>
          <w:p w:rsidR="002B559F" w:rsidRPr="00E24751" w:rsidRDefault="002B559F" w:rsidP="00E24751">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ОКТМО ________________.</w:t>
            </w:r>
          </w:p>
        </w:tc>
        <w:tc>
          <w:tcPr>
            <w:tcW w:w="11417" w:type="dxa"/>
          </w:tcPr>
          <w:p w:rsidR="002B559F" w:rsidRDefault="002B559F" w:rsidP="009F4730">
            <w:pPr>
              <w:pStyle w:val="a6"/>
              <w:suppressLineNumbers/>
              <w:ind w:left="0" w:firstLine="0"/>
              <w:rPr>
                <w:rFonts w:ascii="Times New Roman" w:hAnsi="Times New Roman" w:cs="Times New Roman"/>
                <w:sz w:val="20"/>
                <w:szCs w:val="20"/>
                <w:lang w:eastAsia="ar-SA"/>
              </w:rPr>
            </w:pPr>
          </w:p>
        </w:tc>
      </w:tr>
    </w:tbl>
    <w:p w:rsidR="00AB6E42" w:rsidRPr="007842E6" w:rsidRDefault="00AB6E42" w:rsidP="00AB6E42">
      <w:pPr>
        <w:pStyle w:val="a3"/>
        <w:ind w:firstLine="708"/>
        <w:rPr>
          <w:rFonts w:ascii="Times New Roman" w:hAnsi="Times New Roman"/>
          <w:sz w:val="20"/>
          <w:szCs w:val="20"/>
        </w:rPr>
      </w:pPr>
      <w:r w:rsidRPr="007842E6">
        <w:rPr>
          <w:rFonts w:ascii="Times New Roman" w:hAnsi="Times New Roman"/>
          <w:sz w:val="20"/>
          <w:szCs w:val="20"/>
        </w:rPr>
        <w:t>Назначение платежа: плата за право размещения сезонного нестационарного торгового Объекта.</w:t>
      </w:r>
    </w:p>
    <w:p w:rsidR="00AB6E42" w:rsidRPr="007842E6" w:rsidRDefault="00AB6E42" w:rsidP="00AB6E42">
      <w:pPr>
        <w:pStyle w:val="a3"/>
        <w:ind w:firstLine="708"/>
        <w:jc w:val="both"/>
        <w:rPr>
          <w:rFonts w:ascii="Times New Roman" w:hAnsi="Times New Roman"/>
          <w:sz w:val="20"/>
          <w:szCs w:val="20"/>
        </w:rPr>
      </w:pPr>
      <w:r w:rsidRPr="007842E6">
        <w:rPr>
          <w:rFonts w:ascii="Times New Roman" w:hAnsi="Times New Roman"/>
          <w:sz w:val="20"/>
          <w:szCs w:val="20"/>
        </w:rPr>
        <w:t>Сумма за право размещения Объекта на территории Ленинградского сельского поселения Ленинградского района за первый квартал срока действия Договора подлежит перечислению в местный бюджет (Ленинградского сельского поселения Ленинградского района) в течение 3 (трёх) банковских дней с момента его подписания.</w:t>
      </w:r>
    </w:p>
    <w:p w:rsidR="00AB6E42" w:rsidRPr="007842E6" w:rsidRDefault="00AB6E42" w:rsidP="00AB6E42">
      <w:pPr>
        <w:pStyle w:val="a3"/>
        <w:ind w:firstLine="708"/>
        <w:jc w:val="both"/>
        <w:rPr>
          <w:rFonts w:ascii="Times New Roman" w:hAnsi="Times New Roman"/>
          <w:sz w:val="20"/>
          <w:szCs w:val="20"/>
        </w:rPr>
      </w:pPr>
      <w:r w:rsidRPr="007842E6">
        <w:rPr>
          <w:rFonts w:ascii="Times New Roman" w:hAnsi="Times New Roman"/>
          <w:sz w:val="20"/>
          <w:szCs w:val="20"/>
        </w:rPr>
        <w:t>Сумма за право размещения Объекта на территории Ленинградского сельского поселения Ленинградского района за последний неполный месяц определяется пропорционально времени размещения объекта в течение данного квартала.</w:t>
      </w:r>
    </w:p>
    <w:p w:rsidR="00AB6E42" w:rsidRPr="007842E6" w:rsidRDefault="00AB6E42" w:rsidP="00884BD0">
      <w:pPr>
        <w:pStyle w:val="a3"/>
        <w:tabs>
          <w:tab w:val="left" w:pos="709"/>
        </w:tabs>
        <w:ind w:firstLine="708"/>
        <w:rPr>
          <w:rFonts w:ascii="Times New Roman" w:hAnsi="Times New Roman"/>
          <w:sz w:val="20"/>
          <w:szCs w:val="20"/>
        </w:rPr>
      </w:pPr>
      <w:r>
        <w:rPr>
          <w:rFonts w:ascii="Times New Roman" w:hAnsi="Times New Roman"/>
          <w:sz w:val="20"/>
          <w:szCs w:val="20"/>
        </w:rPr>
        <w:t>2.4.</w:t>
      </w:r>
      <w:r w:rsidR="00FB5AD1">
        <w:rPr>
          <w:rFonts w:ascii="Times New Roman" w:hAnsi="Times New Roman"/>
          <w:sz w:val="20"/>
          <w:szCs w:val="20"/>
        </w:rPr>
        <w:t>6</w:t>
      </w:r>
      <w:r>
        <w:rPr>
          <w:rFonts w:ascii="Times New Roman" w:hAnsi="Times New Roman"/>
          <w:sz w:val="20"/>
          <w:szCs w:val="20"/>
        </w:rPr>
        <w:t>. </w:t>
      </w:r>
      <w:r w:rsidRPr="007842E6">
        <w:rPr>
          <w:rFonts w:ascii="Times New Roman" w:hAnsi="Times New Roman"/>
          <w:sz w:val="20"/>
          <w:szCs w:val="20"/>
        </w:rPr>
        <w:t>Освободить занимаемую территорию от конструкций и привести её в первоначальное состояние в течение 3 (трёх) дней:</w:t>
      </w:r>
    </w:p>
    <w:p w:rsidR="00AB6E42" w:rsidRPr="007842E6" w:rsidRDefault="00AB6E42" w:rsidP="00AB6E42">
      <w:pPr>
        <w:pStyle w:val="a3"/>
        <w:ind w:firstLine="708"/>
        <w:rPr>
          <w:rFonts w:ascii="Times New Roman" w:hAnsi="Times New Roman"/>
          <w:sz w:val="20"/>
          <w:szCs w:val="20"/>
        </w:rPr>
      </w:pPr>
      <w:r w:rsidRPr="007842E6">
        <w:rPr>
          <w:rFonts w:ascii="Times New Roman" w:hAnsi="Times New Roman"/>
          <w:sz w:val="20"/>
          <w:szCs w:val="20"/>
        </w:rPr>
        <w:lastRenderedPageBreak/>
        <w:t>в случае досрочного расторжения Договора по инициативе Администрации в соответствии с разделом 3 настоящего Договора;</w:t>
      </w:r>
    </w:p>
    <w:p w:rsidR="00AB6E42" w:rsidRPr="007842E6" w:rsidRDefault="00AB6E42" w:rsidP="00AB6E42">
      <w:pPr>
        <w:pStyle w:val="a3"/>
        <w:ind w:firstLine="708"/>
        <w:rPr>
          <w:rFonts w:ascii="Times New Roman" w:hAnsi="Times New Roman"/>
          <w:sz w:val="20"/>
          <w:szCs w:val="20"/>
        </w:rPr>
      </w:pPr>
      <w:r w:rsidRPr="007842E6">
        <w:rPr>
          <w:rFonts w:ascii="Times New Roman" w:hAnsi="Times New Roman"/>
          <w:sz w:val="20"/>
          <w:szCs w:val="20"/>
        </w:rPr>
        <w:t>на основании решения суда, вступившего в законную силу.</w:t>
      </w:r>
    </w:p>
    <w:p w:rsidR="00AB6E42" w:rsidRPr="007842E6" w:rsidRDefault="00AB6E42" w:rsidP="00AB6E42">
      <w:pPr>
        <w:pStyle w:val="a3"/>
        <w:rPr>
          <w:rFonts w:ascii="Times New Roman" w:hAnsi="Times New Roman"/>
          <w:sz w:val="20"/>
          <w:szCs w:val="20"/>
        </w:rPr>
      </w:pPr>
    </w:p>
    <w:p w:rsidR="00AB6E42" w:rsidRPr="007842E6" w:rsidRDefault="00AB6E42" w:rsidP="00AB6E42">
      <w:pPr>
        <w:pStyle w:val="a3"/>
        <w:jc w:val="center"/>
        <w:rPr>
          <w:rFonts w:ascii="Times New Roman" w:hAnsi="Times New Roman"/>
          <w:sz w:val="20"/>
          <w:szCs w:val="20"/>
        </w:rPr>
      </w:pPr>
      <w:r w:rsidRPr="007842E6">
        <w:rPr>
          <w:rFonts w:ascii="Times New Roman" w:hAnsi="Times New Roman"/>
          <w:sz w:val="20"/>
          <w:szCs w:val="20"/>
        </w:rPr>
        <w:t>3. Расторжение Договора</w:t>
      </w:r>
    </w:p>
    <w:p w:rsidR="00AB6E42" w:rsidRPr="007842E6" w:rsidRDefault="00AB6E42" w:rsidP="00AB6E42">
      <w:pPr>
        <w:pStyle w:val="a3"/>
        <w:rPr>
          <w:rFonts w:ascii="Times New Roman" w:hAnsi="Times New Roman"/>
          <w:sz w:val="20"/>
          <w:szCs w:val="20"/>
        </w:rPr>
      </w:pPr>
    </w:p>
    <w:p w:rsidR="00AB6E42" w:rsidRPr="007842E6" w:rsidRDefault="00AB6E42" w:rsidP="00AB6E42">
      <w:pPr>
        <w:pStyle w:val="a3"/>
        <w:ind w:firstLine="708"/>
        <w:rPr>
          <w:rFonts w:ascii="Times New Roman" w:hAnsi="Times New Roman"/>
          <w:sz w:val="20"/>
          <w:szCs w:val="20"/>
        </w:rPr>
      </w:pPr>
      <w:r>
        <w:rPr>
          <w:rFonts w:ascii="Times New Roman" w:hAnsi="Times New Roman"/>
          <w:sz w:val="20"/>
          <w:szCs w:val="20"/>
        </w:rPr>
        <w:t>3.1. </w:t>
      </w:r>
      <w:r w:rsidRPr="007842E6">
        <w:rPr>
          <w:rFonts w:ascii="Times New Roman" w:hAnsi="Times New Roman"/>
          <w:sz w:val="20"/>
          <w:szCs w:val="20"/>
        </w:rPr>
        <w:t>Администрация имеет право досрочно в одностороннем порядке расторгнуть Договор, письменно уведомив Участника за 3 (три) дня, в случаях:</w:t>
      </w:r>
    </w:p>
    <w:p w:rsidR="00AB6E42" w:rsidRPr="007842E6" w:rsidRDefault="00AB6E42" w:rsidP="00AB6E42">
      <w:pPr>
        <w:pStyle w:val="a3"/>
        <w:ind w:firstLine="708"/>
        <w:rPr>
          <w:rFonts w:ascii="Times New Roman" w:hAnsi="Times New Roman"/>
          <w:sz w:val="20"/>
          <w:szCs w:val="20"/>
        </w:rPr>
      </w:pPr>
      <w:r w:rsidRPr="007842E6">
        <w:rPr>
          <w:rFonts w:ascii="Times New Roman" w:hAnsi="Times New Roman"/>
          <w:sz w:val="20"/>
          <w:szCs w:val="20"/>
        </w:rPr>
        <w:t>неустранения в срок нарушений, выявленных при обследовании Объекта и отражённых в акте;</w:t>
      </w:r>
    </w:p>
    <w:p w:rsidR="00AB6E42" w:rsidRDefault="00AB6E42" w:rsidP="00AB6E42">
      <w:pPr>
        <w:pStyle w:val="a3"/>
        <w:ind w:firstLine="708"/>
        <w:rPr>
          <w:rFonts w:ascii="Times New Roman" w:hAnsi="Times New Roman"/>
          <w:sz w:val="20"/>
          <w:szCs w:val="20"/>
        </w:rPr>
      </w:pPr>
      <w:r w:rsidRPr="007842E6">
        <w:rPr>
          <w:rFonts w:ascii="Times New Roman" w:hAnsi="Times New Roman"/>
          <w:sz w:val="20"/>
          <w:szCs w:val="20"/>
        </w:rPr>
        <w:t>нарушения Участником подпунктов 2.4.1 - 2.4.3, 2.4.6 раздела 2 настоящего Договора;</w:t>
      </w:r>
      <w:r>
        <w:rPr>
          <w:rFonts w:ascii="Times New Roman" w:hAnsi="Times New Roman"/>
          <w:sz w:val="20"/>
          <w:szCs w:val="20"/>
        </w:rPr>
        <w:t xml:space="preserve"> </w:t>
      </w:r>
    </w:p>
    <w:p w:rsidR="00AB6E42" w:rsidRPr="007842E6" w:rsidRDefault="00AB6E42" w:rsidP="00AB6E42">
      <w:pPr>
        <w:pStyle w:val="a3"/>
        <w:ind w:firstLine="708"/>
        <w:rPr>
          <w:rFonts w:ascii="Times New Roman" w:hAnsi="Times New Roman"/>
          <w:sz w:val="20"/>
          <w:szCs w:val="20"/>
        </w:rPr>
      </w:pPr>
      <w:r w:rsidRPr="007842E6">
        <w:rPr>
          <w:rFonts w:ascii="Times New Roman" w:hAnsi="Times New Roman"/>
          <w:sz w:val="20"/>
          <w:szCs w:val="20"/>
        </w:rPr>
        <w:t>неоднократного (два и более раз) нарушения Участником подпунктов 2.4.4, 2.4.5 раздела 2 настоящего Договора;</w:t>
      </w:r>
    </w:p>
    <w:p w:rsidR="009130BA" w:rsidRPr="009130BA" w:rsidRDefault="009130BA" w:rsidP="009130BA">
      <w:pPr>
        <w:pStyle w:val="a3"/>
        <w:ind w:firstLine="708"/>
        <w:rPr>
          <w:rFonts w:ascii="Times New Roman" w:eastAsia="Times New Roman" w:hAnsi="Times New Roman" w:cs="Times New Roman"/>
        </w:rPr>
      </w:pPr>
      <w:r w:rsidRPr="009130BA">
        <w:rPr>
          <w:rFonts w:ascii="Times New Roman" w:eastAsia="Times New Roman" w:hAnsi="Times New Roman" w:cs="Times New Roman"/>
        </w:rPr>
        <w:t xml:space="preserve">нарушения законодательства об обороте алкогольной и спиртосодержащей продукции, </w:t>
      </w:r>
      <w:proofErr w:type="gramStart"/>
      <w:r w:rsidRPr="009130BA">
        <w:rPr>
          <w:rFonts w:ascii="Times New Roman" w:eastAsia="Times New Roman" w:hAnsi="Times New Roman" w:cs="Times New Roman"/>
        </w:rPr>
        <w:t>допущенных</w:t>
      </w:r>
      <w:proofErr w:type="gramEnd"/>
      <w:r w:rsidRPr="009130BA">
        <w:rPr>
          <w:rFonts w:ascii="Times New Roman" w:eastAsia="Times New Roman" w:hAnsi="Times New Roman" w:cs="Times New Roman"/>
        </w:rPr>
        <w:t xml:space="preserve"> Участником. Участник лишается права заключения аналогичного договора в течение трех лет с момента расторжения настоящего Договора;</w:t>
      </w:r>
    </w:p>
    <w:p w:rsidR="009130BA" w:rsidRPr="009130BA" w:rsidRDefault="009130BA" w:rsidP="003D7406">
      <w:pPr>
        <w:pStyle w:val="a3"/>
        <w:ind w:firstLine="708"/>
        <w:jc w:val="both"/>
        <w:rPr>
          <w:rStyle w:val="a7"/>
          <w:rFonts w:ascii="Times New Roman" w:hAnsi="Times New Roman" w:cs="Times New Roman"/>
          <w:b w:val="0"/>
        </w:rPr>
      </w:pPr>
      <w:r w:rsidRPr="009130BA">
        <w:rPr>
          <w:rStyle w:val="a7"/>
          <w:rFonts w:ascii="Times New Roman" w:hAnsi="Times New Roman" w:cs="Times New Roman"/>
          <w:b w:val="0"/>
        </w:rPr>
        <w:t xml:space="preserve">неоднократного поступления в администрацию </w:t>
      </w:r>
      <w:r w:rsidRPr="009130BA">
        <w:rPr>
          <w:rFonts w:ascii="Times New Roman" w:hAnsi="Times New Roman" w:cs="Times New Roman"/>
        </w:rPr>
        <w:t>Ленинградского</w:t>
      </w:r>
      <w:r w:rsidRPr="009130BA">
        <w:rPr>
          <w:rStyle w:val="a7"/>
          <w:rFonts w:ascii="Times New Roman" w:hAnsi="Times New Roman" w:cs="Times New Roman"/>
          <w:b w:val="0"/>
        </w:rPr>
        <w:t xml:space="preserve"> сельского поселения Ленинградского района 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 – эпидемиологического благополучия населения, Договор подлежит расторжению в одностороннем порядке;</w:t>
      </w:r>
    </w:p>
    <w:p w:rsidR="009130BA" w:rsidRPr="009130BA" w:rsidRDefault="009130BA" w:rsidP="003D7406">
      <w:pPr>
        <w:pStyle w:val="a3"/>
        <w:ind w:firstLine="708"/>
        <w:jc w:val="both"/>
        <w:rPr>
          <w:rFonts w:ascii="Times New Roman" w:eastAsia="Times New Roman" w:hAnsi="Times New Roman" w:cs="Times New Roman"/>
        </w:rPr>
      </w:pPr>
      <w:r w:rsidRPr="009130BA">
        <w:rPr>
          <w:rFonts w:ascii="Times New Roman" w:eastAsia="Times New Roman" w:hAnsi="Times New Roman" w:cs="Times New Roman"/>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Pr="009130BA">
        <w:rPr>
          <w:rFonts w:ascii="Times New Roman" w:hAnsi="Times New Roman" w:cs="Times New Roman"/>
        </w:rPr>
        <w:t xml:space="preserve">Ленинградского </w:t>
      </w:r>
      <w:r w:rsidRPr="009130BA">
        <w:rPr>
          <w:rFonts w:ascii="Times New Roman" w:eastAsia="Times New Roman" w:hAnsi="Times New Roman" w:cs="Times New Roman"/>
        </w:rPr>
        <w:t>сельского поселения Ленинградского района;</w:t>
      </w:r>
    </w:p>
    <w:p w:rsidR="009130BA" w:rsidRPr="009130BA" w:rsidRDefault="009130BA" w:rsidP="003D7406">
      <w:pPr>
        <w:pStyle w:val="a3"/>
        <w:ind w:firstLine="708"/>
        <w:jc w:val="both"/>
        <w:rPr>
          <w:rFonts w:ascii="Times New Roman" w:eastAsia="Times New Roman" w:hAnsi="Times New Roman" w:cs="Times New Roman"/>
        </w:rPr>
      </w:pPr>
      <w:r w:rsidRPr="009130BA">
        <w:rPr>
          <w:rStyle w:val="a7"/>
          <w:rFonts w:ascii="Times New Roman" w:hAnsi="Times New Roman" w:cs="Times New Roman"/>
          <w:b w:val="0"/>
        </w:rPr>
        <w:t xml:space="preserve">нарушения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9130BA">
        <w:rPr>
          <w:rStyle w:val="a7"/>
          <w:rFonts w:ascii="Times New Roman" w:hAnsi="Times New Roman" w:cs="Times New Roman"/>
          <w:b w:val="0"/>
        </w:rPr>
        <w:t>никотиносодержащей</w:t>
      </w:r>
      <w:proofErr w:type="spellEnd"/>
      <w:r w:rsidRPr="009130BA">
        <w:rPr>
          <w:rStyle w:val="a7"/>
          <w:rFonts w:ascii="Times New Roman" w:hAnsi="Times New Roman" w:cs="Times New Roman"/>
          <w:b w:val="0"/>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AB6E42" w:rsidRPr="007842E6" w:rsidRDefault="00AB6E42" w:rsidP="00AB6E42">
      <w:pPr>
        <w:pStyle w:val="a3"/>
        <w:ind w:firstLine="708"/>
        <w:rPr>
          <w:rFonts w:ascii="Times New Roman" w:hAnsi="Times New Roman"/>
          <w:sz w:val="20"/>
          <w:szCs w:val="20"/>
        </w:rPr>
      </w:pPr>
      <w:r>
        <w:rPr>
          <w:rFonts w:ascii="Times New Roman" w:hAnsi="Times New Roman"/>
          <w:sz w:val="20"/>
          <w:szCs w:val="20"/>
        </w:rPr>
        <w:t>3.2. </w:t>
      </w:r>
      <w:r w:rsidRPr="007842E6">
        <w:rPr>
          <w:rFonts w:ascii="Times New Roman" w:hAnsi="Times New Roman"/>
          <w:sz w:val="20"/>
          <w:szCs w:val="20"/>
        </w:rPr>
        <w:t>По истечении 3 (трёх) дней с момента уведомления Участника по адресу, указанному в Договоре, в соответствии с пунктом 4.1 раздела 4 Договора Договор считается расторгнутым.</w:t>
      </w:r>
    </w:p>
    <w:p w:rsidR="00AB6E42" w:rsidRDefault="00AB6E42" w:rsidP="00AB6E42">
      <w:pPr>
        <w:pStyle w:val="a3"/>
        <w:ind w:firstLine="708"/>
        <w:rPr>
          <w:rFonts w:ascii="Times New Roman" w:hAnsi="Times New Roman"/>
          <w:sz w:val="20"/>
          <w:szCs w:val="20"/>
        </w:rPr>
      </w:pPr>
      <w:r>
        <w:rPr>
          <w:rFonts w:ascii="Times New Roman" w:hAnsi="Times New Roman"/>
          <w:sz w:val="20"/>
          <w:szCs w:val="20"/>
        </w:rPr>
        <w:t>3.3. </w:t>
      </w:r>
      <w:proofErr w:type="gramStart"/>
      <w:r w:rsidRPr="007842E6">
        <w:rPr>
          <w:rFonts w:ascii="Times New Roman" w:hAnsi="Times New Roman"/>
          <w:sz w:val="20"/>
          <w:szCs w:val="20"/>
        </w:rPr>
        <w:t>Договор</w:t>
      </w:r>
      <w:proofErr w:type="gramEnd"/>
      <w:r w:rsidRPr="007842E6">
        <w:rPr>
          <w:rFonts w:ascii="Times New Roman" w:hAnsi="Times New Roman"/>
          <w:sz w:val="20"/>
          <w:szCs w:val="20"/>
        </w:rPr>
        <w:t xml:space="preserve"> может быть расторгнут досрочно по обоюдному согласию Сторон.</w:t>
      </w:r>
    </w:p>
    <w:p w:rsidR="00AB6E42" w:rsidRPr="007842E6" w:rsidRDefault="00AB6E42" w:rsidP="00AB6E42">
      <w:pPr>
        <w:pStyle w:val="a3"/>
        <w:rPr>
          <w:rFonts w:ascii="Times New Roman" w:hAnsi="Times New Roman"/>
          <w:sz w:val="20"/>
          <w:szCs w:val="20"/>
        </w:rPr>
      </w:pPr>
    </w:p>
    <w:p w:rsidR="00AB6E42" w:rsidRPr="007842E6" w:rsidRDefault="00AB6E42" w:rsidP="00AB6E42">
      <w:pPr>
        <w:pStyle w:val="a3"/>
        <w:jc w:val="center"/>
        <w:rPr>
          <w:rFonts w:ascii="Times New Roman" w:hAnsi="Times New Roman"/>
          <w:sz w:val="20"/>
          <w:szCs w:val="20"/>
        </w:rPr>
      </w:pPr>
      <w:r w:rsidRPr="007842E6">
        <w:rPr>
          <w:rFonts w:ascii="Times New Roman" w:hAnsi="Times New Roman"/>
          <w:sz w:val="20"/>
          <w:szCs w:val="20"/>
        </w:rPr>
        <w:t>4. Прочие условия</w:t>
      </w:r>
    </w:p>
    <w:p w:rsidR="00AB6E42" w:rsidRPr="007842E6" w:rsidRDefault="00AB6E42" w:rsidP="00AB6E42">
      <w:pPr>
        <w:pStyle w:val="a3"/>
        <w:rPr>
          <w:rFonts w:ascii="Times New Roman" w:hAnsi="Times New Roman"/>
          <w:sz w:val="20"/>
          <w:szCs w:val="20"/>
        </w:rPr>
      </w:pPr>
    </w:p>
    <w:p w:rsidR="00AB6E42" w:rsidRPr="007842E6" w:rsidRDefault="00AB6E42" w:rsidP="00AB6E42">
      <w:pPr>
        <w:pStyle w:val="a3"/>
        <w:jc w:val="both"/>
        <w:rPr>
          <w:rFonts w:ascii="Times New Roman" w:hAnsi="Times New Roman"/>
          <w:sz w:val="20"/>
          <w:szCs w:val="20"/>
        </w:rPr>
      </w:pPr>
      <w:r w:rsidRPr="007842E6">
        <w:rPr>
          <w:rFonts w:ascii="Times New Roman" w:hAnsi="Times New Roman"/>
          <w:sz w:val="20"/>
          <w:szCs w:val="20"/>
        </w:rPr>
        <w:t xml:space="preserve">         </w:t>
      </w:r>
      <w:r>
        <w:rPr>
          <w:rFonts w:ascii="Times New Roman" w:hAnsi="Times New Roman"/>
          <w:sz w:val="20"/>
          <w:szCs w:val="20"/>
        </w:rPr>
        <w:tab/>
      </w:r>
      <w:r w:rsidRPr="007842E6">
        <w:rPr>
          <w:rFonts w:ascii="Times New Roman" w:hAnsi="Times New Roman"/>
          <w:sz w:val="20"/>
          <w:szCs w:val="20"/>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AB6E42" w:rsidRPr="007842E6" w:rsidRDefault="00AB6E42" w:rsidP="00AB6E42">
      <w:pPr>
        <w:pStyle w:val="a3"/>
        <w:ind w:firstLine="708"/>
        <w:jc w:val="both"/>
        <w:rPr>
          <w:rFonts w:ascii="Times New Roman" w:hAnsi="Times New Roman"/>
          <w:sz w:val="20"/>
          <w:szCs w:val="20"/>
        </w:rPr>
      </w:pPr>
      <w:r w:rsidRPr="007842E6">
        <w:rPr>
          <w:rFonts w:ascii="Times New Roman" w:hAnsi="Times New Roman"/>
          <w:sz w:val="20"/>
          <w:szCs w:val="20"/>
        </w:rPr>
        <w:t>4.2. </w:t>
      </w:r>
      <w:proofErr w:type="gramStart"/>
      <w:r w:rsidRPr="007842E6">
        <w:rPr>
          <w:rFonts w:ascii="Times New Roman" w:hAnsi="Times New Roman"/>
          <w:sz w:val="20"/>
          <w:szCs w:val="20"/>
        </w:rPr>
        <w:t>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roofErr w:type="gramEnd"/>
    </w:p>
    <w:p w:rsidR="00AB6E42" w:rsidRPr="007842E6" w:rsidRDefault="00AB6E42" w:rsidP="00AB6E42">
      <w:pPr>
        <w:pStyle w:val="a3"/>
        <w:ind w:firstLine="708"/>
        <w:rPr>
          <w:rFonts w:ascii="Times New Roman" w:hAnsi="Times New Roman"/>
          <w:sz w:val="20"/>
          <w:szCs w:val="20"/>
        </w:rPr>
      </w:pPr>
      <w:r w:rsidRPr="007842E6">
        <w:rPr>
          <w:rFonts w:ascii="Times New Roman" w:hAnsi="Times New Roman"/>
          <w:sz w:val="20"/>
          <w:szCs w:val="20"/>
        </w:rPr>
        <w:t>4.3. Взаимоотношения Сторон, не урегулированные Договором, регламентируются действующим законодательством Российской Федерации.</w:t>
      </w:r>
    </w:p>
    <w:p w:rsidR="00AB6E42" w:rsidRPr="007842E6" w:rsidRDefault="00AB6E42" w:rsidP="00AB6E42">
      <w:pPr>
        <w:pStyle w:val="a3"/>
        <w:ind w:firstLine="708"/>
        <w:rPr>
          <w:rFonts w:ascii="Times New Roman" w:hAnsi="Times New Roman"/>
          <w:sz w:val="20"/>
          <w:szCs w:val="20"/>
        </w:rPr>
      </w:pPr>
      <w:r w:rsidRPr="007842E6">
        <w:rPr>
          <w:rFonts w:ascii="Times New Roman" w:hAnsi="Times New Roman"/>
          <w:sz w:val="20"/>
          <w:szCs w:val="20"/>
        </w:rPr>
        <w:t>4.4. Договор составлен в 2 (двух) экземплярах: для каждой Стороны по одному экземпляру.</w:t>
      </w:r>
    </w:p>
    <w:p w:rsidR="00AB6E42" w:rsidRPr="007842E6" w:rsidRDefault="00AB6E42" w:rsidP="00AB6E42">
      <w:pPr>
        <w:pStyle w:val="a3"/>
        <w:ind w:firstLine="708"/>
        <w:rPr>
          <w:rFonts w:ascii="Times New Roman" w:hAnsi="Times New Roman"/>
          <w:sz w:val="20"/>
          <w:szCs w:val="20"/>
        </w:rPr>
      </w:pPr>
      <w:r w:rsidRPr="007842E6">
        <w:rPr>
          <w:rFonts w:ascii="Times New Roman" w:hAnsi="Times New Roman"/>
          <w:sz w:val="20"/>
          <w:szCs w:val="20"/>
        </w:rPr>
        <w:t>Приложение: графический план размещения объекта.</w:t>
      </w:r>
    </w:p>
    <w:p w:rsidR="00AB6E42" w:rsidRPr="007842E6" w:rsidRDefault="00AB6E42" w:rsidP="00AB6E42">
      <w:pPr>
        <w:pStyle w:val="a3"/>
        <w:rPr>
          <w:rFonts w:ascii="Times New Roman" w:hAnsi="Times New Roman"/>
          <w:sz w:val="20"/>
          <w:szCs w:val="20"/>
        </w:rPr>
      </w:pPr>
    </w:p>
    <w:p w:rsidR="00AB6E42" w:rsidRPr="007842E6" w:rsidRDefault="00AB6E42" w:rsidP="00AB6E42">
      <w:pPr>
        <w:pStyle w:val="a3"/>
        <w:jc w:val="center"/>
        <w:rPr>
          <w:rFonts w:ascii="Times New Roman" w:hAnsi="Times New Roman"/>
          <w:bCs/>
          <w:sz w:val="20"/>
          <w:szCs w:val="20"/>
        </w:rPr>
      </w:pPr>
      <w:r>
        <w:rPr>
          <w:rFonts w:ascii="Times New Roman" w:hAnsi="Times New Roman"/>
          <w:bCs/>
          <w:sz w:val="20"/>
          <w:szCs w:val="20"/>
        </w:rPr>
        <w:t>5</w:t>
      </w:r>
      <w:r w:rsidRPr="007842E6">
        <w:rPr>
          <w:rFonts w:ascii="Times New Roman" w:hAnsi="Times New Roman"/>
          <w:bCs/>
          <w:sz w:val="20"/>
          <w:szCs w:val="20"/>
        </w:rPr>
        <w:t>. Юридические адреса, реквизиты и подписи сторон</w:t>
      </w:r>
    </w:p>
    <w:p w:rsidR="00AB6E42" w:rsidRPr="007842E6" w:rsidRDefault="00AB6E42" w:rsidP="00AB6E42">
      <w:pPr>
        <w:pStyle w:val="a3"/>
        <w:rPr>
          <w:rFonts w:ascii="Times New Roman" w:hAnsi="Times New Roman"/>
          <w:b/>
          <w:bCs/>
          <w:sz w:val="20"/>
          <w:szCs w:val="20"/>
        </w:rPr>
      </w:pPr>
    </w:p>
    <w:p w:rsidR="00AB6E42" w:rsidRPr="007842E6" w:rsidRDefault="00AB6E42" w:rsidP="00AB6E42">
      <w:pPr>
        <w:pStyle w:val="a3"/>
        <w:rPr>
          <w:rFonts w:ascii="Times New Roman" w:hAnsi="Times New Roman"/>
          <w:sz w:val="20"/>
          <w:szCs w:val="20"/>
        </w:rPr>
      </w:pPr>
      <w:r w:rsidRPr="007842E6">
        <w:rPr>
          <w:rFonts w:ascii="Times New Roman" w:hAnsi="Times New Roman"/>
          <w:sz w:val="20"/>
          <w:szCs w:val="20"/>
        </w:rPr>
        <w:t xml:space="preserve">                 Администрация:                                                    </w:t>
      </w:r>
      <w:r>
        <w:rPr>
          <w:rFonts w:ascii="Times New Roman" w:hAnsi="Times New Roman"/>
          <w:sz w:val="20"/>
          <w:szCs w:val="20"/>
        </w:rPr>
        <w:t xml:space="preserve">                                                                                                                                             </w:t>
      </w:r>
      <w:r w:rsidRPr="007842E6">
        <w:rPr>
          <w:rFonts w:ascii="Times New Roman" w:hAnsi="Times New Roman"/>
          <w:sz w:val="20"/>
          <w:szCs w:val="20"/>
        </w:rPr>
        <w:t>Участник:</w:t>
      </w:r>
    </w:p>
    <w:p w:rsidR="00AB6E42" w:rsidRPr="007842E6" w:rsidRDefault="00AB6E42" w:rsidP="00AB6E42">
      <w:pPr>
        <w:pStyle w:val="a3"/>
        <w:rPr>
          <w:rFonts w:ascii="Times New Roman" w:hAnsi="Times New Roman"/>
          <w:sz w:val="20"/>
          <w:szCs w:val="20"/>
        </w:rPr>
      </w:pPr>
      <w:r w:rsidRPr="007842E6">
        <w:rPr>
          <w:rFonts w:ascii="Times New Roman" w:hAnsi="Times New Roman"/>
          <w:sz w:val="20"/>
          <w:szCs w:val="20"/>
        </w:rPr>
        <w:t>    ______________________                               </w:t>
      </w:r>
      <w:r>
        <w:rPr>
          <w:rFonts w:ascii="Times New Roman" w:hAnsi="Times New Roman"/>
          <w:sz w:val="20"/>
          <w:szCs w:val="20"/>
        </w:rPr>
        <w:t xml:space="preserve">                                                                             </w:t>
      </w:r>
      <w:r w:rsidRPr="007842E6">
        <w:rPr>
          <w:rFonts w:ascii="Times New Roman" w:hAnsi="Times New Roman"/>
          <w:sz w:val="20"/>
          <w:szCs w:val="20"/>
        </w:rPr>
        <w:t> </w:t>
      </w:r>
      <w:r>
        <w:rPr>
          <w:rFonts w:ascii="Times New Roman" w:hAnsi="Times New Roman"/>
          <w:sz w:val="20"/>
          <w:szCs w:val="20"/>
        </w:rPr>
        <w:t xml:space="preserve">                                                                      </w:t>
      </w:r>
      <w:r w:rsidRPr="007842E6">
        <w:rPr>
          <w:rFonts w:ascii="Times New Roman" w:hAnsi="Times New Roman"/>
          <w:sz w:val="20"/>
          <w:szCs w:val="20"/>
        </w:rPr>
        <w:t> ________________________</w:t>
      </w:r>
    </w:p>
    <w:p w:rsidR="00AB6E42" w:rsidRPr="007842E6" w:rsidRDefault="00AB6E42" w:rsidP="00AB6E42">
      <w:pPr>
        <w:pStyle w:val="a3"/>
        <w:rPr>
          <w:rFonts w:ascii="Times New Roman" w:hAnsi="Times New Roman"/>
          <w:sz w:val="20"/>
          <w:szCs w:val="20"/>
        </w:rPr>
      </w:pPr>
      <w:r w:rsidRPr="007842E6">
        <w:rPr>
          <w:rFonts w:ascii="Times New Roman" w:hAnsi="Times New Roman"/>
          <w:sz w:val="20"/>
          <w:szCs w:val="20"/>
        </w:rPr>
        <w:t xml:space="preserve">                М.П.                                                          </w:t>
      </w:r>
    </w:p>
    <w:p w:rsidR="002B5095" w:rsidRPr="00110E25" w:rsidRDefault="002B5095" w:rsidP="00AB6E42">
      <w:pPr>
        <w:pStyle w:val="a3"/>
        <w:jc w:val="center"/>
        <w:rPr>
          <w:rFonts w:ascii="Times New Roman" w:hAnsi="Times New Roman"/>
          <w:sz w:val="20"/>
          <w:szCs w:val="20"/>
        </w:rPr>
      </w:pPr>
    </w:p>
    <w:sectPr w:rsidR="002B5095" w:rsidRPr="00110E25" w:rsidSect="001472E4">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6B0"/>
    <w:multiLevelType w:val="hybridMultilevel"/>
    <w:tmpl w:val="1A5ED834"/>
    <w:lvl w:ilvl="0" w:tplc="07A0CD4A">
      <w:start w:val="1"/>
      <w:numFmt w:val="decimal"/>
      <w:suff w:val="space"/>
      <w:lvlText w:val="2.4.%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0776A4D"/>
    <w:multiLevelType w:val="hybridMultilevel"/>
    <w:tmpl w:val="90104CB4"/>
    <w:lvl w:ilvl="0" w:tplc="60367716">
      <w:start w:val="1"/>
      <w:numFmt w:val="decimal"/>
      <w:suff w:val="space"/>
      <w:lvlText w:val="2.1.%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60C07B78"/>
    <w:multiLevelType w:val="hybridMultilevel"/>
    <w:tmpl w:val="C13493AA"/>
    <w:lvl w:ilvl="0" w:tplc="04A811CA">
      <w:start w:val="1"/>
      <w:numFmt w:val="decimal"/>
      <w:suff w:val="space"/>
      <w:lvlText w:val="3.%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7AA22F0"/>
    <w:multiLevelType w:val="hybridMultilevel"/>
    <w:tmpl w:val="7B3AEF5C"/>
    <w:lvl w:ilvl="0" w:tplc="F65CC6E4">
      <w:start w:val="1"/>
      <w:numFmt w:val="decimal"/>
      <w:suff w:val="space"/>
      <w:lvlText w:val="2.%1."/>
      <w:lvlJc w:val="left"/>
      <w:pPr>
        <w:ind w:left="0" w:firstLine="709"/>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9336992"/>
    <w:multiLevelType w:val="hybridMultilevel"/>
    <w:tmpl w:val="0594765C"/>
    <w:lvl w:ilvl="0" w:tplc="D69224AA">
      <w:start w:val="1"/>
      <w:numFmt w:val="decimal"/>
      <w:suff w:val="space"/>
      <w:lvlText w:val="2.%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2D6E77"/>
    <w:rsid w:val="0000431C"/>
    <w:rsid w:val="0000774B"/>
    <w:rsid w:val="00011E9E"/>
    <w:rsid w:val="00020F49"/>
    <w:rsid w:val="00025065"/>
    <w:rsid w:val="00031605"/>
    <w:rsid w:val="00031DB3"/>
    <w:rsid w:val="00035504"/>
    <w:rsid w:val="0005103E"/>
    <w:rsid w:val="00051732"/>
    <w:rsid w:val="00054C14"/>
    <w:rsid w:val="00055C4B"/>
    <w:rsid w:val="00056150"/>
    <w:rsid w:val="000747A1"/>
    <w:rsid w:val="00076657"/>
    <w:rsid w:val="000902AF"/>
    <w:rsid w:val="00093E72"/>
    <w:rsid w:val="000B28AD"/>
    <w:rsid w:val="000C1416"/>
    <w:rsid w:val="000C6377"/>
    <w:rsid w:val="000D4FF5"/>
    <w:rsid w:val="000F01EE"/>
    <w:rsid w:val="000F6CD0"/>
    <w:rsid w:val="001029B8"/>
    <w:rsid w:val="00104D3C"/>
    <w:rsid w:val="00110E25"/>
    <w:rsid w:val="00117268"/>
    <w:rsid w:val="001440CB"/>
    <w:rsid w:val="0014583A"/>
    <w:rsid w:val="001472E4"/>
    <w:rsid w:val="00147DE1"/>
    <w:rsid w:val="00152DD3"/>
    <w:rsid w:val="0016538C"/>
    <w:rsid w:val="00171FCD"/>
    <w:rsid w:val="00177078"/>
    <w:rsid w:val="0018107E"/>
    <w:rsid w:val="00193CE5"/>
    <w:rsid w:val="001951D0"/>
    <w:rsid w:val="001953C3"/>
    <w:rsid w:val="001960C3"/>
    <w:rsid w:val="001A38A1"/>
    <w:rsid w:val="001B3CB0"/>
    <w:rsid w:val="001C5115"/>
    <w:rsid w:val="001D4109"/>
    <w:rsid w:val="001D5530"/>
    <w:rsid w:val="001E083E"/>
    <w:rsid w:val="001F5B27"/>
    <w:rsid w:val="00205694"/>
    <w:rsid w:val="0022012B"/>
    <w:rsid w:val="002342F7"/>
    <w:rsid w:val="00241521"/>
    <w:rsid w:val="00243818"/>
    <w:rsid w:val="002504E2"/>
    <w:rsid w:val="002639DC"/>
    <w:rsid w:val="00263E56"/>
    <w:rsid w:val="00267F99"/>
    <w:rsid w:val="00271D90"/>
    <w:rsid w:val="00280A51"/>
    <w:rsid w:val="00283039"/>
    <w:rsid w:val="00296E62"/>
    <w:rsid w:val="002971B0"/>
    <w:rsid w:val="002B1E23"/>
    <w:rsid w:val="002B3478"/>
    <w:rsid w:val="002B5095"/>
    <w:rsid w:val="002B559F"/>
    <w:rsid w:val="002D34DE"/>
    <w:rsid w:val="002D6E77"/>
    <w:rsid w:val="002E4E1E"/>
    <w:rsid w:val="002F041B"/>
    <w:rsid w:val="002F1DA7"/>
    <w:rsid w:val="002F3060"/>
    <w:rsid w:val="00305141"/>
    <w:rsid w:val="0031484C"/>
    <w:rsid w:val="003230FF"/>
    <w:rsid w:val="00323856"/>
    <w:rsid w:val="003568EC"/>
    <w:rsid w:val="00357E50"/>
    <w:rsid w:val="003642BF"/>
    <w:rsid w:val="00364526"/>
    <w:rsid w:val="0036622B"/>
    <w:rsid w:val="003828C3"/>
    <w:rsid w:val="003A39F9"/>
    <w:rsid w:val="003C15E4"/>
    <w:rsid w:val="003C2F80"/>
    <w:rsid w:val="003C4EDB"/>
    <w:rsid w:val="003D7406"/>
    <w:rsid w:val="003E24B7"/>
    <w:rsid w:val="003E5872"/>
    <w:rsid w:val="003F311A"/>
    <w:rsid w:val="004027D0"/>
    <w:rsid w:val="004043B2"/>
    <w:rsid w:val="004231FB"/>
    <w:rsid w:val="004470CB"/>
    <w:rsid w:val="004526BE"/>
    <w:rsid w:val="00453CC2"/>
    <w:rsid w:val="00466227"/>
    <w:rsid w:val="00470B26"/>
    <w:rsid w:val="00483C19"/>
    <w:rsid w:val="00494313"/>
    <w:rsid w:val="00494C76"/>
    <w:rsid w:val="00495CF6"/>
    <w:rsid w:val="004A71E8"/>
    <w:rsid w:val="004A72D4"/>
    <w:rsid w:val="004B5EBA"/>
    <w:rsid w:val="004C4FD0"/>
    <w:rsid w:val="004C60C1"/>
    <w:rsid w:val="004E1354"/>
    <w:rsid w:val="004E2D9F"/>
    <w:rsid w:val="004F553C"/>
    <w:rsid w:val="00500B4D"/>
    <w:rsid w:val="00514344"/>
    <w:rsid w:val="00523119"/>
    <w:rsid w:val="005331BE"/>
    <w:rsid w:val="0053478C"/>
    <w:rsid w:val="00534A6C"/>
    <w:rsid w:val="005441D8"/>
    <w:rsid w:val="00551105"/>
    <w:rsid w:val="00574AC3"/>
    <w:rsid w:val="005757B7"/>
    <w:rsid w:val="00590292"/>
    <w:rsid w:val="0059749A"/>
    <w:rsid w:val="005A7759"/>
    <w:rsid w:val="005B1240"/>
    <w:rsid w:val="005B6AA4"/>
    <w:rsid w:val="005C0C89"/>
    <w:rsid w:val="005C0CFE"/>
    <w:rsid w:val="005C3DB1"/>
    <w:rsid w:val="005C4F78"/>
    <w:rsid w:val="005C68AF"/>
    <w:rsid w:val="005D7CB5"/>
    <w:rsid w:val="005E70A8"/>
    <w:rsid w:val="005F37F4"/>
    <w:rsid w:val="005F4023"/>
    <w:rsid w:val="006058A2"/>
    <w:rsid w:val="0062447F"/>
    <w:rsid w:val="00632B34"/>
    <w:rsid w:val="00642357"/>
    <w:rsid w:val="006448D1"/>
    <w:rsid w:val="00645C9F"/>
    <w:rsid w:val="00650982"/>
    <w:rsid w:val="006559A1"/>
    <w:rsid w:val="00656A71"/>
    <w:rsid w:val="00662D31"/>
    <w:rsid w:val="00674ABA"/>
    <w:rsid w:val="00683B8B"/>
    <w:rsid w:val="006B2E75"/>
    <w:rsid w:val="006C5905"/>
    <w:rsid w:val="006E00ED"/>
    <w:rsid w:val="006F0EC5"/>
    <w:rsid w:val="006F242F"/>
    <w:rsid w:val="006F2AA0"/>
    <w:rsid w:val="00700848"/>
    <w:rsid w:val="00700878"/>
    <w:rsid w:val="0070552F"/>
    <w:rsid w:val="007115B0"/>
    <w:rsid w:val="00711DBF"/>
    <w:rsid w:val="007204CC"/>
    <w:rsid w:val="00735C0B"/>
    <w:rsid w:val="00747F4C"/>
    <w:rsid w:val="00750ECA"/>
    <w:rsid w:val="00756AEF"/>
    <w:rsid w:val="007607DE"/>
    <w:rsid w:val="007628FA"/>
    <w:rsid w:val="007801D2"/>
    <w:rsid w:val="00785DFE"/>
    <w:rsid w:val="007B269F"/>
    <w:rsid w:val="007D34A4"/>
    <w:rsid w:val="007F0700"/>
    <w:rsid w:val="007F43B3"/>
    <w:rsid w:val="00805814"/>
    <w:rsid w:val="008065F0"/>
    <w:rsid w:val="0080771A"/>
    <w:rsid w:val="00823428"/>
    <w:rsid w:val="00823526"/>
    <w:rsid w:val="00842AEF"/>
    <w:rsid w:val="00846A60"/>
    <w:rsid w:val="00864DB1"/>
    <w:rsid w:val="00866BDC"/>
    <w:rsid w:val="008703E5"/>
    <w:rsid w:val="0087191A"/>
    <w:rsid w:val="00884BD0"/>
    <w:rsid w:val="0089285B"/>
    <w:rsid w:val="008A2F70"/>
    <w:rsid w:val="008A35E0"/>
    <w:rsid w:val="008A57EB"/>
    <w:rsid w:val="008C0559"/>
    <w:rsid w:val="008C1267"/>
    <w:rsid w:val="008D29D7"/>
    <w:rsid w:val="008E013D"/>
    <w:rsid w:val="008E06CE"/>
    <w:rsid w:val="008E3495"/>
    <w:rsid w:val="009045FE"/>
    <w:rsid w:val="009130BA"/>
    <w:rsid w:val="00914E85"/>
    <w:rsid w:val="00917247"/>
    <w:rsid w:val="009273CF"/>
    <w:rsid w:val="009330E0"/>
    <w:rsid w:val="0093535B"/>
    <w:rsid w:val="009358FF"/>
    <w:rsid w:val="00940296"/>
    <w:rsid w:val="00943738"/>
    <w:rsid w:val="0095111A"/>
    <w:rsid w:val="00960946"/>
    <w:rsid w:val="00962EAB"/>
    <w:rsid w:val="0098169B"/>
    <w:rsid w:val="0098661B"/>
    <w:rsid w:val="00991457"/>
    <w:rsid w:val="00996077"/>
    <w:rsid w:val="00996CF4"/>
    <w:rsid w:val="009A16DD"/>
    <w:rsid w:val="009A28C7"/>
    <w:rsid w:val="009A5E9B"/>
    <w:rsid w:val="009A7D93"/>
    <w:rsid w:val="009B1C72"/>
    <w:rsid w:val="009B36C0"/>
    <w:rsid w:val="009E1666"/>
    <w:rsid w:val="009F2072"/>
    <w:rsid w:val="009F2349"/>
    <w:rsid w:val="009F4730"/>
    <w:rsid w:val="009F4BFF"/>
    <w:rsid w:val="00A0289A"/>
    <w:rsid w:val="00A13749"/>
    <w:rsid w:val="00A13C54"/>
    <w:rsid w:val="00A1572A"/>
    <w:rsid w:val="00A20ED1"/>
    <w:rsid w:val="00A22ACD"/>
    <w:rsid w:val="00A25010"/>
    <w:rsid w:val="00A42B76"/>
    <w:rsid w:val="00A43787"/>
    <w:rsid w:val="00A442BE"/>
    <w:rsid w:val="00A55790"/>
    <w:rsid w:val="00A56F41"/>
    <w:rsid w:val="00A572B4"/>
    <w:rsid w:val="00A630DA"/>
    <w:rsid w:val="00A64E3C"/>
    <w:rsid w:val="00A769DF"/>
    <w:rsid w:val="00A903DC"/>
    <w:rsid w:val="00A90809"/>
    <w:rsid w:val="00A961FD"/>
    <w:rsid w:val="00A963B3"/>
    <w:rsid w:val="00AA25FD"/>
    <w:rsid w:val="00AB6E42"/>
    <w:rsid w:val="00AC5DD7"/>
    <w:rsid w:val="00AC7641"/>
    <w:rsid w:val="00AE10CE"/>
    <w:rsid w:val="00AE19A2"/>
    <w:rsid w:val="00AE4619"/>
    <w:rsid w:val="00AE6E00"/>
    <w:rsid w:val="00AF12D0"/>
    <w:rsid w:val="00AF15EA"/>
    <w:rsid w:val="00B00D7F"/>
    <w:rsid w:val="00B01954"/>
    <w:rsid w:val="00B01FBA"/>
    <w:rsid w:val="00B10E99"/>
    <w:rsid w:val="00B12900"/>
    <w:rsid w:val="00B251D8"/>
    <w:rsid w:val="00B333BF"/>
    <w:rsid w:val="00B45FD8"/>
    <w:rsid w:val="00B47ECD"/>
    <w:rsid w:val="00B557DF"/>
    <w:rsid w:val="00B63D50"/>
    <w:rsid w:val="00BA42F4"/>
    <w:rsid w:val="00BA4D9D"/>
    <w:rsid w:val="00BB58C0"/>
    <w:rsid w:val="00BC1ACE"/>
    <w:rsid w:val="00BC5FC5"/>
    <w:rsid w:val="00BC7762"/>
    <w:rsid w:val="00BD20F6"/>
    <w:rsid w:val="00BD7D0C"/>
    <w:rsid w:val="00C020FE"/>
    <w:rsid w:val="00C12B45"/>
    <w:rsid w:val="00C13534"/>
    <w:rsid w:val="00C155E7"/>
    <w:rsid w:val="00C16507"/>
    <w:rsid w:val="00C2140B"/>
    <w:rsid w:val="00C27504"/>
    <w:rsid w:val="00C634E7"/>
    <w:rsid w:val="00C66578"/>
    <w:rsid w:val="00C77839"/>
    <w:rsid w:val="00C96878"/>
    <w:rsid w:val="00CA71BD"/>
    <w:rsid w:val="00CD4F58"/>
    <w:rsid w:val="00CE344D"/>
    <w:rsid w:val="00CE6616"/>
    <w:rsid w:val="00CF12BA"/>
    <w:rsid w:val="00CF1657"/>
    <w:rsid w:val="00CF67ED"/>
    <w:rsid w:val="00D059CD"/>
    <w:rsid w:val="00D05F1A"/>
    <w:rsid w:val="00D17DFB"/>
    <w:rsid w:val="00D20EA0"/>
    <w:rsid w:val="00D23212"/>
    <w:rsid w:val="00D37612"/>
    <w:rsid w:val="00D52B31"/>
    <w:rsid w:val="00D676B5"/>
    <w:rsid w:val="00D84E48"/>
    <w:rsid w:val="00D86247"/>
    <w:rsid w:val="00D94DC4"/>
    <w:rsid w:val="00DA1820"/>
    <w:rsid w:val="00DA241E"/>
    <w:rsid w:val="00DC313A"/>
    <w:rsid w:val="00DD771D"/>
    <w:rsid w:val="00DF263D"/>
    <w:rsid w:val="00DF3BD9"/>
    <w:rsid w:val="00DF6BDF"/>
    <w:rsid w:val="00E11B50"/>
    <w:rsid w:val="00E2379D"/>
    <w:rsid w:val="00E24751"/>
    <w:rsid w:val="00E32A1F"/>
    <w:rsid w:val="00E50C07"/>
    <w:rsid w:val="00E52CD5"/>
    <w:rsid w:val="00E539D7"/>
    <w:rsid w:val="00E57B4B"/>
    <w:rsid w:val="00E6088E"/>
    <w:rsid w:val="00E6581D"/>
    <w:rsid w:val="00E71C9D"/>
    <w:rsid w:val="00E76391"/>
    <w:rsid w:val="00E779D8"/>
    <w:rsid w:val="00E83D4C"/>
    <w:rsid w:val="00E85A19"/>
    <w:rsid w:val="00E92D38"/>
    <w:rsid w:val="00E9322F"/>
    <w:rsid w:val="00EA71A6"/>
    <w:rsid w:val="00EB66C2"/>
    <w:rsid w:val="00EB7E43"/>
    <w:rsid w:val="00EC08B1"/>
    <w:rsid w:val="00EC7FEB"/>
    <w:rsid w:val="00ED4A5B"/>
    <w:rsid w:val="00EE18FA"/>
    <w:rsid w:val="00EF1BC0"/>
    <w:rsid w:val="00EF577F"/>
    <w:rsid w:val="00F13BBA"/>
    <w:rsid w:val="00F20AAB"/>
    <w:rsid w:val="00F25E5A"/>
    <w:rsid w:val="00F27E7C"/>
    <w:rsid w:val="00F40822"/>
    <w:rsid w:val="00F44EDF"/>
    <w:rsid w:val="00F6083A"/>
    <w:rsid w:val="00F6745D"/>
    <w:rsid w:val="00F84DC9"/>
    <w:rsid w:val="00FB41FD"/>
    <w:rsid w:val="00FB5AD1"/>
    <w:rsid w:val="00FB662C"/>
    <w:rsid w:val="00FB70B6"/>
    <w:rsid w:val="00FB77FA"/>
    <w:rsid w:val="00FC5C98"/>
    <w:rsid w:val="00FD11E4"/>
    <w:rsid w:val="00FD25FA"/>
    <w:rsid w:val="00FD58EF"/>
    <w:rsid w:val="00FE3738"/>
    <w:rsid w:val="00FF07A0"/>
    <w:rsid w:val="00FF09AB"/>
    <w:rsid w:val="00FF4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607DE"/>
    <w:pPr>
      <w:spacing w:after="0" w:line="240" w:lineRule="auto"/>
    </w:pPr>
  </w:style>
  <w:style w:type="character" w:customStyle="1" w:styleId="a4">
    <w:name w:val="Без интервала Знак"/>
    <w:link w:val="a3"/>
    <w:uiPriority w:val="1"/>
    <w:rsid w:val="001029B8"/>
  </w:style>
  <w:style w:type="character" w:styleId="a5">
    <w:name w:val="Hyperlink"/>
    <w:rsid w:val="00494313"/>
    <w:rPr>
      <w:color w:val="0000FF"/>
      <w:u w:val="single"/>
    </w:rPr>
  </w:style>
  <w:style w:type="paragraph" w:styleId="a6">
    <w:name w:val="List Paragraph"/>
    <w:basedOn w:val="a"/>
    <w:uiPriority w:val="34"/>
    <w:qFormat/>
    <w:rsid w:val="00C16507"/>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rPr>
  </w:style>
  <w:style w:type="character" w:styleId="a7">
    <w:name w:val="Strong"/>
    <w:basedOn w:val="a0"/>
    <w:qFormat/>
    <w:rsid w:val="00EC08B1"/>
    <w:rPr>
      <w:b/>
      <w:bCs/>
    </w:rPr>
  </w:style>
  <w:style w:type="table" w:styleId="a8">
    <w:name w:val="Table Grid"/>
    <w:basedOn w:val="a1"/>
    <w:uiPriority w:val="59"/>
    <w:rsid w:val="005143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B25B36932417EBA49084B73A8565605B414D73C44B98169D57F594330C8d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lenpose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18DA0-8200-45B7-9CF8-EC3C9D5D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10</Pages>
  <Words>4238</Words>
  <Characters>24157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Ленка</cp:lastModifiedBy>
  <cp:revision>353</cp:revision>
  <cp:lastPrinted>2023-03-31T06:55:00Z</cp:lastPrinted>
  <dcterms:created xsi:type="dcterms:W3CDTF">2021-03-10T07:58:00Z</dcterms:created>
  <dcterms:modified xsi:type="dcterms:W3CDTF">2024-03-25T06:47:00Z</dcterms:modified>
</cp:coreProperties>
</file>