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38" w:rsidRPr="007F3E8F" w:rsidRDefault="002C35FB" w:rsidP="002C35FB">
      <w:pPr>
        <w:pStyle w:val="1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  <w:r w:rsidR="00533320" w:rsidRPr="007F3E8F">
        <w:rPr>
          <w:b/>
          <w:bCs/>
          <w:sz w:val="28"/>
          <w:szCs w:val="28"/>
        </w:rPr>
        <w:br/>
        <w:t>вскрытия кон</w:t>
      </w:r>
      <w:r w:rsidR="002056D2">
        <w:rPr>
          <w:b/>
          <w:bCs/>
          <w:sz w:val="28"/>
          <w:szCs w:val="28"/>
        </w:rPr>
        <w:t>вертов с заявкой</w:t>
      </w:r>
      <w:r w:rsidR="00C77C62">
        <w:rPr>
          <w:b/>
          <w:bCs/>
          <w:sz w:val="28"/>
          <w:szCs w:val="28"/>
        </w:rPr>
        <w:t xml:space="preserve"> </w:t>
      </w:r>
      <w:r w:rsidR="0005402F">
        <w:rPr>
          <w:b/>
          <w:bCs/>
          <w:sz w:val="28"/>
          <w:szCs w:val="28"/>
        </w:rPr>
        <w:t xml:space="preserve">на </w:t>
      </w:r>
      <w:r w:rsidR="002056D2">
        <w:rPr>
          <w:b/>
          <w:bCs/>
          <w:sz w:val="28"/>
          <w:szCs w:val="28"/>
        </w:rPr>
        <w:t>участ</w:t>
      </w:r>
      <w:r w:rsidR="0005402F">
        <w:rPr>
          <w:b/>
          <w:bCs/>
          <w:sz w:val="28"/>
          <w:szCs w:val="28"/>
        </w:rPr>
        <w:t>ие</w:t>
      </w:r>
      <w:r w:rsidR="002056D2">
        <w:rPr>
          <w:b/>
          <w:bCs/>
          <w:sz w:val="28"/>
          <w:szCs w:val="28"/>
        </w:rPr>
        <w:t xml:space="preserve"> </w:t>
      </w:r>
      <w:r w:rsidR="0005402F">
        <w:rPr>
          <w:b/>
          <w:bCs/>
          <w:sz w:val="28"/>
          <w:szCs w:val="28"/>
        </w:rPr>
        <w:t xml:space="preserve">в </w:t>
      </w:r>
      <w:r w:rsidR="00496B37">
        <w:rPr>
          <w:b/>
          <w:bCs/>
          <w:sz w:val="28"/>
          <w:szCs w:val="28"/>
        </w:rPr>
        <w:t>Аукцион</w:t>
      </w:r>
      <w:r w:rsidR="0005402F">
        <w:rPr>
          <w:b/>
          <w:bCs/>
          <w:sz w:val="28"/>
          <w:szCs w:val="28"/>
        </w:rPr>
        <w:t>е</w:t>
      </w:r>
      <w:r w:rsidR="00533320" w:rsidRPr="007F3E8F">
        <w:rPr>
          <w:b/>
          <w:bCs/>
          <w:sz w:val="28"/>
          <w:szCs w:val="28"/>
        </w:rPr>
        <w:t xml:space="preserve"> </w:t>
      </w:r>
      <w:r w:rsidR="00496B37">
        <w:rPr>
          <w:b/>
          <w:bCs/>
          <w:sz w:val="28"/>
          <w:szCs w:val="28"/>
        </w:rPr>
        <w:t>11</w:t>
      </w:r>
      <w:r w:rsidR="00383BB5">
        <w:rPr>
          <w:b/>
          <w:bCs/>
          <w:sz w:val="28"/>
          <w:szCs w:val="28"/>
        </w:rPr>
        <w:t xml:space="preserve"> </w:t>
      </w:r>
      <w:r w:rsidR="00496B37">
        <w:rPr>
          <w:b/>
          <w:bCs/>
          <w:sz w:val="28"/>
          <w:szCs w:val="28"/>
        </w:rPr>
        <w:t>дека</w:t>
      </w:r>
      <w:r w:rsidR="00D851B1">
        <w:rPr>
          <w:b/>
          <w:bCs/>
          <w:sz w:val="28"/>
          <w:szCs w:val="28"/>
        </w:rPr>
        <w:t>бря</w:t>
      </w:r>
      <w:r w:rsidR="00383BB5">
        <w:rPr>
          <w:b/>
          <w:bCs/>
          <w:sz w:val="28"/>
          <w:szCs w:val="28"/>
        </w:rPr>
        <w:t xml:space="preserve"> 202</w:t>
      </w:r>
      <w:r w:rsidR="00496B37">
        <w:rPr>
          <w:b/>
          <w:bCs/>
          <w:sz w:val="28"/>
          <w:szCs w:val="28"/>
        </w:rPr>
        <w:t>4</w:t>
      </w:r>
      <w:r w:rsidR="00383BB5">
        <w:rPr>
          <w:b/>
          <w:bCs/>
          <w:sz w:val="28"/>
          <w:szCs w:val="28"/>
        </w:rPr>
        <w:t xml:space="preserve"> г. на</w:t>
      </w:r>
      <w:r w:rsidR="00533320" w:rsidRPr="007F3E8F">
        <w:rPr>
          <w:b/>
          <w:bCs/>
          <w:sz w:val="28"/>
          <w:szCs w:val="28"/>
        </w:rPr>
        <w:t xml:space="preserve"> прав</w:t>
      </w:r>
      <w:r w:rsidR="00383BB5">
        <w:rPr>
          <w:b/>
          <w:bCs/>
          <w:sz w:val="28"/>
          <w:szCs w:val="28"/>
        </w:rPr>
        <w:t xml:space="preserve">о </w:t>
      </w:r>
      <w:r w:rsidR="00533320" w:rsidRPr="007F3E8F">
        <w:rPr>
          <w:b/>
          <w:bCs/>
          <w:sz w:val="28"/>
          <w:szCs w:val="28"/>
        </w:rPr>
        <w:t>размещени</w:t>
      </w:r>
      <w:r w:rsidR="00383BB5">
        <w:rPr>
          <w:b/>
          <w:bCs/>
          <w:sz w:val="28"/>
          <w:szCs w:val="28"/>
        </w:rPr>
        <w:t>я</w:t>
      </w:r>
      <w:r w:rsidR="00533320" w:rsidRPr="007F3E8F">
        <w:rPr>
          <w:b/>
          <w:bCs/>
          <w:sz w:val="28"/>
          <w:szCs w:val="28"/>
        </w:rPr>
        <w:t xml:space="preserve"> не</w:t>
      </w:r>
      <w:r w:rsidR="007F3E8F" w:rsidRPr="007F3E8F">
        <w:rPr>
          <w:b/>
          <w:bCs/>
          <w:sz w:val="28"/>
          <w:szCs w:val="28"/>
        </w:rPr>
        <w:t xml:space="preserve">стационарных торговых объектов </w:t>
      </w:r>
      <w:r w:rsidR="00533320" w:rsidRPr="007F3E8F">
        <w:rPr>
          <w:b/>
          <w:bCs/>
          <w:sz w:val="28"/>
          <w:szCs w:val="28"/>
        </w:rPr>
        <w:t>на территории</w:t>
      </w:r>
    </w:p>
    <w:p w:rsidR="00456338" w:rsidRDefault="00533320" w:rsidP="002C35FB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7F3E8F">
        <w:rPr>
          <w:b/>
          <w:bCs/>
          <w:sz w:val="28"/>
          <w:szCs w:val="28"/>
        </w:rPr>
        <w:t>Ленинградского сельского поселения Ленинградского района</w:t>
      </w:r>
    </w:p>
    <w:p w:rsidR="0005402F" w:rsidRDefault="0005402F" w:rsidP="0005402F">
      <w:pPr>
        <w:pStyle w:val="1"/>
        <w:ind w:firstLine="0"/>
        <w:rPr>
          <w:b/>
          <w:bCs/>
          <w:sz w:val="28"/>
          <w:szCs w:val="28"/>
        </w:rPr>
      </w:pPr>
    </w:p>
    <w:p w:rsidR="00BA2A92" w:rsidRPr="007F3E8F" w:rsidRDefault="00BA2A92" w:rsidP="00BA2A92">
      <w:pPr>
        <w:pStyle w:val="1"/>
        <w:ind w:firstLine="709"/>
        <w:jc w:val="center"/>
        <w:rPr>
          <w:sz w:val="28"/>
          <w:szCs w:val="28"/>
        </w:rPr>
      </w:pPr>
    </w:p>
    <w:p w:rsidR="00BA2A92" w:rsidRPr="00AF470A" w:rsidRDefault="00533320" w:rsidP="00BA2A92">
      <w:pPr>
        <w:pStyle w:val="1"/>
        <w:tabs>
          <w:tab w:val="left" w:pos="8112"/>
        </w:tabs>
        <w:ind w:firstLine="0"/>
        <w:jc w:val="both"/>
        <w:rPr>
          <w:sz w:val="28"/>
          <w:szCs w:val="28"/>
        </w:rPr>
      </w:pPr>
      <w:r w:rsidRPr="00AF470A">
        <w:rPr>
          <w:sz w:val="28"/>
          <w:szCs w:val="28"/>
        </w:rPr>
        <w:t xml:space="preserve">ст. </w:t>
      </w:r>
      <w:proofErr w:type="gramStart"/>
      <w:r w:rsidR="007F3E8F" w:rsidRPr="00AF470A">
        <w:rPr>
          <w:sz w:val="28"/>
          <w:szCs w:val="28"/>
        </w:rPr>
        <w:t>Ленинградская</w:t>
      </w:r>
      <w:proofErr w:type="gramEnd"/>
      <w:r w:rsidR="007F3E8F" w:rsidRPr="00AF470A">
        <w:rPr>
          <w:sz w:val="28"/>
          <w:szCs w:val="28"/>
        </w:rPr>
        <w:t xml:space="preserve">                                       </w:t>
      </w:r>
      <w:r w:rsidR="00E3213B" w:rsidRPr="00AF470A">
        <w:rPr>
          <w:sz w:val="28"/>
          <w:szCs w:val="28"/>
        </w:rPr>
        <w:t xml:space="preserve">                              </w:t>
      </w:r>
      <w:r w:rsidR="007F3E8F" w:rsidRPr="00AF470A">
        <w:rPr>
          <w:sz w:val="28"/>
          <w:szCs w:val="28"/>
        </w:rPr>
        <w:t xml:space="preserve">  </w:t>
      </w:r>
      <w:r w:rsidR="00D851B1" w:rsidRPr="00AF470A">
        <w:rPr>
          <w:sz w:val="28"/>
          <w:szCs w:val="28"/>
        </w:rPr>
        <w:t xml:space="preserve"> </w:t>
      </w:r>
      <w:r w:rsidR="007F3E8F" w:rsidRPr="00AF470A">
        <w:rPr>
          <w:sz w:val="28"/>
          <w:szCs w:val="28"/>
        </w:rPr>
        <w:t>«</w:t>
      </w:r>
      <w:r w:rsidR="00496B37">
        <w:rPr>
          <w:sz w:val="28"/>
          <w:szCs w:val="28"/>
        </w:rPr>
        <w:t>6</w:t>
      </w:r>
      <w:r w:rsidRPr="00AF470A">
        <w:rPr>
          <w:sz w:val="28"/>
          <w:szCs w:val="28"/>
        </w:rPr>
        <w:t>»</w:t>
      </w:r>
      <w:r w:rsidR="007F3E8F" w:rsidRPr="00AF470A">
        <w:rPr>
          <w:sz w:val="28"/>
          <w:szCs w:val="28"/>
        </w:rPr>
        <w:t xml:space="preserve"> </w:t>
      </w:r>
      <w:r w:rsidR="00496B37">
        <w:rPr>
          <w:sz w:val="28"/>
          <w:szCs w:val="28"/>
        </w:rPr>
        <w:t>дека</w:t>
      </w:r>
      <w:r w:rsidR="00D851B1" w:rsidRPr="00AF470A">
        <w:rPr>
          <w:sz w:val="28"/>
          <w:szCs w:val="28"/>
        </w:rPr>
        <w:t>бря</w:t>
      </w:r>
      <w:r w:rsidRPr="00AF470A">
        <w:rPr>
          <w:sz w:val="28"/>
          <w:szCs w:val="28"/>
        </w:rPr>
        <w:t xml:space="preserve"> 20</w:t>
      </w:r>
      <w:r w:rsidR="007F3E8F" w:rsidRPr="00AF470A">
        <w:rPr>
          <w:sz w:val="28"/>
          <w:szCs w:val="28"/>
        </w:rPr>
        <w:t>2</w:t>
      </w:r>
      <w:r w:rsidR="00496B37">
        <w:rPr>
          <w:sz w:val="28"/>
          <w:szCs w:val="28"/>
        </w:rPr>
        <w:t>4</w:t>
      </w:r>
      <w:r w:rsidRPr="00AF470A">
        <w:rPr>
          <w:sz w:val="28"/>
          <w:szCs w:val="28"/>
        </w:rPr>
        <w:t xml:space="preserve"> г.</w:t>
      </w:r>
      <w:bookmarkStart w:id="0" w:name="bookmark0"/>
      <w:bookmarkEnd w:id="0"/>
    </w:p>
    <w:p w:rsidR="00BA2A92" w:rsidRPr="00AF470A" w:rsidRDefault="00B41C57" w:rsidP="00B41C57">
      <w:pPr>
        <w:pStyle w:val="1"/>
        <w:tabs>
          <w:tab w:val="left" w:pos="8112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6D10F2" w:rsidRPr="00AF470A">
        <w:rPr>
          <w:sz w:val="28"/>
          <w:szCs w:val="28"/>
        </w:rPr>
        <w:t xml:space="preserve">10 ч. </w:t>
      </w:r>
      <w:r w:rsidR="00701B07">
        <w:rPr>
          <w:sz w:val="28"/>
          <w:szCs w:val="28"/>
        </w:rPr>
        <w:t>3</w:t>
      </w:r>
      <w:r w:rsidR="002C06CD" w:rsidRPr="00AF470A">
        <w:rPr>
          <w:sz w:val="28"/>
          <w:szCs w:val="28"/>
        </w:rPr>
        <w:t>0</w:t>
      </w:r>
      <w:r w:rsidR="00383BB5" w:rsidRPr="00AF470A">
        <w:rPr>
          <w:sz w:val="28"/>
          <w:szCs w:val="28"/>
        </w:rPr>
        <w:t xml:space="preserve"> мин.</w:t>
      </w:r>
    </w:p>
    <w:p w:rsidR="00BA2A92" w:rsidRPr="00AF470A" w:rsidRDefault="00BA2A92" w:rsidP="00BA2A92">
      <w:pPr>
        <w:pStyle w:val="1"/>
        <w:tabs>
          <w:tab w:val="left" w:pos="8112"/>
        </w:tabs>
        <w:ind w:firstLine="0"/>
        <w:jc w:val="both"/>
        <w:rPr>
          <w:sz w:val="28"/>
          <w:szCs w:val="28"/>
        </w:rPr>
      </w:pPr>
    </w:p>
    <w:p w:rsidR="00B272F4" w:rsidRPr="00AF470A" w:rsidRDefault="007F3E8F" w:rsidP="00BA2A92">
      <w:pPr>
        <w:pStyle w:val="1"/>
        <w:tabs>
          <w:tab w:val="left" w:pos="8112"/>
        </w:tabs>
        <w:ind w:firstLine="0"/>
        <w:jc w:val="both"/>
        <w:rPr>
          <w:b/>
          <w:bCs/>
          <w:sz w:val="28"/>
          <w:szCs w:val="28"/>
        </w:rPr>
      </w:pPr>
      <w:r w:rsidRPr="00AF470A">
        <w:rPr>
          <w:b/>
          <w:bCs/>
          <w:sz w:val="28"/>
          <w:szCs w:val="28"/>
        </w:rPr>
        <w:t>1.</w:t>
      </w:r>
      <w:r w:rsidR="00BD7B12">
        <w:rPr>
          <w:b/>
          <w:bCs/>
          <w:sz w:val="28"/>
          <w:szCs w:val="28"/>
        </w:rPr>
        <w:t> </w:t>
      </w:r>
      <w:r w:rsidR="00C95AA4">
        <w:rPr>
          <w:b/>
          <w:bCs/>
          <w:sz w:val="28"/>
          <w:szCs w:val="28"/>
        </w:rPr>
        <w:t>Аукцион</w:t>
      </w:r>
      <w:r w:rsidR="00512128" w:rsidRPr="00AF470A">
        <w:rPr>
          <w:b/>
          <w:bCs/>
          <w:sz w:val="28"/>
          <w:szCs w:val="28"/>
        </w:rPr>
        <w:t xml:space="preserve"> проводит</w:t>
      </w:r>
      <w:r w:rsidR="006E278E">
        <w:rPr>
          <w:b/>
          <w:bCs/>
          <w:sz w:val="28"/>
          <w:szCs w:val="28"/>
        </w:rPr>
        <w:t>.</w:t>
      </w:r>
    </w:p>
    <w:p w:rsidR="00A448C8" w:rsidRPr="00AF470A" w:rsidRDefault="00533320" w:rsidP="00327C05">
      <w:pPr>
        <w:pStyle w:val="1"/>
        <w:tabs>
          <w:tab w:val="left" w:pos="142"/>
        </w:tabs>
        <w:ind w:firstLine="709"/>
        <w:jc w:val="both"/>
        <w:rPr>
          <w:sz w:val="28"/>
          <w:szCs w:val="28"/>
        </w:rPr>
      </w:pPr>
      <w:r w:rsidRPr="00AF470A">
        <w:rPr>
          <w:sz w:val="28"/>
          <w:szCs w:val="28"/>
        </w:rPr>
        <w:t xml:space="preserve">Администрация </w:t>
      </w:r>
      <w:r w:rsidR="007F3E8F" w:rsidRPr="00AF470A">
        <w:rPr>
          <w:sz w:val="28"/>
          <w:szCs w:val="28"/>
        </w:rPr>
        <w:t xml:space="preserve">Ленинградского сельского поселения </w:t>
      </w:r>
      <w:r w:rsidRPr="00AF470A">
        <w:rPr>
          <w:sz w:val="28"/>
          <w:szCs w:val="28"/>
        </w:rPr>
        <w:t>Ленинградск</w:t>
      </w:r>
      <w:r w:rsidR="007F3E8F" w:rsidRPr="00AF470A">
        <w:rPr>
          <w:sz w:val="28"/>
          <w:szCs w:val="28"/>
        </w:rPr>
        <w:t>ого</w:t>
      </w:r>
      <w:r w:rsidRPr="00AF470A">
        <w:rPr>
          <w:sz w:val="28"/>
          <w:szCs w:val="28"/>
        </w:rPr>
        <w:t xml:space="preserve"> район</w:t>
      </w:r>
      <w:r w:rsidR="007F3E8F" w:rsidRPr="00AF470A">
        <w:rPr>
          <w:sz w:val="28"/>
          <w:szCs w:val="28"/>
        </w:rPr>
        <w:t>а</w:t>
      </w:r>
      <w:r w:rsidR="00BA2A92" w:rsidRPr="00AF470A">
        <w:rPr>
          <w:sz w:val="28"/>
          <w:szCs w:val="28"/>
        </w:rPr>
        <w:t xml:space="preserve"> (</w:t>
      </w:r>
      <w:r w:rsidRPr="00AF470A">
        <w:rPr>
          <w:sz w:val="28"/>
          <w:szCs w:val="28"/>
        </w:rPr>
        <w:t>353740 Россия, Краснодарский край, Ленинградский район</w:t>
      </w:r>
      <w:r w:rsidR="00BA2A92" w:rsidRPr="00AF470A">
        <w:rPr>
          <w:sz w:val="28"/>
          <w:szCs w:val="28"/>
        </w:rPr>
        <w:t>, ст-ца Ленинградская, ул</w:t>
      </w:r>
      <w:proofErr w:type="gramStart"/>
      <w:r w:rsidR="00BA2A92" w:rsidRPr="00AF470A">
        <w:rPr>
          <w:sz w:val="28"/>
          <w:szCs w:val="28"/>
        </w:rPr>
        <w:t>.</w:t>
      </w:r>
      <w:r w:rsidR="007F3E8F" w:rsidRPr="00AF470A">
        <w:rPr>
          <w:sz w:val="28"/>
          <w:szCs w:val="28"/>
        </w:rPr>
        <w:t>Л</w:t>
      </w:r>
      <w:proofErr w:type="gramEnd"/>
      <w:r w:rsidR="007F3E8F" w:rsidRPr="00AF470A">
        <w:rPr>
          <w:sz w:val="28"/>
          <w:szCs w:val="28"/>
        </w:rPr>
        <w:t>енина, д.53</w:t>
      </w:r>
      <w:r w:rsidRPr="00AF470A">
        <w:rPr>
          <w:sz w:val="28"/>
          <w:szCs w:val="28"/>
        </w:rPr>
        <w:t>.</w:t>
      </w:r>
      <w:r w:rsidR="00BA2A92" w:rsidRPr="00AF470A">
        <w:rPr>
          <w:sz w:val="28"/>
          <w:szCs w:val="28"/>
        </w:rPr>
        <w:t xml:space="preserve"> </w:t>
      </w:r>
      <w:proofErr w:type="gramStart"/>
      <w:r w:rsidRPr="00AF470A">
        <w:rPr>
          <w:sz w:val="28"/>
          <w:szCs w:val="28"/>
        </w:rPr>
        <w:t>Номер кон</w:t>
      </w:r>
      <w:r w:rsidR="007F3E8F" w:rsidRPr="00AF470A">
        <w:rPr>
          <w:sz w:val="28"/>
          <w:szCs w:val="28"/>
        </w:rPr>
        <w:t>так</w:t>
      </w:r>
      <w:r w:rsidR="00BA2A92" w:rsidRPr="00AF470A">
        <w:rPr>
          <w:sz w:val="28"/>
          <w:szCs w:val="28"/>
        </w:rPr>
        <w:t>тного телефона: 8(86145)7-05-88)</w:t>
      </w:r>
      <w:proofErr w:type="gramEnd"/>
    </w:p>
    <w:p w:rsidR="00A448C8" w:rsidRPr="00AF470A" w:rsidRDefault="00A448C8" w:rsidP="00327C05">
      <w:pPr>
        <w:pStyle w:val="1"/>
        <w:tabs>
          <w:tab w:val="left" w:pos="142"/>
        </w:tabs>
        <w:ind w:firstLine="709"/>
        <w:jc w:val="both"/>
        <w:rPr>
          <w:sz w:val="28"/>
          <w:szCs w:val="28"/>
        </w:rPr>
      </w:pPr>
      <w:proofErr w:type="gramStart"/>
      <w:r w:rsidRPr="00AF470A">
        <w:rPr>
          <w:sz w:val="28"/>
          <w:szCs w:val="28"/>
        </w:rPr>
        <w:t xml:space="preserve">Извещение о проведении </w:t>
      </w:r>
      <w:r w:rsidR="00C70D03">
        <w:rPr>
          <w:sz w:val="28"/>
          <w:szCs w:val="28"/>
        </w:rPr>
        <w:t>Аукциона</w:t>
      </w:r>
      <w:r w:rsidRPr="00AF470A">
        <w:rPr>
          <w:sz w:val="28"/>
          <w:szCs w:val="28"/>
        </w:rPr>
        <w:t xml:space="preserve"> и </w:t>
      </w:r>
      <w:r w:rsidR="00C70D03">
        <w:rPr>
          <w:sz w:val="28"/>
          <w:szCs w:val="28"/>
        </w:rPr>
        <w:t>аукцион</w:t>
      </w:r>
      <w:r w:rsidRPr="00AF470A">
        <w:rPr>
          <w:sz w:val="28"/>
          <w:szCs w:val="28"/>
        </w:rPr>
        <w:t xml:space="preserve">ная документация размещена на официальном интернет-портале администрации Ленинградского сельского поселения Ленинградского района по адресу: </w:t>
      </w:r>
      <w:hyperlink r:id="rId8" w:history="1">
        <w:r w:rsidRPr="00AF470A">
          <w:rPr>
            <w:rStyle w:val="aa"/>
            <w:color w:val="auto"/>
            <w:sz w:val="28"/>
            <w:szCs w:val="28"/>
            <w:u w:val="none"/>
          </w:rPr>
          <w:t>http://www.adminlen</w:t>
        </w:r>
        <w:proofErr w:type="spellStart"/>
        <w:r w:rsidRPr="00AF470A">
          <w:rPr>
            <w:rStyle w:val="aa"/>
            <w:color w:val="auto"/>
            <w:sz w:val="28"/>
            <w:szCs w:val="28"/>
            <w:u w:val="none"/>
            <w:lang w:val="en-US"/>
          </w:rPr>
          <w:t>posel</w:t>
        </w:r>
        <w:proofErr w:type="spellEnd"/>
        <w:r w:rsidRPr="00AF470A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AF470A">
          <w:rPr>
            <w:rStyle w:val="aa"/>
            <w:color w:val="auto"/>
            <w:sz w:val="28"/>
            <w:szCs w:val="28"/>
            <w:u w:val="none"/>
          </w:rPr>
          <w:t>ru</w:t>
        </w:r>
        <w:proofErr w:type="spellEnd"/>
      </w:hyperlink>
      <w:r w:rsidRPr="00AF470A">
        <w:rPr>
          <w:sz w:val="28"/>
          <w:szCs w:val="28"/>
        </w:rPr>
        <w:t>.</w:t>
      </w:r>
      <w:proofErr w:type="gramEnd"/>
    </w:p>
    <w:p w:rsidR="00456338" w:rsidRPr="00AF470A" w:rsidRDefault="00456338" w:rsidP="00327C05">
      <w:pPr>
        <w:pStyle w:val="1"/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A448C8" w:rsidRPr="00AF470A" w:rsidRDefault="00BA2A92" w:rsidP="00977E79">
      <w:pPr>
        <w:pStyle w:val="1"/>
        <w:ind w:firstLine="0"/>
        <w:jc w:val="both"/>
        <w:rPr>
          <w:b/>
          <w:sz w:val="28"/>
          <w:szCs w:val="28"/>
        </w:rPr>
      </w:pPr>
      <w:bookmarkStart w:id="1" w:name="bookmark1"/>
      <w:bookmarkStart w:id="2" w:name="bookmark2"/>
      <w:bookmarkEnd w:id="1"/>
      <w:bookmarkEnd w:id="2"/>
      <w:r w:rsidRPr="00AF470A">
        <w:rPr>
          <w:b/>
          <w:sz w:val="28"/>
          <w:szCs w:val="28"/>
        </w:rPr>
        <w:t>2</w:t>
      </w:r>
      <w:r w:rsidR="00A448C8" w:rsidRPr="00AF470A">
        <w:rPr>
          <w:b/>
          <w:sz w:val="28"/>
          <w:szCs w:val="28"/>
        </w:rPr>
        <w:t>.</w:t>
      </w:r>
      <w:r w:rsidR="004437F1">
        <w:rPr>
          <w:b/>
          <w:sz w:val="28"/>
          <w:szCs w:val="28"/>
        </w:rPr>
        <w:t> </w:t>
      </w:r>
      <w:r w:rsidR="00977E79">
        <w:rPr>
          <w:b/>
          <w:sz w:val="28"/>
          <w:szCs w:val="28"/>
        </w:rPr>
        <w:t xml:space="preserve">Дата, </w:t>
      </w:r>
      <w:r w:rsidR="00427096">
        <w:rPr>
          <w:b/>
          <w:sz w:val="28"/>
          <w:szCs w:val="28"/>
        </w:rPr>
        <w:t xml:space="preserve">место и </w:t>
      </w:r>
      <w:r w:rsidR="00977E79">
        <w:rPr>
          <w:b/>
          <w:sz w:val="28"/>
          <w:szCs w:val="28"/>
        </w:rPr>
        <w:t>время</w:t>
      </w:r>
      <w:r w:rsidR="00454C9E">
        <w:rPr>
          <w:b/>
          <w:sz w:val="28"/>
          <w:szCs w:val="28"/>
        </w:rPr>
        <w:t xml:space="preserve"> вскрытия конвертов с </w:t>
      </w:r>
      <w:r w:rsidR="00977E79">
        <w:rPr>
          <w:b/>
          <w:sz w:val="28"/>
          <w:szCs w:val="28"/>
        </w:rPr>
        <w:t>заявк</w:t>
      </w:r>
      <w:r w:rsidR="00427096">
        <w:rPr>
          <w:b/>
          <w:sz w:val="28"/>
          <w:szCs w:val="28"/>
        </w:rPr>
        <w:t>ой участника</w:t>
      </w:r>
      <w:r w:rsidR="00977E79">
        <w:rPr>
          <w:b/>
          <w:sz w:val="28"/>
          <w:szCs w:val="28"/>
        </w:rPr>
        <w:t>.</w:t>
      </w:r>
      <w:r w:rsidR="00A448C8" w:rsidRPr="00AF470A">
        <w:rPr>
          <w:b/>
          <w:sz w:val="28"/>
          <w:szCs w:val="28"/>
        </w:rPr>
        <w:t xml:space="preserve"> </w:t>
      </w:r>
    </w:p>
    <w:p w:rsidR="00BA2A92" w:rsidRDefault="00977E79" w:rsidP="00327C05">
      <w:pPr>
        <w:pStyle w:val="1"/>
        <w:ind w:firstLine="709"/>
        <w:jc w:val="both"/>
        <w:rPr>
          <w:sz w:val="28"/>
          <w:szCs w:val="28"/>
        </w:rPr>
      </w:pPr>
      <w:r w:rsidRPr="00AF470A">
        <w:rPr>
          <w:sz w:val="28"/>
          <w:szCs w:val="28"/>
        </w:rPr>
        <w:t xml:space="preserve">Процедура вскрытия конвертов начата </w:t>
      </w:r>
      <w:r w:rsidR="009F5EE6">
        <w:rPr>
          <w:sz w:val="28"/>
          <w:szCs w:val="28"/>
        </w:rPr>
        <w:t>6</w:t>
      </w:r>
      <w:r w:rsidRPr="00977E79">
        <w:rPr>
          <w:bCs/>
          <w:sz w:val="28"/>
          <w:szCs w:val="28"/>
        </w:rPr>
        <w:t xml:space="preserve"> </w:t>
      </w:r>
      <w:r w:rsidR="009F5EE6">
        <w:rPr>
          <w:bCs/>
          <w:sz w:val="28"/>
          <w:szCs w:val="28"/>
        </w:rPr>
        <w:t>декаб</w:t>
      </w:r>
      <w:r w:rsidRPr="00977E79">
        <w:rPr>
          <w:bCs/>
          <w:sz w:val="28"/>
          <w:szCs w:val="28"/>
        </w:rPr>
        <w:t>ря 202</w:t>
      </w:r>
      <w:r w:rsidR="009F5EE6">
        <w:rPr>
          <w:bCs/>
          <w:sz w:val="28"/>
          <w:szCs w:val="28"/>
        </w:rPr>
        <w:t>4</w:t>
      </w:r>
      <w:r w:rsidRPr="00977E79">
        <w:rPr>
          <w:bCs/>
          <w:sz w:val="28"/>
          <w:szCs w:val="28"/>
        </w:rPr>
        <w:t xml:space="preserve"> г. в 10 часов </w:t>
      </w:r>
      <w:r w:rsidR="00701B07">
        <w:rPr>
          <w:bCs/>
          <w:sz w:val="28"/>
          <w:szCs w:val="28"/>
        </w:rPr>
        <w:t>3</w:t>
      </w:r>
      <w:r w:rsidRPr="00977E79">
        <w:rPr>
          <w:bCs/>
          <w:sz w:val="28"/>
          <w:szCs w:val="28"/>
        </w:rPr>
        <w:t>0 минут</w:t>
      </w:r>
      <w:r w:rsidRPr="00AF470A">
        <w:rPr>
          <w:b/>
          <w:bCs/>
          <w:sz w:val="28"/>
          <w:szCs w:val="28"/>
        </w:rPr>
        <w:t xml:space="preserve"> </w:t>
      </w:r>
      <w:r w:rsidRPr="00977E79">
        <w:rPr>
          <w:bCs/>
          <w:sz w:val="28"/>
          <w:szCs w:val="28"/>
        </w:rPr>
        <w:t>по адресу:</w:t>
      </w:r>
      <w:r>
        <w:rPr>
          <w:bCs/>
          <w:sz w:val="28"/>
          <w:szCs w:val="28"/>
        </w:rPr>
        <w:t xml:space="preserve"> </w:t>
      </w:r>
      <w:r w:rsidR="00A448C8" w:rsidRPr="00AF470A">
        <w:rPr>
          <w:sz w:val="28"/>
          <w:szCs w:val="28"/>
        </w:rPr>
        <w:t>Краснодарский край, Ленинградский район, ст-ца Ленинградская,</w:t>
      </w:r>
      <w:r w:rsidR="00BA2A92" w:rsidRPr="00AF470A">
        <w:rPr>
          <w:sz w:val="28"/>
          <w:szCs w:val="28"/>
        </w:rPr>
        <w:t xml:space="preserve"> </w:t>
      </w:r>
      <w:r w:rsidR="00A448C8" w:rsidRPr="00AF470A">
        <w:rPr>
          <w:sz w:val="28"/>
          <w:szCs w:val="28"/>
        </w:rPr>
        <w:t>ул</w:t>
      </w:r>
      <w:proofErr w:type="gramStart"/>
      <w:r w:rsidR="00A448C8" w:rsidRPr="00AF470A">
        <w:rPr>
          <w:sz w:val="28"/>
          <w:szCs w:val="28"/>
        </w:rPr>
        <w:t>.Л</w:t>
      </w:r>
      <w:proofErr w:type="gramEnd"/>
      <w:r w:rsidR="00A448C8" w:rsidRPr="00AF470A">
        <w:rPr>
          <w:sz w:val="28"/>
          <w:szCs w:val="28"/>
        </w:rPr>
        <w:t>енина, д.53</w:t>
      </w:r>
      <w:r w:rsidR="000E2CF5" w:rsidRPr="00AF470A">
        <w:rPr>
          <w:sz w:val="28"/>
          <w:szCs w:val="28"/>
        </w:rPr>
        <w:t xml:space="preserve">, кабинет </w:t>
      </w:r>
      <w:r w:rsidR="00E4176D">
        <w:rPr>
          <w:sz w:val="28"/>
          <w:szCs w:val="28"/>
        </w:rPr>
        <w:t xml:space="preserve">исполняющего обязанности </w:t>
      </w:r>
      <w:r w:rsidR="000E2CF5" w:rsidRPr="00AF470A">
        <w:rPr>
          <w:sz w:val="28"/>
          <w:szCs w:val="28"/>
        </w:rPr>
        <w:t xml:space="preserve">главы </w:t>
      </w:r>
      <w:r w:rsidR="00E4176D">
        <w:rPr>
          <w:sz w:val="28"/>
          <w:szCs w:val="28"/>
        </w:rPr>
        <w:t xml:space="preserve">администрации </w:t>
      </w:r>
      <w:r w:rsidR="000E2CF5" w:rsidRPr="00AF470A">
        <w:rPr>
          <w:sz w:val="28"/>
          <w:szCs w:val="28"/>
        </w:rPr>
        <w:t>Ленинградского сельского поселения Ленинградского района.</w:t>
      </w:r>
    </w:p>
    <w:p w:rsidR="00BF221B" w:rsidRDefault="00BF221B" w:rsidP="00BF221B">
      <w:pPr>
        <w:pStyle w:val="1"/>
        <w:tabs>
          <w:tab w:val="left" w:pos="142"/>
        </w:tabs>
        <w:ind w:firstLine="0"/>
        <w:jc w:val="both"/>
        <w:rPr>
          <w:sz w:val="28"/>
          <w:szCs w:val="28"/>
        </w:rPr>
      </w:pPr>
      <w:bookmarkStart w:id="3" w:name="bookmark3"/>
      <w:bookmarkEnd w:id="3"/>
    </w:p>
    <w:p w:rsidR="00BD7B12" w:rsidRPr="00BD7B12" w:rsidRDefault="00BF221B" w:rsidP="00BF221B">
      <w:pPr>
        <w:pStyle w:val="1"/>
        <w:tabs>
          <w:tab w:val="left" w:pos="142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 Состав </w:t>
      </w:r>
      <w:r w:rsidR="00D22058">
        <w:rPr>
          <w:b/>
          <w:sz w:val="28"/>
          <w:szCs w:val="28"/>
        </w:rPr>
        <w:t>аукцион</w:t>
      </w:r>
      <w:r>
        <w:rPr>
          <w:b/>
          <w:sz w:val="28"/>
          <w:szCs w:val="28"/>
        </w:rPr>
        <w:t>ной комиссии.</w:t>
      </w:r>
    </w:p>
    <w:p w:rsidR="00EF7829" w:rsidRDefault="000D0892" w:rsidP="008144EE">
      <w:pPr>
        <w:pStyle w:val="1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Аукцион</w:t>
      </w:r>
      <w:r w:rsidR="00AF470A" w:rsidRPr="00AF470A">
        <w:rPr>
          <w:sz w:val="28"/>
          <w:szCs w:val="28"/>
        </w:rPr>
        <w:t xml:space="preserve">ная комиссия создана распоряжением администрации Ленинградского сельского поселения Ленинградского района </w:t>
      </w:r>
      <w:r>
        <w:rPr>
          <w:sz w:val="28"/>
          <w:szCs w:val="28"/>
        </w:rPr>
        <w:t xml:space="preserve">от 02.12.2024 года </w:t>
      </w:r>
      <w:r w:rsidR="00AF470A" w:rsidRPr="00AF470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111-р. </w:t>
      </w:r>
      <w:r w:rsidR="00BF221B">
        <w:rPr>
          <w:sz w:val="28"/>
          <w:szCs w:val="28"/>
        </w:rPr>
        <w:t>Комиссия состоит из 7 (семи) членов.</w:t>
      </w:r>
    </w:p>
    <w:p w:rsidR="004437F1" w:rsidRDefault="00BF221B" w:rsidP="008144EE">
      <w:pPr>
        <w:pStyle w:val="1"/>
        <w:tabs>
          <w:tab w:val="left" w:pos="142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Заседание проводится в присутствии </w:t>
      </w:r>
      <w:r w:rsidR="000D0892">
        <w:rPr>
          <w:sz w:val="28"/>
          <w:szCs w:val="28"/>
        </w:rPr>
        <w:t>7</w:t>
      </w:r>
      <w:r>
        <w:rPr>
          <w:sz w:val="28"/>
          <w:szCs w:val="28"/>
        </w:rPr>
        <w:t xml:space="preserve"> (</w:t>
      </w:r>
      <w:r w:rsidR="000D0892">
        <w:rPr>
          <w:sz w:val="28"/>
          <w:szCs w:val="28"/>
        </w:rPr>
        <w:t>сем</w:t>
      </w:r>
      <w:r>
        <w:rPr>
          <w:sz w:val="28"/>
          <w:szCs w:val="28"/>
        </w:rPr>
        <w:t xml:space="preserve">и) членов </w:t>
      </w:r>
      <w:r w:rsidR="00AF470A" w:rsidRPr="00AF470A">
        <w:rPr>
          <w:sz w:val="28"/>
          <w:szCs w:val="28"/>
        </w:rPr>
        <w:t>комиссии:</w:t>
      </w:r>
      <w:r w:rsidR="008144EE">
        <w:rPr>
          <w:color w:val="auto"/>
          <w:sz w:val="28"/>
          <w:szCs w:val="28"/>
        </w:rPr>
        <w:t xml:space="preserve"> </w:t>
      </w:r>
    </w:p>
    <w:p w:rsidR="00CF7A69" w:rsidRPr="004437F1" w:rsidRDefault="00CF7A69" w:rsidP="006C5A09">
      <w:pPr>
        <w:pStyle w:val="1"/>
        <w:tabs>
          <w:tab w:val="left" w:pos="142"/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1. </w:t>
      </w:r>
      <w:r w:rsidR="006C5A09">
        <w:rPr>
          <w:color w:val="auto"/>
          <w:sz w:val="28"/>
          <w:szCs w:val="28"/>
        </w:rPr>
        <w:t xml:space="preserve">Председатель комиссии </w:t>
      </w:r>
      <w:r w:rsidR="00DB569A">
        <w:rPr>
          <w:color w:val="auto"/>
          <w:sz w:val="28"/>
          <w:szCs w:val="28"/>
        </w:rPr>
        <w:t>–</w:t>
      </w:r>
      <w:r w:rsidR="006C5A09">
        <w:rPr>
          <w:color w:val="auto"/>
          <w:sz w:val="28"/>
          <w:szCs w:val="28"/>
        </w:rPr>
        <w:t xml:space="preserve"> </w:t>
      </w:r>
      <w:r w:rsidR="00DB569A">
        <w:rPr>
          <w:color w:val="auto"/>
          <w:sz w:val="28"/>
          <w:szCs w:val="28"/>
        </w:rPr>
        <w:t xml:space="preserve">исполняющий обязанности </w:t>
      </w:r>
      <w:proofErr w:type="gramStart"/>
      <w:r w:rsidR="00DB569A">
        <w:rPr>
          <w:color w:val="auto"/>
          <w:sz w:val="28"/>
          <w:szCs w:val="28"/>
        </w:rPr>
        <w:t xml:space="preserve">главы администрации Ленинградского сельского поселения Ленинградского района </w:t>
      </w:r>
      <w:r w:rsidR="002644B2">
        <w:rPr>
          <w:sz w:val="28"/>
          <w:szCs w:val="28"/>
        </w:rPr>
        <w:t>Касьянова Юлия</w:t>
      </w:r>
      <w:proofErr w:type="gramEnd"/>
      <w:r w:rsidR="002644B2">
        <w:rPr>
          <w:sz w:val="28"/>
          <w:szCs w:val="28"/>
        </w:rPr>
        <w:t xml:space="preserve"> Константиновна;</w:t>
      </w:r>
    </w:p>
    <w:p w:rsidR="00AF470A" w:rsidRPr="00AF470A" w:rsidRDefault="00AF470A" w:rsidP="006C5A09">
      <w:pPr>
        <w:pStyle w:val="1"/>
        <w:tabs>
          <w:tab w:val="left" w:pos="142"/>
          <w:tab w:val="left" w:pos="284"/>
          <w:tab w:val="left" w:pos="709"/>
        </w:tabs>
        <w:ind w:firstLine="0"/>
        <w:jc w:val="both"/>
        <w:rPr>
          <w:sz w:val="28"/>
          <w:szCs w:val="28"/>
        </w:rPr>
      </w:pPr>
      <w:r w:rsidRPr="00AF470A">
        <w:rPr>
          <w:sz w:val="28"/>
          <w:szCs w:val="28"/>
        </w:rPr>
        <w:t xml:space="preserve">        </w:t>
      </w:r>
      <w:r w:rsidR="006C5A09">
        <w:rPr>
          <w:sz w:val="28"/>
          <w:szCs w:val="28"/>
        </w:rPr>
        <w:t xml:space="preserve"> </w:t>
      </w:r>
      <w:r w:rsidR="00DB569A">
        <w:rPr>
          <w:sz w:val="28"/>
          <w:szCs w:val="28"/>
        </w:rPr>
        <w:t>2</w:t>
      </w:r>
      <w:r w:rsidRPr="00AF470A">
        <w:rPr>
          <w:sz w:val="28"/>
          <w:szCs w:val="28"/>
        </w:rPr>
        <w:t>.</w:t>
      </w:r>
      <w:bookmarkStart w:id="4" w:name="bookmark4"/>
      <w:bookmarkStart w:id="5" w:name="bookmark5"/>
      <w:bookmarkEnd w:id="4"/>
      <w:bookmarkEnd w:id="5"/>
      <w:r w:rsidR="00440F24">
        <w:rPr>
          <w:sz w:val="28"/>
          <w:szCs w:val="28"/>
        </w:rPr>
        <w:t> </w:t>
      </w:r>
      <w:r w:rsidRPr="00AF470A">
        <w:rPr>
          <w:sz w:val="28"/>
          <w:szCs w:val="28"/>
        </w:rPr>
        <w:t xml:space="preserve">Заместитель председателя комиссии </w:t>
      </w:r>
      <w:r w:rsidR="0025107D">
        <w:rPr>
          <w:sz w:val="28"/>
          <w:szCs w:val="28"/>
        </w:rPr>
        <w:t>–</w:t>
      </w:r>
      <w:r w:rsidRPr="00AF470A">
        <w:rPr>
          <w:sz w:val="28"/>
          <w:szCs w:val="28"/>
        </w:rPr>
        <w:t xml:space="preserve"> начальник отдела землеустройства и имущественных отношений администрации Ленинград</w:t>
      </w:r>
      <w:r w:rsidR="0025107D">
        <w:rPr>
          <w:sz w:val="28"/>
          <w:szCs w:val="28"/>
        </w:rPr>
        <w:t xml:space="preserve">ского сельского поселения </w:t>
      </w:r>
      <w:r w:rsidRPr="00AF470A">
        <w:rPr>
          <w:sz w:val="28"/>
          <w:szCs w:val="28"/>
        </w:rPr>
        <w:t>Татаринцева</w:t>
      </w:r>
      <w:r w:rsidR="00D518B1">
        <w:rPr>
          <w:sz w:val="28"/>
          <w:szCs w:val="28"/>
        </w:rPr>
        <w:t xml:space="preserve"> Сюзанна Вагановна</w:t>
      </w:r>
      <w:r w:rsidR="00BF221B">
        <w:rPr>
          <w:sz w:val="28"/>
          <w:szCs w:val="28"/>
        </w:rPr>
        <w:t>;</w:t>
      </w:r>
    </w:p>
    <w:p w:rsidR="00AF470A" w:rsidRPr="00AF470A" w:rsidRDefault="00AF470A" w:rsidP="006C5A09">
      <w:pPr>
        <w:pStyle w:val="1"/>
        <w:tabs>
          <w:tab w:val="left" w:pos="142"/>
          <w:tab w:val="left" w:pos="567"/>
          <w:tab w:val="left" w:pos="709"/>
        </w:tabs>
        <w:ind w:firstLine="0"/>
        <w:jc w:val="both"/>
        <w:rPr>
          <w:sz w:val="28"/>
          <w:szCs w:val="28"/>
        </w:rPr>
      </w:pPr>
      <w:r w:rsidRPr="00AF470A">
        <w:rPr>
          <w:sz w:val="28"/>
          <w:szCs w:val="28"/>
        </w:rPr>
        <w:t xml:space="preserve">          </w:t>
      </w:r>
      <w:r w:rsidR="00DB569A">
        <w:rPr>
          <w:sz w:val="28"/>
          <w:szCs w:val="28"/>
        </w:rPr>
        <w:t>3</w:t>
      </w:r>
      <w:r w:rsidRPr="00AF470A">
        <w:rPr>
          <w:sz w:val="28"/>
          <w:szCs w:val="28"/>
        </w:rPr>
        <w:t>.</w:t>
      </w:r>
      <w:bookmarkStart w:id="6" w:name="bookmark6"/>
      <w:bookmarkEnd w:id="6"/>
      <w:r w:rsidR="00C4255E">
        <w:rPr>
          <w:sz w:val="28"/>
          <w:szCs w:val="28"/>
        </w:rPr>
        <w:t> </w:t>
      </w:r>
      <w:r w:rsidRPr="00AF470A">
        <w:rPr>
          <w:sz w:val="28"/>
          <w:szCs w:val="28"/>
        </w:rPr>
        <w:t xml:space="preserve">Ответственный секретарь комиссии </w:t>
      </w:r>
      <w:r w:rsidR="0025107D">
        <w:rPr>
          <w:sz w:val="28"/>
          <w:szCs w:val="28"/>
        </w:rPr>
        <w:t>–</w:t>
      </w:r>
      <w:r w:rsidRPr="00AF470A">
        <w:rPr>
          <w:sz w:val="28"/>
          <w:szCs w:val="28"/>
        </w:rPr>
        <w:t xml:space="preserve"> ведущий специалист отдела землеустройства и имущественных отношений администрации Ленинградс</w:t>
      </w:r>
      <w:r w:rsidR="00D40013">
        <w:rPr>
          <w:sz w:val="28"/>
          <w:szCs w:val="28"/>
        </w:rPr>
        <w:t>ко</w:t>
      </w:r>
      <w:r w:rsidR="0025107D">
        <w:rPr>
          <w:sz w:val="28"/>
          <w:szCs w:val="28"/>
        </w:rPr>
        <w:t xml:space="preserve">го сельского поселения </w:t>
      </w:r>
      <w:r w:rsidRPr="00AF470A">
        <w:rPr>
          <w:sz w:val="28"/>
          <w:szCs w:val="28"/>
        </w:rPr>
        <w:t>Петриченко</w:t>
      </w:r>
      <w:r w:rsidR="00D40013">
        <w:rPr>
          <w:sz w:val="28"/>
          <w:szCs w:val="28"/>
        </w:rPr>
        <w:t xml:space="preserve"> Оксана Владимировна</w:t>
      </w:r>
      <w:r w:rsidR="00BF221B">
        <w:rPr>
          <w:sz w:val="28"/>
          <w:szCs w:val="28"/>
        </w:rPr>
        <w:t>;</w:t>
      </w:r>
    </w:p>
    <w:p w:rsidR="00AF470A" w:rsidRPr="00AF470A" w:rsidRDefault="00DB569A" w:rsidP="00AF470A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470A" w:rsidRPr="00AF470A">
        <w:rPr>
          <w:sz w:val="28"/>
          <w:szCs w:val="28"/>
        </w:rPr>
        <w:t>.</w:t>
      </w:r>
      <w:bookmarkStart w:id="7" w:name="bookmark7"/>
      <w:bookmarkEnd w:id="7"/>
      <w:r w:rsidR="00440F24">
        <w:rPr>
          <w:sz w:val="28"/>
          <w:szCs w:val="28"/>
        </w:rPr>
        <w:t> </w:t>
      </w:r>
      <w:r w:rsidR="009568C0" w:rsidRPr="00AF470A">
        <w:rPr>
          <w:sz w:val="28"/>
          <w:szCs w:val="28"/>
        </w:rPr>
        <w:t xml:space="preserve">Заместитель главы поселения, </w:t>
      </w:r>
      <w:r w:rsidR="009568C0">
        <w:rPr>
          <w:sz w:val="28"/>
          <w:szCs w:val="28"/>
        </w:rPr>
        <w:t>н</w:t>
      </w:r>
      <w:r w:rsidR="00AF470A" w:rsidRPr="00AF470A">
        <w:rPr>
          <w:sz w:val="28"/>
          <w:szCs w:val="28"/>
        </w:rPr>
        <w:t>ачальник отдела экономики и финансов администрации Ленин</w:t>
      </w:r>
      <w:r w:rsidR="0025107D">
        <w:rPr>
          <w:sz w:val="28"/>
          <w:szCs w:val="28"/>
        </w:rPr>
        <w:t xml:space="preserve">градского сельского поселения </w:t>
      </w:r>
      <w:r w:rsidR="009372BD">
        <w:rPr>
          <w:sz w:val="28"/>
          <w:szCs w:val="28"/>
        </w:rPr>
        <w:t>Передириев Антон Геннадьевич</w:t>
      </w:r>
      <w:r w:rsidR="00AF470A" w:rsidRPr="00AF470A">
        <w:rPr>
          <w:sz w:val="28"/>
          <w:szCs w:val="28"/>
        </w:rPr>
        <w:t>;</w:t>
      </w:r>
    </w:p>
    <w:p w:rsidR="00AF470A" w:rsidRPr="00AF470A" w:rsidRDefault="00DB569A" w:rsidP="00AF470A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0F24">
        <w:rPr>
          <w:sz w:val="28"/>
          <w:szCs w:val="28"/>
        </w:rPr>
        <w:t>. </w:t>
      </w:r>
      <w:r>
        <w:rPr>
          <w:sz w:val="28"/>
          <w:szCs w:val="28"/>
        </w:rPr>
        <w:t>Главный специалист</w:t>
      </w:r>
      <w:r w:rsidR="00AF470A" w:rsidRPr="00AF470A">
        <w:rPr>
          <w:sz w:val="28"/>
          <w:szCs w:val="28"/>
        </w:rPr>
        <w:t xml:space="preserve"> отдела строительства, ЖКХ и транспорта администрации Ленин</w:t>
      </w:r>
      <w:r w:rsidR="0025107D">
        <w:rPr>
          <w:sz w:val="28"/>
          <w:szCs w:val="28"/>
        </w:rPr>
        <w:t xml:space="preserve">градского сельского поселения </w:t>
      </w:r>
      <w:r>
        <w:rPr>
          <w:sz w:val="28"/>
          <w:szCs w:val="28"/>
        </w:rPr>
        <w:t>Долгушев Сергей Сергеевич</w:t>
      </w:r>
      <w:r w:rsidR="00BF221B">
        <w:rPr>
          <w:sz w:val="28"/>
          <w:szCs w:val="28"/>
        </w:rPr>
        <w:t>;</w:t>
      </w:r>
    </w:p>
    <w:p w:rsidR="00AF470A" w:rsidRDefault="00A0026D" w:rsidP="00A0026D">
      <w:pPr>
        <w:pStyle w:val="1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7BBE">
        <w:rPr>
          <w:sz w:val="28"/>
          <w:szCs w:val="28"/>
        </w:rPr>
        <w:t>.</w:t>
      </w:r>
      <w:r w:rsidR="00C664CA">
        <w:rPr>
          <w:sz w:val="28"/>
          <w:szCs w:val="28"/>
        </w:rPr>
        <w:t xml:space="preserve"> Главный специалист </w:t>
      </w:r>
      <w:r>
        <w:rPr>
          <w:sz w:val="28"/>
          <w:szCs w:val="28"/>
        </w:rPr>
        <w:t xml:space="preserve">отдела </w:t>
      </w:r>
      <w:r w:rsidR="00C664CA" w:rsidRPr="00AF470A">
        <w:rPr>
          <w:sz w:val="28"/>
          <w:szCs w:val="28"/>
        </w:rPr>
        <w:t xml:space="preserve">экономики и финансов администрации </w:t>
      </w:r>
      <w:r w:rsidR="00C664CA" w:rsidRPr="00AF470A">
        <w:rPr>
          <w:sz w:val="28"/>
          <w:szCs w:val="28"/>
        </w:rPr>
        <w:lastRenderedPageBreak/>
        <w:t>Ленин</w:t>
      </w:r>
      <w:r w:rsidR="00C664CA">
        <w:rPr>
          <w:sz w:val="28"/>
          <w:szCs w:val="28"/>
        </w:rPr>
        <w:t>градского сельского поселения Басова Наталья Владимировна</w:t>
      </w:r>
      <w:r w:rsidR="00E24178">
        <w:rPr>
          <w:sz w:val="28"/>
          <w:szCs w:val="28"/>
        </w:rPr>
        <w:t>;</w:t>
      </w:r>
    </w:p>
    <w:p w:rsidR="00E24178" w:rsidRDefault="00E24178" w:rsidP="00A0026D">
      <w:pPr>
        <w:pStyle w:val="1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В</w:t>
      </w:r>
      <w:r w:rsidRPr="00AF470A">
        <w:rPr>
          <w:sz w:val="28"/>
          <w:szCs w:val="28"/>
        </w:rPr>
        <w:t>едущий специалист отдела землеустройства и имущественных отношений администрации Ленинградс</w:t>
      </w:r>
      <w:r>
        <w:rPr>
          <w:sz w:val="28"/>
          <w:szCs w:val="28"/>
        </w:rPr>
        <w:t>кого сельского поселения</w:t>
      </w:r>
      <w:r w:rsidR="00700180">
        <w:rPr>
          <w:sz w:val="28"/>
          <w:szCs w:val="28"/>
        </w:rPr>
        <w:t xml:space="preserve"> </w:t>
      </w:r>
      <w:proofErr w:type="spellStart"/>
      <w:r w:rsidR="00700180">
        <w:rPr>
          <w:sz w:val="28"/>
          <w:szCs w:val="28"/>
        </w:rPr>
        <w:t>Костырева</w:t>
      </w:r>
      <w:proofErr w:type="spellEnd"/>
      <w:r w:rsidR="00700180">
        <w:rPr>
          <w:sz w:val="28"/>
          <w:szCs w:val="28"/>
        </w:rPr>
        <w:t xml:space="preserve"> Виктория Юрьевна.</w:t>
      </w:r>
    </w:p>
    <w:p w:rsidR="00AF470A" w:rsidRPr="00AF470A" w:rsidRDefault="00440F24" w:rsidP="00440F24">
      <w:pPr>
        <w:pStyle w:val="1"/>
        <w:tabs>
          <w:tab w:val="left" w:pos="985"/>
        </w:tabs>
        <w:ind w:firstLine="0"/>
        <w:jc w:val="both"/>
        <w:rPr>
          <w:sz w:val="28"/>
          <w:szCs w:val="28"/>
        </w:rPr>
      </w:pPr>
      <w:bookmarkStart w:id="8" w:name="bookmark8"/>
      <w:bookmarkStart w:id="9" w:name="bookmark10"/>
      <w:bookmarkStart w:id="10" w:name="bookmark11"/>
      <w:bookmarkEnd w:id="8"/>
      <w:bookmarkEnd w:id="9"/>
      <w:bookmarkEnd w:id="10"/>
      <w:r>
        <w:rPr>
          <w:color w:val="auto"/>
          <w:sz w:val="28"/>
          <w:szCs w:val="28"/>
        </w:rPr>
        <w:t xml:space="preserve">         </w:t>
      </w:r>
      <w:r w:rsidR="00AF470A" w:rsidRPr="00AF470A">
        <w:rPr>
          <w:sz w:val="28"/>
          <w:szCs w:val="28"/>
        </w:rPr>
        <w:t>Кворум имеется. Комиссия правомочна.</w:t>
      </w:r>
    </w:p>
    <w:p w:rsidR="007D0C90" w:rsidRPr="00AF470A" w:rsidRDefault="007D0C90" w:rsidP="00327C05">
      <w:pPr>
        <w:pStyle w:val="1"/>
        <w:ind w:firstLine="709"/>
        <w:jc w:val="both"/>
        <w:rPr>
          <w:sz w:val="28"/>
          <w:szCs w:val="28"/>
        </w:rPr>
      </w:pPr>
    </w:p>
    <w:p w:rsidR="00B272F4" w:rsidRPr="00AF470A" w:rsidRDefault="00BA2A92" w:rsidP="00332F3D">
      <w:pPr>
        <w:pStyle w:val="1"/>
        <w:ind w:firstLine="0"/>
        <w:jc w:val="both"/>
        <w:rPr>
          <w:b/>
          <w:sz w:val="28"/>
          <w:szCs w:val="28"/>
        </w:rPr>
      </w:pPr>
      <w:r w:rsidRPr="00AF470A">
        <w:rPr>
          <w:b/>
          <w:sz w:val="28"/>
          <w:szCs w:val="28"/>
        </w:rPr>
        <w:t>4</w:t>
      </w:r>
      <w:r w:rsidR="009140A7">
        <w:rPr>
          <w:b/>
          <w:sz w:val="28"/>
          <w:szCs w:val="28"/>
        </w:rPr>
        <w:t>. </w:t>
      </w:r>
      <w:r w:rsidR="00332F3D">
        <w:rPr>
          <w:b/>
          <w:sz w:val="28"/>
          <w:szCs w:val="28"/>
        </w:rPr>
        <w:t xml:space="preserve">Предмет открытого </w:t>
      </w:r>
      <w:r w:rsidR="00A71E12">
        <w:rPr>
          <w:b/>
          <w:sz w:val="28"/>
          <w:szCs w:val="28"/>
        </w:rPr>
        <w:t>Аукцион</w:t>
      </w:r>
      <w:r w:rsidR="00332F3D">
        <w:rPr>
          <w:b/>
          <w:sz w:val="28"/>
          <w:szCs w:val="28"/>
        </w:rPr>
        <w:t>а.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t>Лот № 1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proofErr w:type="gramStart"/>
      <w:r w:rsidRPr="00550F19">
        <w:rPr>
          <w:rFonts w:ascii="Times New Roman" w:eastAsia="Times New Roman" w:hAnsi="Times New Roman" w:cs="Times New Roman"/>
          <w:sz w:val="28"/>
          <w:szCs w:val="28"/>
        </w:rPr>
        <w:t>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</w:t>
      </w:r>
      <w:proofErr w:type="gramEnd"/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Ленинградского сельского поселения Ленинградского района.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Почтовый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>енинградская, ул.им.302 Дивизии, № 24-Б (46.313796/39.381638*)</w:t>
      </w:r>
      <w:r w:rsidRPr="00550F19">
        <w:rPr>
          <w:rFonts w:ascii="Times New Roman" w:hAnsi="Times New Roman"/>
          <w:sz w:val="28"/>
          <w:szCs w:val="28"/>
        </w:rPr>
        <w:t xml:space="preserve">, площадь НТО – 18 кв.м. Тип НТО – киоск,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хлеб и хлебобулочные изделия</w:t>
      </w:r>
      <w:r w:rsidRPr="00550F19">
        <w:rPr>
          <w:rFonts w:ascii="Times New Roman" w:hAnsi="Times New Roman"/>
          <w:sz w:val="28"/>
          <w:szCs w:val="28"/>
        </w:rPr>
        <w:t>. Период функционирования – постоянно.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0F19">
        <w:rPr>
          <w:rFonts w:ascii="Times New Roman" w:eastAsia="Times New Roman" w:hAnsi="Times New Roman"/>
          <w:b/>
          <w:sz w:val="28"/>
          <w:szCs w:val="28"/>
        </w:rPr>
        <w:t xml:space="preserve">Срок, на который заключается договор на право размещения нестационарного торгового объекта. 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С</w:t>
      </w:r>
      <w:r w:rsidRPr="00550F19">
        <w:rPr>
          <w:rFonts w:ascii="Times New Roman" w:eastAsia="Times New Roman" w:hAnsi="Times New Roman" w:cs="Times New Roman"/>
          <w:sz w:val="28"/>
          <w:szCs w:val="28"/>
        </w:rPr>
        <w:t>рок предоставления права на размещение НТО устанавливается:</w:t>
      </w:r>
    </w:p>
    <w:p w:rsidR="00550F19" w:rsidRPr="00550F19" w:rsidRDefault="00550F19" w:rsidP="00550F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>-киоски и павильоны, в том числе в составе торгово-остановочных комплексов - до пяти лет.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50F19">
        <w:rPr>
          <w:rFonts w:ascii="Times New Roman" w:eastAsia="Times New Roman" w:hAnsi="Times New Roman"/>
          <w:b/>
          <w:bCs/>
          <w:sz w:val="28"/>
          <w:szCs w:val="28"/>
        </w:rPr>
        <w:t>Сведения о начальной цене предмета Аукциона, а также срок и порядок внесения денежных средств (размер оплаты в месяц, квартал и т.д.).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0F19">
        <w:rPr>
          <w:rFonts w:ascii="Times New Roman" w:hAnsi="Times New Roman"/>
          <w:sz w:val="28"/>
          <w:szCs w:val="28"/>
        </w:rPr>
        <w:t xml:space="preserve">Начальный размер цены предмета аукциона: </w:t>
      </w:r>
      <w:r w:rsidRPr="00550F19">
        <w:rPr>
          <w:rFonts w:ascii="Times New Roman" w:hAnsi="Times New Roman"/>
          <w:b/>
          <w:sz w:val="28"/>
          <w:szCs w:val="28"/>
        </w:rPr>
        <w:t>2880 (две тысячи восемьсот восемьдесят) рублей в месяц.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hAnsi="Times New Roman"/>
          <w:sz w:val="28"/>
          <w:szCs w:val="28"/>
        </w:rPr>
        <w:t>Ежеквартально перечислять в местный бюджет (Ленинградского сельского поселения Ленинградского района) предложенную им сумму за право размещения мелкорозничного (несезонного) нестационарного объекта на территории Ленинградского сельского поселения Ленинградского района в размере 2880 рублей (1440 рублей с учётом льготы).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t>Лот № 2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proofErr w:type="gramStart"/>
      <w:r w:rsidRPr="00550F19">
        <w:rPr>
          <w:rFonts w:ascii="Times New Roman" w:eastAsia="Times New Roman" w:hAnsi="Times New Roman" w:cs="Times New Roman"/>
          <w:sz w:val="28"/>
          <w:szCs w:val="28"/>
        </w:rPr>
        <w:t>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</w:t>
      </w:r>
      <w:proofErr w:type="gramEnd"/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Ленинградского сельского поселения Ленинградского района.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Почтовый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 xml:space="preserve">енинградская, ул.им.302 Дивизии, рядом с № 20-А (46.314115/39.377918*), </w:t>
      </w:r>
      <w:r w:rsidRPr="00550F19">
        <w:rPr>
          <w:rFonts w:ascii="Times New Roman" w:hAnsi="Times New Roman"/>
          <w:sz w:val="28"/>
          <w:szCs w:val="28"/>
        </w:rPr>
        <w:t xml:space="preserve">площадь НТО – 22 кв.м. Тип НТО – </w:t>
      </w:r>
      <w:r w:rsidRPr="00550F19">
        <w:rPr>
          <w:rFonts w:ascii="Times New Roman" w:eastAsia="Times New Roman" w:hAnsi="Times New Roman"/>
          <w:sz w:val="28"/>
          <w:szCs w:val="28"/>
        </w:rPr>
        <w:t>торгово-остановочный комплекс</w:t>
      </w:r>
      <w:r w:rsidRPr="00550F19">
        <w:rPr>
          <w:rFonts w:ascii="Times New Roman" w:hAnsi="Times New Roman"/>
          <w:sz w:val="28"/>
          <w:szCs w:val="28"/>
        </w:rPr>
        <w:t xml:space="preserve">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хлеб и хлебобулочные изделия</w:t>
      </w:r>
      <w:r w:rsidRPr="00550F19">
        <w:rPr>
          <w:rFonts w:ascii="Times New Roman" w:hAnsi="Times New Roman"/>
          <w:sz w:val="28"/>
          <w:szCs w:val="28"/>
        </w:rPr>
        <w:t>. Период функционирования – постоянно.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0F19">
        <w:rPr>
          <w:rFonts w:ascii="Times New Roman" w:eastAsia="Times New Roman" w:hAnsi="Times New Roman"/>
          <w:b/>
          <w:sz w:val="28"/>
          <w:szCs w:val="28"/>
        </w:rPr>
        <w:t xml:space="preserve">Срок, на который заключается договор на право размещения нестационарного торгового объекта. 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С</w:t>
      </w:r>
      <w:r w:rsidRPr="00550F19">
        <w:rPr>
          <w:rFonts w:ascii="Times New Roman" w:eastAsia="Times New Roman" w:hAnsi="Times New Roman" w:cs="Times New Roman"/>
          <w:sz w:val="28"/>
          <w:szCs w:val="28"/>
        </w:rPr>
        <w:t>рок предоставления права на размещение НТО устанавливается:</w:t>
      </w:r>
    </w:p>
    <w:p w:rsidR="00550F19" w:rsidRPr="00550F19" w:rsidRDefault="00550F19" w:rsidP="00550F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-киоски и павильоны, в том числе в составе торгово-остановочных </w:t>
      </w:r>
      <w:r w:rsidRPr="00550F19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комплексов - до пяти лет.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50F19">
        <w:rPr>
          <w:rFonts w:ascii="Times New Roman" w:eastAsia="Times New Roman" w:hAnsi="Times New Roman"/>
          <w:b/>
          <w:bCs/>
          <w:sz w:val="28"/>
          <w:szCs w:val="28"/>
        </w:rPr>
        <w:t>Сведения о начальной цене предмета Аукциона, а также срок и порядок внесения денежных средств (размер оплаты в месяц, квартал и т.д.).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0F19">
        <w:rPr>
          <w:rFonts w:ascii="Times New Roman" w:hAnsi="Times New Roman"/>
          <w:sz w:val="28"/>
          <w:szCs w:val="28"/>
        </w:rPr>
        <w:t xml:space="preserve">Начальный размер цены предмета аукциона: </w:t>
      </w:r>
      <w:r w:rsidRPr="00550F19">
        <w:rPr>
          <w:rFonts w:ascii="Times New Roman" w:hAnsi="Times New Roman"/>
          <w:b/>
          <w:sz w:val="28"/>
          <w:szCs w:val="28"/>
        </w:rPr>
        <w:t>3520 (три тысячи пятьсот двадцать) рублей в месяц.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hAnsi="Times New Roman"/>
          <w:sz w:val="28"/>
          <w:szCs w:val="28"/>
        </w:rPr>
        <w:t>Ежеквартально перечислять в местный бюджет (Ленинградского сельского поселения Ленинградского района) предложенную им сумму за право размещения мелкорозничного (несезонного) нестационарного объекта на территории Ленинградского сельского поселения Ленинградского района в размере 3520 рублей (1760 рублей с учётом льготы).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t>Лот № 3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proofErr w:type="gramStart"/>
      <w:r w:rsidRPr="00550F19">
        <w:rPr>
          <w:rFonts w:ascii="Times New Roman" w:eastAsia="Times New Roman" w:hAnsi="Times New Roman" w:cs="Times New Roman"/>
          <w:sz w:val="28"/>
          <w:szCs w:val="28"/>
        </w:rPr>
        <w:t>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</w:t>
      </w:r>
      <w:proofErr w:type="gramEnd"/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Ленинградского сельского поселения Ленинградского района.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Почтовый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 xml:space="preserve">енинградская, перекресток улиц Заводской и Кооперации (46.332983/39.360939*), </w:t>
      </w:r>
      <w:r w:rsidRPr="00550F19">
        <w:rPr>
          <w:rFonts w:ascii="Times New Roman" w:hAnsi="Times New Roman"/>
          <w:sz w:val="28"/>
          <w:szCs w:val="28"/>
        </w:rPr>
        <w:t xml:space="preserve">площадь НТО – 12 кв.м. Тип НТО – </w:t>
      </w:r>
      <w:r w:rsidRPr="00550F19">
        <w:rPr>
          <w:rFonts w:ascii="Times New Roman" w:eastAsia="Times New Roman" w:hAnsi="Times New Roman"/>
          <w:sz w:val="28"/>
          <w:szCs w:val="28"/>
        </w:rPr>
        <w:t>киоск</w:t>
      </w:r>
      <w:r w:rsidRPr="00550F19">
        <w:rPr>
          <w:rFonts w:ascii="Times New Roman" w:hAnsi="Times New Roman"/>
          <w:sz w:val="28"/>
          <w:szCs w:val="28"/>
        </w:rPr>
        <w:t xml:space="preserve">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хлеб и хлебобулочные изделия</w:t>
      </w:r>
      <w:r w:rsidRPr="00550F19">
        <w:rPr>
          <w:rFonts w:ascii="Times New Roman" w:hAnsi="Times New Roman"/>
          <w:sz w:val="28"/>
          <w:szCs w:val="28"/>
        </w:rPr>
        <w:t>. Период функционирования – постоянно.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0F19">
        <w:rPr>
          <w:rFonts w:ascii="Times New Roman" w:eastAsia="Times New Roman" w:hAnsi="Times New Roman"/>
          <w:b/>
          <w:sz w:val="28"/>
          <w:szCs w:val="28"/>
        </w:rPr>
        <w:t xml:space="preserve">Срок, на который заключается договор на право размещения нестационарного торгового объекта. 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С</w:t>
      </w:r>
      <w:r w:rsidRPr="00550F19">
        <w:rPr>
          <w:rFonts w:ascii="Times New Roman" w:eastAsia="Times New Roman" w:hAnsi="Times New Roman" w:cs="Times New Roman"/>
          <w:sz w:val="28"/>
          <w:szCs w:val="28"/>
        </w:rPr>
        <w:t>рок предоставления права на размещение НТО устанавливается:</w:t>
      </w:r>
    </w:p>
    <w:p w:rsidR="00550F19" w:rsidRPr="00550F19" w:rsidRDefault="00550F19" w:rsidP="00550F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>-киоски и павильоны, в том числе в составе торгово-остановочных комплексов - до пяти лет.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50F19">
        <w:rPr>
          <w:rFonts w:ascii="Times New Roman" w:eastAsia="Times New Roman" w:hAnsi="Times New Roman"/>
          <w:b/>
          <w:bCs/>
          <w:sz w:val="28"/>
          <w:szCs w:val="28"/>
        </w:rPr>
        <w:t>Сведения о начальной цене предмета Аукциона, а также срок и порядок внесения денежных средств (размер оплаты в месяц, квартал и т.д.).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0F19">
        <w:rPr>
          <w:rFonts w:ascii="Times New Roman" w:hAnsi="Times New Roman"/>
          <w:sz w:val="28"/>
          <w:szCs w:val="28"/>
        </w:rPr>
        <w:t xml:space="preserve">Начальный размер цены предмета аукциона: </w:t>
      </w:r>
      <w:r w:rsidRPr="00550F19">
        <w:rPr>
          <w:rFonts w:ascii="Times New Roman" w:hAnsi="Times New Roman"/>
          <w:b/>
          <w:sz w:val="28"/>
          <w:szCs w:val="28"/>
        </w:rPr>
        <w:t>1920 (одна тысяча девятьсот двадцать) рублей в месяц.</w:t>
      </w:r>
    </w:p>
    <w:p w:rsid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hAnsi="Times New Roman"/>
          <w:sz w:val="28"/>
          <w:szCs w:val="28"/>
        </w:rPr>
        <w:t>Ежеквартально перечислять в местный бюджет (Ленинградского сельского поселения Ленинградского района) предложенную им сумму за право размещения мелкорозничного (несезонного) нестационарного объекта на территории Ленинградского сельского поселения Ленинградского района в размере 1920 рублей (960 рублей с учётом льготы).</w:t>
      </w:r>
    </w:p>
    <w:p w:rsidR="00B0797C" w:rsidRPr="00550F19" w:rsidRDefault="00B0797C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t>Лот № 4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proofErr w:type="gramStart"/>
      <w:r w:rsidRPr="00550F19">
        <w:rPr>
          <w:rFonts w:ascii="Times New Roman" w:eastAsia="Times New Roman" w:hAnsi="Times New Roman" w:cs="Times New Roman"/>
          <w:sz w:val="28"/>
          <w:szCs w:val="28"/>
        </w:rPr>
        <w:t>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</w:t>
      </w:r>
      <w:proofErr w:type="gramEnd"/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Ленинградского сельского поселения Ленинградского района.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Почтовый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>енинградская, ул.Заводская (остановка «</w:t>
      </w:r>
      <w:proofErr w:type="spellStart"/>
      <w:r w:rsidRPr="00550F19">
        <w:rPr>
          <w:rFonts w:ascii="Times New Roman" w:eastAsia="Times New Roman" w:hAnsi="Times New Roman"/>
          <w:sz w:val="28"/>
          <w:szCs w:val="28"/>
        </w:rPr>
        <w:t>сах</w:t>
      </w:r>
      <w:proofErr w:type="spellEnd"/>
      <w:r w:rsidRPr="00550F19">
        <w:rPr>
          <w:rFonts w:ascii="Times New Roman" w:eastAsia="Times New Roman" w:hAnsi="Times New Roman"/>
          <w:sz w:val="28"/>
          <w:szCs w:val="28"/>
        </w:rPr>
        <w:t xml:space="preserve">. завод» нечетная сторона) (46.328660/39.358205*), </w:t>
      </w:r>
      <w:r w:rsidRPr="00550F19">
        <w:rPr>
          <w:rFonts w:ascii="Times New Roman" w:hAnsi="Times New Roman"/>
          <w:sz w:val="28"/>
          <w:szCs w:val="28"/>
        </w:rPr>
        <w:t xml:space="preserve">площадь НТО – 22 кв.м. Тип </w:t>
      </w:r>
      <w:r w:rsidRPr="00550F19">
        <w:rPr>
          <w:rFonts w:ascii="Times New Roman" w:hAnsi="Times New Roman"/>
          <w:sz w:val="28"/>
          <w:szCs w:val="28"/>
        </w:rPr>
        <w:lastRenderedPageBreak/>
        <w:t xml:space="preserve">НТО – </w:t>
      </w:r>
      <w:r w:rsidRPr="00550F19">
        <w:rPr>
          <w:rFonts w:ascii="Times New Roman" w:eastAsia="Times New Roman" w:hAnsi="Times New Roman"/>
          <w:sz w:val="28"/>
          <w:szCs w:val="28"/>
        </w:rPr>
        <w:t>торгово-остановочный комплекс</w:t>
      </w:r>
      <w:r w:rsidRPr="00550F19">
        <w:rPr>
          <w:rFonts w:ascii="Times New Roman" w:hAnsi="Times New Roman"/>
          <w:sz w:val="28"/>
          <w:szCs w:val="28"/>
        </w:rPr>
        <w:t xml:space="preserve">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хлеб и хлебобулочные изделия</w:t>
      </w:r>
      <w:r w:rsidRPr="00550F19">
        <w:rPr>
          <w:rFonts w:ascii="Times New Roman" w:hAnsi="Times New Roman"/>
          <w:sz w:val="28"/>
          <w:szCs w:val="28"/>
        </w:rPr>
        <w:t>. Период функционирования – постоянно.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0F19">
        <w:rPr>
          <w:rFonts w:ascii="Times New Roman" w:eastAsia="Times New Roman" w:hAnsi="Times New Roman"/>
          <w:b/>
          <w:sz w:val="28"/>
          <w:szCs w:val="28"/>
        </w:rPr>
        <w:t xml:space="preserve">Срок, на который заключается договор на право размещения нестационарного торгового объекта. 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С</w:t>
      </w:r>
      <w:r w:rsidRPr="00550F19">
        <w:rPr>
          <w:rFonts w:ascii="Times New Roman" w:eastAsia="Times New Roman" w:hAnsi="Times New Roman" w:cs="Times New Roman"/>
          <w:sz w:val="28"/>
          <w:szCs w:val="28"/>
        </w:rPr>
        <w:t>рок предоставления права на размещение НТО устанавливается:</w:t>
      </w:r>
    </w:p>
    <w:p w:rsidR="00550F19" w:rsidRPr="00550F19" w:rsidRDefault="00550F19" w:rsidP="00550F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>-киоски и павильоны, в том числе в составе торгово-остановочных комплексов - до пяти лет.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50F19">
        <w:rPr>
          <w:rFonts w:ascii="Times New Roman" w:eastAsia="Times New Roman" w:hAnsi="Times New Roman"/>
          <w:b/>
          <w:bCs/>
          <w:sz w:val="28"/>
          <w:szCs w:val="28"/>
        </w:rPr>
        <w:t>Сведения о начальной цене предмета Аукциона, а также срок и порядок внесения денежных средств (размер оплаты в месяц, квартал и т.д.).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0F19">
        <w:rPr>
          <w:rFonts w:ascii="Times New Roman" w:hAnsi="Times New Roman"/>
          <w:sz w:val="28"/>
          <w:szCs w:val="28"/>
        </w:rPr>
        <w:t xml:space="preserve">Начальный размер цены предмета аукциона: </w:t>
      </w:r>
      <w:r w:rsidRPr="00550F19">
        <w:rPr>
          <w:rFonts w:ascii="Times New Roman" w:hAnsi="Times New Roman"/>
          <w:b/>
          <w:sz w:val="28"/>
          <w:szCs w:val="28"/>
        </w:rPr>
        <w:t>3520 (три тысячи пятьсот двадцать) рублей в месяц.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hAnsi="Times New Roman"/>
          <w:sz w:val="28"/>
          <w:szCs w:val="28"/>
        </w:rPr>
        <w:t>Ежеквартально перечислять в местный бюджет (Ленинградского сельского поселения Ленинградского района) предложенную им сумму за право размещения мелкорозничного (несезонного</w:t>
      </w:r>
      <w:proofErr w:type="gramStart"/>
      <w:r w:rsidRPr="00550F19">
        <w:rPr>
          <w:rFonts w:ascii="Times New Roman" w:hAnsi="Times New Roman"/>
          <w:sz w:val="28"/>
          <w:szCs w:val="28"/>
        </w:rPr>
        <w:t>)н</w:t>
      </w:r>
      <w:proofErr w:type="gramEnd"/>
      <w:r w:rsidRPr="00550F19">
        <w:rPr>
          <w:rFonts w:ascii="Times New Roman" w:hAnsi="Times New Roman"/>
          <w:sz w:val="28"/>
          <w:szCs w:val="28"/>
        </w:rPr>
        <w:t>естационарного объекта на территории Ленинградского сельского поселения Ленинградского района в размере 3520 рублей (1760 рублей с учётом льготы).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t>Лот № 5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proofErr w:type="gramStart"/>
      <w:r w:rsidRPr="00550F19">
        <w:rPr>
          <w:rFonts w:ascii="Times New Roman" w:eastAsia="Times New Roman" w:hAnsi="Times New Roman" w:cs="Times New Roman"/>
          <w:sz w:val="28"/>
          <w:szCs w:val="28"/>
        </w:rPr>
        <w:t>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</w:t>
      </w:r>
      <w:proofErr w:type="gramEnd"/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Ленинградского сельского поселения Ленинградского района.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Почтовый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>енинградская, ул.Заводская (остановка «</w:t>
      </w:r>
      <w:proofErr w:type="spellStart"/>
      <w:r w:rsidRPr="00550F19">
        <w:rPr>
          <w:rFonts w:ascii="Times New Roman" w:eastAsia="Times New Roman" w:hAnsi="Times New Roman"/>
          <w:sz w:val="28"/>
          <w:szCs w:val="28"/>
        </w:rPr>
        <w:t>сах</w:t>
      </w:r>
      <w:proofErr w:type="spellEnd"/>
      <w:r w:rsidRPr="00550F19">
        <w:rPr>
          <w:rFonts w:ascii="Times New Roman" w:eastAsia="Times New Roman" w:hAnsi="Times New Roman"/>
          <w:sz w:val="28"/>
          <w:szCs w:val="28"/>
        </w:rPr>
        <w:t xml:space="preserve">. завод» четная сторона) (46.328775/39.358506*), </w:t>
      </w:r>
      <w:r w:rsidRPr="00550F19">
        <w:rPr>
          <w:rFonts w:ascii="Times New Roman" w:hAnsi="Times New Roman"/>
          <w:sz w:val="28"/>
          <w:szCs w:val="28"/>
        </w:rPr>
        <w:t xml:space="preserve">площадь НТО – 22 кв.м. Тип НТО – </w:t>
      </w:r>
      <w:r w:rsidRPr="00550F19">
        <w:rPr>
          <w:rFonts w:ascii="Times New Roman" w:eastAsia="Times New Roman" w:hAnsi="Times New Roman"/>
          <w:sz w:val="28"/>
          <w:szCs w:val="28"/>
        </w:rPr>
        <w:t>торгово-остановочный комплекс</w:t>
      </w:r>
      <w:r w:rsidRPr="00550F19">
        <w:rPr>
          <w:rFonts w:ascii="Times New Roman" w:hAnsi="Times New Roman"/>
          <w:sz w:val="28"/>
          <w:szCs w:val="28"/>
        </w:rPr>
        <w:t xml:space="preserve">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хлеб и хлебобулочные изделия</w:t>
      </w:r>
      <w:r w:rsidRPr="00550F19">
        <w:rPr>
          <w:rFonts w:ascii="Times New Roman" w:hAnsi="Times New Roman"/>
          <w:sz w:val="28"/>
          <w:szCs w:val="28"/>
        </w:rPr>
        <w:t>. Период функционирования – постоянно.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0F19">
        <w:rPr>
          <w:rFonts w:ascii="Times New Roman" w:eastAsia="Times New Roman" w:hAnsi="Times New Roman"/>
          <w:b/>
          <w:sz w:val="28"/>
          <w:szCs w:val="28"/>
        </w:rPr>
        <w:t xml:space="preserve">Срок, на который заключается договор на право размещения нестационарного торгового объекта. 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С</w:t>
      </w:r>
      <w:r w:rsidRPr="00550F19">
        <w:rPr>
          <w:rFonts w:ascii="Times New Roman" w:eastAsia="Times New Roman" w:hAnsi="Times New Roman" w:cs="Times New Roman"/>
          <w:sz w:val="28"/>
          <w:szCs w:val="28"/>
        </w:rPr>
        <w:t>рок предоставления права на размещение НТО устанавливается:</w:t>
      </w:r>
    </w:p>
    <w:p w:rsidR="00550F19" w:rsidRPr="00550F19" w:rsidRDefault="00550F19" w:rsidP="00550F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>-киоски и павильоны, в том числе в составе торгово-остановочных комплексов - до пяти лет.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50F19">
        <w:rPr>
          <w:rFonts w:ascii="Times New Roman" w:eastAsia="Times New Roman" w:hAnsi="Times New Roman"/>
          <w:b/>
          <w:bCs/>
          <w:sz w:val="28"/>
          <w:szCs w:val="28"/>
        </w:rPr>
        <w:t>Сведения о начальной цене предмета Аукциона, а также срок и порядок внесения денежных средств (размер оплаты в месяц, квартал и т.д.).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0F19">
        <w:rPr>
          <w:rFonts w:ascii="Times New Roman" w:hAnsi="Times New Roman"/>
          <w:sz w:val="28"/>
          <w:szCs w:val="28"/>
        </w:rPr>
        <w:t xml:space="preserve">Начальный размер цены предмета аукциона: </w:t>
      </w:r>
      <w:r w:rsidRPr="00550F19">
        <w:rPr>
          <w:rFonts w:ascii="Times New Roman" w:hAnsi="Times New Roman"/>
          <w:b/>
          <w:sz w:val="28"/>
          <w:szCs w:val="28"/>
        </w:rPr>
        <w:t>3520 (три тысячи пятьсот двадцать) рублей в месяц.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hAnsi="Times New Roman"/>
          <w:sz w:val="28"/>
          <w:szCs w:val="28"/>
        </w:rPr>
        <w:t>Ежеквартально перечислять в местный бюджет (Ленинградского сельского поселения Ленинградского района) предложенную им сумму за право размещения мелкорозничного (несезонного) нестационарного объекта на территории Ленинградского сельского поселения Ленинградского района в размере 3520 рублей (1760 рублей с учётом льготы).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t>Лот № 6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proofErr w:type="gramStart"/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на заключение договора на размещение нестационарного </w:t>
      </w:r>
      <w:r w:rsidRPr="00550F19">
        <w:rPr>
          <w:rFonts w:ascii="Times New Roman" w:eastAsia="Times New Roman" w:hAnsi="Times New Roman" w:cs="Times New Roman"/>
          <w:sz w:val="28"/>
          <w:szCs w:val="28"/>
        </w:rPr>
        <w:lastRenderedPageBreak/>
        <w:t>торгового объекта в соответствии со Схемой размещения нестационарных торговых объектов на территории</w:t>
      </w:r>
      <w:proofErr w:type="gramEnd"/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Ленинградского сельского поселения Ленинградского района.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Почтовый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 xml:space="preserve">енинградская, ул.Ленина (остановка «Центральный стадион» рядом со входом в стадион) (46.318536/39.406984*), </w:t>
      </w:r>
      <w:r w:rsidRPr="00550F19">
        <w:rPr>
          <w:rFonts w:ascii="Times New Roman" w:hAnsi="Times New Roman"/>
          <w:sz w:val="28"/>
          <w:szCs w:val="28"/>
        </w:rPr>
        <w:t xml:space="preserve">площадь НТО – 12 кв.м. Тип НТО – </w:t>
      </w:r>
      <w:r w:rsidRPr="00550F19">
        <w:rPr>
          <w:rFonts w:ascii="Times New Roman" w:eastAsia="Times New Roman" w:hAnsi="Times New Roman"/>
          <w:sz w:val="28"/>
          <w:szCs w:val="28"/>
        </w:rPr>
        <w:t>торгово-остановочный комплекс</w:t>
      </w:r>
      <w:r w:rsidRPr="00550F19">
        <w:rPr>
          <w:rFonts w:ascii="Times New Roman" w:hAnsi="Times New Roman"/>
          <w:sz w:val="28"/>
          <w:szCs w:val="28"/>
        </w:rPr>
        <w:t xml:space="preserve">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продукты</w:t>
      </w:r>
      <w:r w:rsidRPr="00550F19">
        <w:rPr>
          <w:rFonts w:ascii="Times New Roman" w:hAnsi="Times New Roman"/>
          <w:sz w:val="28"/>
          <w:szCs w:val="28"/>
        </w:rPr>
        <w:t>. Период функционирования – постоянно.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0F19">
        <w:rPr>
          <w:rFonts w:ascii="Times New Roman" w:eastAsia="Times New Roman" w:hAnsi="Times New Roman"/>
          <w:b/>
          <w:sz w:val="28"/>
          <w:szCs w:val="28"/>
        </w:rPr>
        <w:t xml:space="preserve">Срок, на который заключается договор на право размещения нестационарного торгового объекта. 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С</w:t>
      </w:r>
      <w:r w:rsidRPr="00550F19">
        <w:rPr>
          <w:rFonts w:ascii="Times New Roman" w:eastAsia="Times New Roman" w:hAnsi="Times New Roman" w:cs="Times New Roman"/>
          <w:sz w:val="28"/>
          <w:szCs w:val="28"/>
        </w:rPr>
        <w:t>рок предоставления права на размещение НТО устанавливается:</w:t>
      </w:r>
    </w:p>
    <w:p w:rsidR="00550F19" w:rsidRPr="00550F19" w:rsidRDefault="00550F19" w:rsidP="00550F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>-киоски и павильоны, в том числе в составе торгово-остановочных комплексов - до пяти лет.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50F19">
        <w:rPr>
          <w:rFonts w:ascii="Times New Roman" w:eastAsia="Times New Roman" w:hAnsi="Times New Roman"/>
          <w:b/>
          <w:bCs/>
          <w:sz w:val="28"/>
          <w:szCs w:val="28"/>
        </w:rPr>
        <w:t>Сведения о начальной цене предмета Аукциона, а также срок и порядок внесения денежных средств (размер оплаты в месяц, квартал и т.д.).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0F19">
        <w:rPr>
          <w:rFonts w:ascii="Times New Roman" w:hAnsi="Times New Roman"/>
          <w:sz w:val="28"/>
          <w:szCs w:val="28"/>
        </w:rPr>
        <w:t xml:space="preserve">Начальный размер цены предмета аукциона: </w:t>
      </w:r>
      <w:r w:rsidRPr="00550F19">
        <w:rPr>
          <w:rFonts w:ascii="Times New Roman" w:hAnsi="Times New Roman"/>
          <w:b/>
          <w:sz w:val="28"/>
          <w:szCs w:val="28"/>
        </w:rPr>
        <w:t>3456 (три тысячи четыреста пятьдесят шесть) рублей в месяц.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hAnsi="Times New Roman"/>
          <w:sz w:val="28"/>
          <w:szCs w:val="28"/>
        </w:rPr>
        <w:t>Ежеквартально перечислять в местный бюджет (Ленинградского сельского поселения Ленинградского района) предложенную им сумму за право размещения мелкорозничного (несезонного) нестационарного объекта на территории Ленинградского сельского поселения Ленинградского района в размере 3456 рублей (1728 рублей с учётом льготы).</w:t>
      </w:r>
    </w:p>
    <w:p w:rsidR="00550F19" w:rsidRPr="00550F19" w:rsidRDefault="00550F19" w:rsidP="00413E35">
      <w:pPr>
        <w:pStyle w:val="af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t>Лот № 7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proofErr w:type="gramStart"/>
      <w:r w:rsidRPr="00550F19">
        <w:rPr>
          <w:rFonts w:ascii="Times New Roman" w:eastAsia="Times New Roman" w:hAnsi="Times New Roman" w:cs="Times New Roman"/>
          <w:sz w:val="28"/>
          <w:szCs w:val="28"/>
        </w:rPr>
        <w:t>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</w:t>
      </w:r>
      <w:proofErr w:type="gramEnd"/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Ленинградского сельского поселения Ленинградского района.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Почтовый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 xml:space="preserve">енинградская, ул.Кооперации (остановка «дет.сад «Березка») (46.332709/39.362296*), </w:t>
      </w:r>
      <w:r w:rsidRPr="00550F19">
        <w:rPr>
          <w:rFonts w:ascii="Times New Roman" w:hAnsi="Times New Roman"/>
          <w:sz w:val="28"/>
          <w:szCs w:val="28"/>
        </w:rPr>
        <w:t xml:space="preserve">площадь НТО – 22 кв.м. Тип НТО – </w:t>
      </w:r>
      <w:r w:rsidRPr="00550F19">
        <w:rPr>
          <w:rFonts w:ascii="Times New Roman" w:eastAsia="Times New Roman" w:hAnsi="Times New Roman"/>
          <w:sz w:val="28"/>
          <w:szCs w:val="28"/>
        </w:rPr>
        <w:t>торгово-остановочный комплекс</w:t>
      </w:r>
      <w:r w:rsidRPr="00550F19">
        <w:rPr>
          <w:rFonts w:ascii="Times New Roman" w:hAnsi="Times New Roman"/>
          <w:sz w:val="28"/>
          <w:szCs w:val="28"/>
        </w:rPr>
        <w:t xml:space="preserve">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продукты</w:t>
      </w:r>
      <w:r w:rsidRPr="00550F19">
        <w:rPr>
          <w:rFonts w:ascii="Times New Roman" w:hAnsi="Times New Roman"/>
          <w:sz w:val="28"/>
          <w:szCs w:val="28"/>
        </w:rPr>
        <w:t>. Период функционирования – постоянно.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0F19">
        <w:rPr>
          <w:rFonts w:ascii="Times New Roman" w:eastAsia="Times New Roman" w:hAnsi="Times New Roman"/>
          <w:b/>
          <w:sz w:val="28"/>
          <w:szCs w:val="28"/>
        </w:rPr>
        <w:t xml:space="preserve">Срок, на который заключается договор на право размещения нестационарного торгового объекта. 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С</w:t>
      </w:r>
      <w:r w:rsidRPr="00550F19">
        <w:rPr>
          <w:rFonts w:ascii="Times New Roman" w:eastAsia="Times New Roman" w:hAnsi="Times New Roman" w:cs="Times New Roman"/>
          <w:sz w:val="28"/>
          <w:szCs w:val="28"/>
        </w:rPr>
        <w:t>рок предоставления права на размещение НТО устанавливается:</w:t>
      </w:r>
    </w:p>
    <w:p w:rsidR="00550F19" w:rsidRPr="00550F19" w:rsidRDefault="00550F19" w:rsidP="00550F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>-киоски и павильоны, в том числе в составе торгово-остановочных комплексов - до пяти лет.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50F19">
        <w:rPr>
          <w:rFonts w:ascii="Times New Roman" w:eastAsia="Times New Roman" w:hAnsi="Times New Roman"/>
          <w:b/>
          <w:bCs/>
          <w:sz w:val="28"/>
          <w:szCs w:val="28"/>
        </w:rPr>
        <w:t>Сведения о начальной цене предмета Аукциона, а также срок и порядок внесения денежных средств (размер оплаты в месяц, квартал и т.д.).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0F19">
        <w:rPr>
          <w:rFonts w:ascii="Times New Roman" w:hAnsi="Times New Roman"/>
          <w:sz w:val="28"/>
          <w:szCs w:val="28"/>
        </w:rPr>
        <w:t xml:space="preserve">Начальный размер цены предмета аукциона: </w:t>
      </w:r>
      <w:r w:rsidRPr="00550F19">
        <w:rPr>
          <w:rFonts w:ascii="Times New Roman" w:hAnsi="Times New Roman"/>
          <w:b/>
          <w:sz w:val="28"/>
          <w:szCs w:val="28"/>
        </w:rPr>
        <w:t>3520 (три тысячи пятьсот двадцать) рублей в месяц.</w:t>
      </w:r>
    </w:p>
    <w:p w:rsid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hAnsi="Times New Roman"/>
          <w:sz w:val="28"/>
          <w:szCs w:val="28"/>
        </w:rPr>
        <w:t xml:space="preserve">Ежеквартально перечислять в местный бюджет (Ленинградского сельского поселения Ленинградского района) предложенную им сумму за право размещения мелкорозничного (несезонного) нестационарного объекта на </w:t>
      </w:r>
      <w:r w:rsidRPr="00550F19">
        <w:rPr>
          <w:rFonts w:ascii="Times New Roman" w:hAnsi="Times New Roman"/>
          <w:sz w:val="28"/>
          <w:szCs w:val="28"/>
        </w:rPr>
        <w:lastRenderedPageBreak/>
        <w:t>территории Ленинградского сельского поселения Ленинградского района в размере 3520 рублей (1760 рублей с учётом льготы).</w:t>
      </w:r>
    </w:p>
    <w:p w:rsidR="00B0797C" w:rsidRPr="00550F19" w:rsidRDefault="00B0797C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t>Лот № 8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proofErr w:type="gramStart"/>
      <w:r w:rsidRPr="00550F19">
        <w:rPr>
          <w:rFonts w:ascii="Times New Roman" w:eastAsia="Times New Roman" w:hAnsi="Times New Roman" w:cs="Times New Roman"/>
          <w:sz w:val="28"/>
          <w:szCs w:val="28"/>
        </w:rPr>
        <w:t>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</w:t>
      </w:r>
      <w:proofErr w:type="gramEnd"/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Ленинградского сельского поселения Ленинградского района.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Почтовый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 xml:space="preserve">енинградская, ул. им.417 Дивизии, 34-А (46.322639/39.396912*), </w:t>
      </w:r>
      <w:r w:rsidRPr="00550F19">
        <w:rPr>
          <w:rFonts w:ascii="Times New Roman" w:hAnsi="Times New Roman"/>
          <w:sz w:val="28"/>
          <w:szCs w:val="28"/>
        </w:rPr>
        <w:t xml:space="preserve">площадь НТО – 12 кв.м. Тип НТО – </w:t>
      </w:r>
      <w:r w:rsidRPr="00550F19">
        <w:rPr>
          <w:rFonts w:ascii="Times New Roman" w:eastAsia="Times New Roman" w:hAnsi="Times New Roman"/>
          <w:sz w:val="28"/>
          <w:szCs w:val="28"/>
        </w:rPr>
        <w:t>киоск</w:t>
      </w:r>
      <w:r w:rsidRPr="00550F19">
        <w:rPr>
          <w:rFonts w:ascii="Times New Roman" w:hAnsi="Times New Roman"/>
          <w:sz w:val="28"/>
          <w:szCs w:val="28"/>
        </w:rPr>
        <w:t xml:space="preserve">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печатная продукция</w:t>
      </w:r>
      <w:r w:rsidRPr="00550F19">
        <w:rPr>
          <w:rFonts w:ascii="Times New Roman" w:hAnsi="Times New Roman"/>
          <w:sz w:val="28"/>
          <w:szCs w:val="28"/>
        </w:rPr>
        <w:t>. Период функционирования – постоянно.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0F19">
        <w:rPr>
          <w:rFonts w:ascii="Times New Roman" w:eastAsia="Times New Roman" w:hAnsi="Times New Roman"/>
          <w:b/>
          <w:sz w:val="28"/>
          <w:szCs w:val="28"/>
        </w:rPr>
        <w:t xml:space="preserve">Срок, на который заключается договор на право размещения нестационарного торгового объекта. 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С</w:t>
      </w:r>
      <w:r w:rsidRPr="00550F19">
        <w:rPr>
          <w:rFonts w:ascii="Times New Roman" w:eastAsia="Times New Roman" w:hAnsi="Times New Roman" w:cs="Times New Roman"/>
          <w:sz w:val="28"/>
          <w:szCs w:val="28"/>
        </w:rPr>
        <w:t>рок предоставления права на размещение НТО устанавливается:</w:t>
      </w:r>
    </w:p>
    <w:p w:rsidR="00550F19" w:rsidRPr="00550F19" w:rsidRDefault="00550F19" w:rsidP="00550F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>-киоски и павильоны, в том числе в составе торгово-остановочных комплексов - до пяти лет.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50F19">
        <w:rPr>
          <w:rFonts w:ascii="Times New Roman" w:eastAsia="Times New Roman" w:hAnsi="Times New Roman"/>
          <w:b/>
          <w:bCs/>
          <w:sz w:val="28"/>
          <w:szCs w:val="28"/>
        </w:rPr>
        <w:t>Сведения о начальной цене предмета Аукциона, а также срок и порядок внесения денежных средств (размер оплаты в месяц, квартал и т.д.).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0F19">
        <w:rPr>
          <w:rFonts w:ascii="Times New Roman" w:hAnsi="Times New Roman"/>
          <w:sz w:val="28"/>
          <w:szCs w:val="28"/>
        </w:rPr>
        <w:t xml:space="preserve">Начальный размер цены предмета аукциона: </w:t>
      </w:r>
      <w:r w:rsidRPr="00550F19">
        <w:rPr>
          <w:rFonts w:ascii="Times New Roman" w:hAnsi="Times New Roman"/>
          <w:b/>
          <w:sz w:val="28"/>
          <w:szCs w:val="28"/>
        </w:rPr>
        <w:t>192 (сто девяносто два) рубля в месяц.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hAnsi="Times New Roman"/>
          <w:sz w:val="28"/>
          <w:szCs w:val="28"/>
        </w:rPr>
        <w:t>Ежеквартально перечислять в местный бюджет (Ленинградского сельского поселения Ленинградского района) предложенную им сумму за право размещения мелкорозничного (несезонного) нестационарного объекта на территории Ленинградского сельского поселения Ленинградского района в размере 192 рублей (96 рублей с учётом льготы).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t>Лот № 9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proofErr w:type="gramStart"/>
      <w:r w:rsidRPr="00550F19">
        <w:rPr>
          <w:rFonts w:ascii="Times New Roman" w:eastAsia="Times New Roman" w:hAnsi="Times New Roman" w:cs="Times New Roman"/>
          <w:sz w:val="28"/>
          <w:szCs w:val="28"/>
        </w:rPr>
        <w:t>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</w:t>
      </w:r>
      <w:proofErr w:type="gramEnd"/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Ленинградского сельского поселения Ленинградского района.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Почтовый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 xml:space="preserve">енинградская, ул.Кооперации, 84-Ж (вдоль торгового центра (по ул.Кооперации) (46.327571/39.384303*), </w:t>
      </w:r>
      <w:r w:rsidRPr="00550F19">
        <w:rPr>
          <w:rFonts w:ascii="Times New Roman" w:hAnsi="Times New Roman"/>
          <w:sz w:val="28"/>
          <w:szCs w:val="28"/>
        </w:rPr>
        <w:t xml:space="preserve">площадь НТО – 12 кв.м. Тип НТО – </w:t>
      </w:r>
      <w:r w:rsidRPr="00550F19">
        <w:rPr>
          <w:rFonts w:ascii="Times New Roman" w:eastAsia="Times New Roman" w:hAnsi="Times New Roman"/>
          <w:sz w:val="28"/>
          <w:szCs w:val="28"/>
        </w:rPr>
        <w:t>киоск</w:t>
      </w:r>
      <w:r w:rsidRPr="00550F19">
        <w:rPr>
          <w:rFonts w:ascii="Times New Roman" w:hAnsi="Times New Roman"/>
          <w:sz w:val="28"/>
          <w:szCs w:val="28"/>
        </w:rPr>
        <w:t xml:space="preserve">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продукты</w:t>
      </w:r>
      <w:r w:rsidRPr="00550F19">
        <w:rPr>
          <w:rFonts w:ascii="Times New Roman" w:hAnsi="Times New Roman"/>
          <w:sz w:val="28"/>
          <w:szCs w:val="28"/>
        </w:rPr>
        <w:t>. Период функционирования – постоянно.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0F19">
        <w:rPr>
          <w:rFonts w:ascii="Times New Roman" w:eastAsia="Times New Roman" w:hAnsi="Times New Roman"/>
          <w:b/>
          <w:sz w:val="28"/>
          <w:szCs w:val="28"/>
        </w:rPr>
        <w:t xml:space="preserve">Срок, на который заключается договор на право размещения нестационарного торгового объекта. 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С</w:t>
      </w:r>
      <w:r w:rsidRPr="00550F19">
        <w:rPr>
          <w:rFonts w:ascii="Times New Roman" w:eastAsia="Times New Roman" w:hAnsi="Times New Roman" w:cs="Times New Roman"/>
          <w:sz w:val="28"/>
          <w:szCs w:val="28"/>
        </w:rPr>
        <w:t>рок предоставления права на размещение НТО устанавливается:</w:t>
      </w:r>
    </w:p>
    <w:p w:rsidR="00550F19" w:rsidRPr="00550F19" w:rsidRDefault="00550F19" w:rsidP="00550F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>-киоски и павильоны, в том числе в составе торгово-остановочных комплексов - до пяти лет.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50F19">
        <w:rPr>
          <w:rFonts w:ascii="Times New Roman" w:eastAsia="Times New Roman" w:hAnsi="Times New Roman"/>
          <w:b/>
          <w:bCs/>
          <w:sz w:val="28"/>
          <w:szCs w:val="28"/>
        </w:rPr>
        <w:t>Сведения о начальной цене предмета Аукциона, а также срок и порядок внесения денежных средств (размер оплаты в месяц, квартал и т.д.).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0F19">
        <w:rPr>
          <w:rFonts w:ascii="Times New Roman" w:hAnsi="Times New Roman"/>
          <w:sz w:val="28"/>
          <w:szCs w:val="28"/>
        </w:rPr>
        <w:lastRenderedPageBreak/>
        <w:t xml:space="preserve">Начальный размер цены предмета аукциона: </w:t>
      </w:r>
      <w:r w:rsidRPr="00550F19">
        <w:rPr>
          <w:rFonts w:ascii="Times New Roman" w:hAnsi="Times New Roman"/>
          <w:b/>
          <w:sz w:val="28"/>
          <w:szCs w:val="28"/>
        </w:rPr>
        <w:t>3456 (три тысячи четыреста пятьдесят шесть) рублей в месяц.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hAnsi="Times New Roman"/>
          <w:sz w:val="28"/>
          <w:szCs w:val="28"/>
        </w:rPr>
        <w:t>Ежеквартально перечислять в местный бюджет (Ленинградского сельского поселения Ленинградского района) предложенную им сумму за право размещения мелкорозничного (несезонного) нестационарного объекта на территории Ленинградского сельского поселения Ленинградского района в размере 3456 рублей (1728 рублей с учётом льготы).</w:t>
      </w:r>
    </w:p>
    <w:p w:rsidR="00550F19" w:rsidRPr="00550F19" w:rsidRDefault="00550F19" w:rsidP="00550F19">
      <w:pPr>
        <w:pStyle w:val="af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t>Лот № 10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proofErr w:type="gramStart"/>
      <w:r w:rsidRPr="00550F19">
        <w:rPr>
          <w:rFonts w:ascii="Times New Roman" w:eastAsia="Times New Roman" w:hAnsi="Times New Roman" w:cs="Times New Roman"/>
          <w:sz w:val="28"/>
          <w:szCs w:val="28"/>
        </w:rPr>
        <w:t>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</w:t>
      </w:r>
      <w:proofErr w:type="gramEnd"/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Ленинградского сельского поселения Ленинградского района.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Почтовый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 xml:space="preserve">енинградская, ул.Кооперации, 84-Ж (вдоль торгового центра (по ул.Кооперации) (46.327538/39.384496*), </w:t>
      </w:r>
      <w:r w:rsidRPr="00550F19">
        <w:rPr>
          <w:rFonts w:ascii="Times New Roman" w:hAnsi="Times New Roman"/>
          <w:sz w:val="28"/>
          <w:szCs w:val="28"/>
        </w:rPr>
        <w:t xml:space="preserve">площадь НТО – 12 кв.м. Тип НТО – </w:t>
      </w:r>
      <w:r w:rsidRPr="00550F19">
        <w:rPr>
          <w:rFonts w:ascii="Times New Roman" w:eastAsia="Times New Roman" w:hAnsi="Times New Roman"/>
          <w:sz w:val="28"/>
          <w:szCs w:val="28"/>
        </w:rPr>
        <w:t>киоск</w:t>
      </w:r>
      <w:r w:rsidRPr="00550F19">
        <w:rPr>
          <w:rFonts w:ascii="Times New Roman" w:hAnsi="Times New Roman"/>
          <w:sz w:val="28"/>
          <w:szCs w:val="28"/>
        </w:rPr>
        <w:t xml:space="preserve">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продукты</w:t>
      </w:r>
      <w:r w:rsidRPr="00550F19">
        <w:rPr>
          <w:rFonts w:ascii="Times New Roman" w:hAnsi="Times New Roman"/>
          <w:sz w:val="28"/>
          <w:szCs w:val="28"/>
        </w:rPr>
        <w:t>. Период функционирования – постоянно.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0F19">
        <w:rPr>
          <w:rFonts w:ascii="Times New Roman" w:eastAsia="Times New Roman" w:hAnsi="Times New Roman"/>
          <w:b/>
          <w:sz w:val="28"/>
          <w:szCs w:val="28"/>
        </w:rPr>
        <w:t xml:space="preserve">Срок, на который заключается договор на право размещения нестационарного торгового объекта. 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С</w:t>
      </w:r>
      <w:r w:rsidRPr="00550F19">
        <w:rPr>
          <w:rFonts w:ascii="Times New Roman" w:eastAsia="Times New Roman" w:hAnsi="Times New Roman" w:cs="Times New Roman"/>
          <w:sz w:val="28"/>
          <w:szCs w:val="28"/>
        </w:rPr>
        <w:t>рок предоставления права на размещение НТО устанавливается:</w:t>
      </w:r>
    </w:p>
    <w:p w:rsidR="00550F19" w:rsidRPr="00550F19" w:rsidRDefault="00550F19" w:rsidP="00550F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>-киоски и павильоны, в том числе в составе торгово-остановочных комплексов - до пяти лет.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50F19">
        <w:rPr>
          <w:rFonts w:ascii="Times New Roman" w:eastAsia="Times New Roman" w:hAnsi="Times New Roman"/>
          <w:b/>
          <w:bCs/>
          <w:sz w:val="28"/>
          <w:szCs w:val="28"/>
        </w:rPr>
        <w:t>Сведения о начальной цене предмета Аукциона, а также срок и порядок внесения денежных средств (размер оплаты в месяц, квартал и т.д.).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0F19">
        <w:rPr>
          <w:rFonts w:ascii="Times New Roman" w:hAnsi="Times New Roman"/>
          <w:sz w:val="28"/>
          <w:szCs w:val="28"/>
        </w:rPr>
        <w:t xml:space="preserve">Начальный размер цены предмета аукциона: </w:t>
      </w:r>
      <w:r w:rsidRPr="00550F19">
        <w:rPr>
          <w:rFonts w:ascii="Times New Roman" w:hAnsi="Times New Roman"/>
          <w:b/>
          <w:sz w:val="28"/>
          <w:szCs w:val="28"/>
        </w:rPr>
        <w:t>3456 (три тысячи четыреста пятьдесят шесть) рублей в месяц.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hAnsi="Times New Roman"/>
          <w:sz w:val="28"/>
          <w:szCs w:val="28"/>
        </w:rPr>
        <w:t>Ежеквартально перечислять в местный бюджет (Ленинградского сельского поселения Ленинградского района) предложенную им сумму за право размещения мелкорозничного (несезонного</w:t>
      </w:r>
      <w:proofErr w:type="gramStart"/>
      <w:r w:rsidRPr="00550F19">
        <w:rPr>
          <w:rFonts w:ascii="Times New Roman" w:hAnsi="Times New Roman"/>
          <w:sz w:val="28"/>
          <w:szCs w:val="28"/>
        </w:rPr>
        <w:t>)н</w:t>
      </w:r>
      <w:proofErr w:type="gramEnd"/>
      <w:r w:rsidRPr="00550F19">
        <w:rPr>
          <w:rFonts w:ascii="Times New Roman" w:hAnsi="Times New Roman"/>
          <w:sz w:val="28"/>
          <w:szCs w:val="28"/>
        </w:rPr>
        <w:t>естационарного объекта на территории Ленинградского сельского поселения Ленинградского района в размере 3456 рублей (1728 рублей с учётом льготы).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t>Лот № 11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proofErr w:type="gramStart"/>
      <w:r w:rsidRPr="00550F19">
        <w:rPr>
          <w:rFonts w:ascii="Times New Roman" w:eastAsia="Times New Roman" w:hAnsi="Times New Roman" w:cs="Times New Roman"/>
          <w:sz w:val="28"/>
          <w:szCs w:val="28"/>
        </w:rPr>
        <w:t>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</w:t>
      </w:r>
      <w:proofErr w:type="gramEnd"/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Ленинградского сельского поселения Ленинградского района.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Почтовый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 xml:space="preserve">енинградская, ул.Кооперации, 84-Ж (вдоль торгового центра (по ул.Кооперации) (46.327484/39.384765*), </w:t>
      </w:r>
      <w:r w:rsidRPr="00550F19">
        <w:rPr>
          <w:rFonts w:ascii="Times New Roman" w:hAnsi="Times New Roman"/>
          <w:sz w:val="28"/>
          <w:szCs w:val="28"/>
        </w:rPr>
        <w:t xml:space="preserve">площадь НТО – 12 кв.м. Тип НТО – торговый павильон,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продукты</w:t>
      </w:r>
      <w:r w:rsidRPr="00550F19">
        <w:rPr>
          <w:rFonts w:ascii="Times New Roman" w:hAnsi="Times New Roman"/>
          <w:sz w:val="28"/>
          <w:szCs w:val="28"/>
        </w:rPr>
        <w:t>. Период функционирования – постоянно.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0F19">
        <w:rPr>
          <w:rFonts w:ascii="Times New Roman" w:eastAsia="Times New Roman" w:hAnsi="Times New Roman"/>
          <w:b/>
          <w:sz w:val="28"/>
          <w:szCs w:val="28"/>
        </w:rPr>
        <w:t xml:space="preserve">Срок, на который заключается договор на право размещения нестационарного торгового объекта. 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С</w:t>
      </w:r>
      <w:r w:rsidRPr="00550F19">
        <w:rPr>
          <w:rFonts w:ascii="Times New Roman" w:eastAsia="Times New Roman" w:hAnsi="Times New Roman" w:cs="Times New Roman"/>
          <w:sz w:val="28"/>
          <w:szCs w:val="28"/>
        </w:rPr>
        <w:t>рок предоставления права на размещение НТО устанавливается:</w:t>
      </w:r>
    </w:p>
    <w:p w:rsidR="00550F19" w:rsidRPr="00550F19" w:rsidRDefault="00550F19" w:rsidP="00550F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lastRenderedPageBreak/>
        <w:t>-киоски и павильоны, в том числе в составе торгово-остановочных комплексов - до пяти лет.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50F19">
        <w:rPr>
          <w:rFonts w:ascii="Times New Roman" w:eastAsia="Times New Roman" w:hAnsi="Times New Roman"/>
          <w:b/>
          <w:bCs/>
          <w:sz w:val="28"/>
          <w:szCs w:val="28"/>
        </w:rPr>
        <w:t>Сведения о начальной цене предмета Аукциона, а также срок и порядок внесения денежных средств (размер оплаты в месяц, квартал и т.д.).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0F19">
        <w:rPr>
          <w:rFonts w:ascii="Times New Roman" w:hAnsi="Times New Roman"/>
          <w:sz w:val="28"/>
          <w:szCs w:val="28"/>
        </w:rPr>
        <w:t xml:space="preserve">Начальный размер цены предмета аукциона: </w:t>
      </w:r>
      <w:r w:rsidRPr="00550F19">
        <w:rPr>
          <w:rFonts w:ascii="Times New Roman" w:hAnsi="Times New Roman"/>
          <w:b/>
          <w:sz w:val="28"/>
          <w:szCs w:val="28"/>
        </w:rPr>
        <w:t>3456 (три тысячи четыреста пятьдесят шесть) рублей в месяц.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hAnsi="Times New Roman"/>
          <w:sz w:val="28"/>
          <w:szCs w:val="28"/>
        </w:rPr>
        <w:t>Ежеквартально перечислять в местный бюджет (Ленинградского сельского поселения Ленинградского района) предложенную им сумму за право размещения мелкорозничного (несезонного</w:t>
      </w:r>
      <w:proofErr w:type="gramStart"/>
      <w:r w:rsidRPr="00550F19">
        <w:rPr>
          <w:rFonts w:ascii="Times New Roman" w:hAnsi="Times New Roman"/>
          <w:sz w:val="28"/>
          <w:szCs w:val="28"/>
        </w:rPr>
        <w:t>)н</w:t>
      </w:r>
      <w:proofErr w:type="gramEnd"/>
      <w:r w:rsidRPr="00550F19">
        <w:rPr>
          <w:rFonts w:ascii="Times New Roman" w:hAnsi="Times New Roman"/>
          <w:sz w:val="28"/>
          <w:szCs w:val="28"/>
        </w:rPr>
        <w:t>естационарного объекта на территории Ленинградского сельского поселения Ленинградского района в размере 3456 рублей (1728 рублей с учётом льготы).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t>Лот № 12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proofErr w:type="gramStart"/>
      <w:r w:rsidRPr="00550F19">
        <w:rPr>
          <w:rFonts w:ascii="Times New Roman" w:eastAsia="Times New Roman" w:hAnsi="Times New Roman" w:cs="Times New Roman"/>
          <w:sz w:val="28"/>
          <w:szCs w:val="28"/>
        </w:rPr>
        <w:t>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</w:t>
      </w:r>
      <w:proofErr w:type="gramEnd"/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Ленинградского сельского поселения Ленинградского района.</w:t>
      </w:r>
    </w:p>
    <w:p w:rsidR="00550F19" w:rsidRPr="00550F19" w:rsidRDefault="00550F19" w:rsidP="00550F1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Почтовый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 xml:space="preserve">енинградская, ул.Кооперации, 84-Ж (вдоль торгового центра (по ул.Кооперации) (46.327406/39.385325*), </w:t>
      </w:r>
      <w:r w:rsidRPr="00550F19">
        <w:rPr>
          <w:rFonts w:ascii="Times New Roman" w:hAnsi="Times New Roman"/>
          <w:sz w:val="28"/>
          <w:szCs w:val="28"/>
        </w:rPr>
        <w:t xml:space="preserve">площадь НТО – 12 кв.м. Тип НТО – торговый павильон,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продукты</w:t>
      </w:r>
      <w:r w:rsidRPr="00550F19">
        <w:rPr>
          <w:rFonts w:ascii="Times New Roman" w:hAnsi="Times New Roman"/>
          <w:sz w:val="28"/>
          <w:szCs w:val="28"/>
        </w:rPr>
        <w:t>. Период функционирования – постоянно.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0F19">
        <w:rPr>
          <w:rFonts w:ascii="Times New Roman" w:eastAsia="Times New Roman" w:hAnsi="Times New Roman"/>
          <w:b/>
          <w:sz w:val="28"/>
          <w:szCs w:val="28"/>
        </w:rPr>
        <w:t xml:space="preserve">Срок, на который заключается договор на право размещения нестационарного торгового объекта. </w:t>
      </w:r>
    </w:p>
    <w:p w:rsidR="00550F19" w:rsidRPr="00550F19" w:rsidRDefault="00550F19" w:rsidP="00550F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С</w:t>
      </w:r>
      <w:r w:rsidRPr="00550F19">
        <w:rPr>
          <w:rFonts w:ascii="Times New Roman" w:eastAsia="Times New Roman" w:hAnsi="Times New Roman" w:cs="Times New Roman"/>
          <w:sz w:val="28"/>
          <w:szCs w:val="28"/>
        </w:rPr>
        <w:t>рок предоставления права на размещение НТО устанавливается:</w:t>
      </w:r>
    </w:p>
    <w:p w:rsidR="00550F19" w:rsidRPr="00550F19" w:rsidRDefault="00550F19" w:rsidP="00550F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>-киоски и павильоны, в том числе в составе торгово-остановочных комплексов - до пяти лет.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50F19">
        <w:rPr>
          <w:rFonts w:ascii="Times New Roman" w:eastAsia="Times New Roman" w:hAnsi="Times New Roman"/>
          <w:b/>
          <w:bCs/>
          <w:sz w:val="28"/>
          <w:szCs w:val="28"/>
        </w:rPr>
        <w:t>Сведения о начальной цене предмета Аукциона, а также срок и порядок внесения денежных средств (размер оплаты в месяц, квартал и т.д.).</w:t>
      </w:r>
    </w:p>
    <w:p w:rsidR="00550F19" w:rsidRPr="00550F19" w:rsidRDefault="00550F19" w:rsidP="00550F19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0F19">
        <w:rPr>
          <w:rFonts w:ascii="Times New Roman" w:hAnsi="Times New Roman"/>
          <w:sz w:val="28"/>
          <w:szCs w:val="28"/>
        </w:rPr>
        <w:t xml:space="preserve">Начальный размер цены предмета аукциона: </w:t>
      </w:r>
      <w:r w:rsidRPr="00550F19">
        <w:rPr>
          <w:rFonts w:ascii="Times New Roman" w:hAnsi="Times New Roman"/>
          <w:b/>
          <w:sz w:val="28"/>
          <w:szCs w:val="28"/>
        </w:rPr>
        <w:t>3456 (три тысячи четыреста пятьдесят шесть) рублей в месяц.</w:t>
      </w:r>
    </w:p>
    <w:p w:rsidR="00413E35" w:rsidRDefault="00550F19" w:rsidP="0090421A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0797C">
        <w:rPr>
          <w:rFonts w:ascii="Times New Roman" w:hAnsi="Times New Roman"/>
          <w:sz w:val="28"/>
          <w:szCs w:val="28"/>
        </w:rPr>
        <w:t>Ежеквартально перечислять в местный бюджет (Ленинградского сельского поселения Ленинградского района) предложенную им сумму за право размещения мелкорозничного (несезонного) нестационарного объекта на территории Ленинградского сельского поселения Ленинградского района в размере 3456 рублей (1728 рублей с учётом льготы)</w:t>
      </w:r>
      <w:r w:rsidR="00B0797C" w:rsidRPr="00B0797C">
        <w:rPr>
          <w:rFonts w:ascii="Times New Roman" w:hAnsi="Times New Roman"/>
          <w:sz w:val="28"/>
          <w:szCs w:val="28"/>
        </w:rPr>
        <w:t>, в соответствии со схемой размещения нестационарных торговых объектов, применительно к Аукци</w:t>
      </w:r>
      <w:r w:rsidR="001B4480">
        <w:rPr>
          <w:rFonts w:ascii="Times New Roman" w:hAnsi="Times New Roman"/>
          <w:sz w:val="28"/>
          <w:szCs w:val="28"/>
        </w:rPr>
        <w:t>ону 11.12.2024 года (приложение</w:t>
      </w:r>
      <w:r w:rsidR="00B0797C" w:rsidRPr="00B0797C">
        <w:rPr>
          <w:rFonts w:ascii="Times New Roman" w:hAnsi="Times New Roman"/>
          <w:sz w:val="28"/>
          <w:szCs w:val="28"/>
        </w:rPr>
        <w:t>).</w:t>
      </w:r>
    </w:p>
    <w:p w:rsidR="001B4480" w:rsidRDefault="001B4480" w:rsidP="001B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Заслушали информацию члена комиссии С.В. Татаринцеву о поступлении заявок и задатков: и</w:t>
      </w:r>
      <w:r w:rsidRPr="003E196A">
        <w:rPr>
          <w:rFonts w:ascii="Times New Roman" w:hAnsi="Times New Roman" w:cs="Times New Roman"/>
          <w:sz w:val="28"/>
          <w:szCs w:val="28"/>
        </w:rPr>
        <w:t xml:space="preserve">звещение о проведении открытого Аукциона размещено на официальном интернет-портале Администрации Ленинградского сельского поселения Ленинградского </w:t>
      </w:r>
      <w:r w:rsidRPr="003E196A">
        <w:rPr>
          <w:rFonts w:ascii="Times New Roman" w:hAnsi="Times New Roman" w:cs="Times New Roman"/>
          <w:color w:val="auto"/>
          <w:sz w:val="28"/>
          <w:szCs w:val="28"/>
        </w:rPr>
        <w:t xml:space="preserve">района  </w:t>
      </w:r>
      <w:hyperlink r:id="rId9" w:history="1">
        <w:r w:rsidRPr="003E196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http://www.adminlen</w:t>
        </w:r>
        <w:proofErr w:type="spellStart"/>
        <w:r w:rsidRPr="003E196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posel</w:t>
        </w:r>
        <w:proofErr w:type="spellEnd"/>
        <w:r w:rsidRPr="003E196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E196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3E196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3E196A">
        <w:rPr>
          <w:rFonts w:ascii="Times New Roman" w:hAnsi="Times New Roman" w:cs="Times New Roman"/>
          <w:sz w:val="28"/>
          <w:szCs w:val="28"/>
        </w:rPr>
        <w:t xml:space="preserve"> 5 ноября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Последний срок приема заявок, установленный извещением </w:t>
      </w:r>
      <w:r w:rsidRPr="003E196A">
        <w:rPr>
          <w:rFonts w:ascii="Times New Roman" w:hAnsi="Times New Roman" w:cs="Times New Roman"/>
          <w:sz w:val="28"/>
          <w:szCs w:val="28"/>
        </w:rPr>
        <w:t>– 5 декабря 2024 года 16 часов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09A" w:rsidRPr="00550F19" w:rsidRDefault="0054409A" w:rsidP="0054409A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Лот № 1</w:t>
      </w:r>
    </w:p>
    <w:p w:rsidR="0054409A" w:rsidRPr="00F953F4" w:rsidRDefault="0054409A" w:rsidP="005440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>Право на заключение договора на размещение нестационарного торгового объекта</w:t>
      </w:r>
      <w:r w:rsidR="00353BD4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550F19">
        <w:rPr>
          <w:rFonts w:ascii="Times New Roman" w:eastAsia="Times New Roman" w:hAnsi="Times New Roman"/>
          <w:sz w:val="28"/>
          <w:szCs w:val="28"/>
        </w:rPr>
        <w:t>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>енинградская, ул.им.302 Дивизии, № 24-Б (46.313796/39.381638*)</w:t>
      </w:r>
      <w:r w:rsidRPr="00550F19">
        <w:rPr>
          <w:rFonts w:ascii="Times New Roman" w:hAnsi="Times New Roman"/>
          <w:sz w:val="28"/>
          <w:szCs w:val="28"/>
        </w:rPr>
        <w:t xml:space="preserve">, площадь НТО – 18 кв.м. Тип НТО – киоск,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хлеб и хлебобулочные изделия</w:t>
      </w:r>
      <w:r w:rsidRPr="00550F19">
        <w:rPr>
          <w:rFonts w:ascii="Times New Roman" w:hAnsi="Times New Roman"/>
          <w:sz w:val="28"/>
          <w:szCs w:val="28"/>
        </w:rPr>
        <w:t>. Период функционирования – постоянно</w:t>
      </w:r>
      <w:r>
        <w:rPr>
          <w:rFonts w:ascii="Times New Roman" w:hAnsi="Times New Roman"/>
          <w:sz w:val="28"/>
          <w:szCs w:val="28"/>
        </w:rPr>
        <w:t>, заявок не поступило.</w:t>
      </w:r>
    </w:p>
    <w:p w:rsidR="0054409A" w:rsidRDefault="0054409A" w:rsidP="0054409A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0393">
        <w:rPr>
          <w:rFonts w:ascii="Times New Roman" w:hAnsi="Times New Roman"/>
          <w:b/>
          <w:sz w:val="28"/>
          <w:szCs w:val="28"/>
        </w:rPr>
        <w:t>Комиссия решила:</w:t>
      </w:r>
    </w:p>
    <w:p w:rsidR="00353BD4" w:rsidRDefault="00353BD4" w:rsidP="00353BD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Право на заключение договора на размещение нестационарного торгового объекта</w:t>
      </w:r>
      <w:r>
        <w:rPr>
          <w:rFonts w:ascii="Times New Roman" w:eastAsia="Times New Roman" w:hAnsi="Times New Roman"/>
          <w:sz w:val="28"/>
          <w:szCs w:val="28"/>
        </w:rPr>
        <w:t>, п</w:t>
      </w:r>
      <w:r w:rsidRPr="00550F19">
        <w:rPr>
          <w:rFonts w:ascii="Times New Roman" w:eastAsia="Times New Roman" w:hAnsi="Times New Roman"/>
          <w:sz w:val="28"/>
          <w:szCs w:val="28"/>
        </w:rPr>
        <w:t>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>енинградская, ул.им.302 Дивизии, № 24-Б (46.313796/39.381638*)</w:t>
      </w:r>
      <w:r w:rsidRPr="00550F19">
        <w:rPr>
          <w:rFonts w:ascii="Times New Roman" w:hAnsi="Times New Roman"/>
          <w:sz w:val="28"/>
          <w:szCs w:val="28"/>
        </w:rPr>
        <w:t xml:space="preserve">, площадь НТО – 18 кв.м. Тип НТО – киоск,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хлеб и хлебобулочные изделия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признать Аукцион несостоявшимся, так как не подано ни одной заявки на участие в Аукционе.</w:t>
      </w:r>
    </w:p>
    <w:p w:rsidR="00353BD4" w:rsidRDefault="00353BD4" w:rsidP="00353BD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BD4" w:rsidRPr="00900393" w:rsidRDefault="00353BD4" w:rsidP="00353BD4">
      <w:pPr>
        <w:pStyle w:val="1"/>
        <w:ind w:firstLine="708"/>
        <w:jc w:val="both"/>
        <w:rPr>
          <w:b/>
          <w:color w:val="auto"/>
          <w:sz w:val="28"/>
          <w:szCs w:val="28"/>
        </w:rPr>
      </w:pPr>
      <w:r w:rsidRPr="00900393">
        <w:rPr>
          <w:b/>
          <w:color w:val="auto"/>
          <w:sz w:val="28"/>
          <w:szCs w:val="28"/>
        </w:rPr>
        <w:t>Голосовали:</w:t>
      </w:r>
    </w:p>
    <w:p w:rsidR="00353BD4" w:rsidRDefault="00353BD4" w:rsidP="00353BD4">
      <w:pPr>
        <w:pStyle w:val="1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«За» </w:t>
      </w:r>
      <w:r w:rsidRPr="00F953F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единогласно.</w:t>
      </w:r>
    </w:p>
    <w:p w:rsidR="0054409A" w:rsidRDefault="0054409A" w:rsidP="0054409A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4272" w:rsidRPr="00550F19" w:rsidRDefault="00F44272" w:rsidP="00F4427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t>Лот № 2</w:t>
      </w:r>
    </w:p>
    <w:p w:rsidR="00F44272" w:rsidRDefault="00F44272" w:rsidP="00F442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>Право на заключение договора на размещение нестационарного торгового объекта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550F19">
        <w:rPr>
          <w:rFonts w:ascii="Times New Roman" w:eastAsia="Times New Roman" w:hAnsi="Times New Roman"/>
          <w:sz w:val="28"/>
          <w:szCs w:val="28"/>
        </w:rPr>
        <w:t>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 xml:space="preserve">енинградская, ул.им.302 Дивизии, рядом с № 20-А (46.314115/39.377918*), </w:t>
      </w:r>
      <w:r w:rsidRPr="00550F19">
        <w:rPr>
          <w:rFonts w:ascii="Times New Roman" w:hAnsi="Times New Roman"/>
          <w:sz w:val="28"/>
          <w:szCs w:val="28"/>
        </w:rPr>
        <w:t xml:space="preserve">площадь НТО – 22 кв.м. Тип НТО – </w:t>
      </w:r>
      <w:r w:rsidRPr="00550F19">
        <w:rPr>
          <w:rFonts w:ascii="Times New Roman" w:eastAsia="Times New Roman" w:hAnsi="Times New Roman"/>
          <w:sz w:val="28"/>
          <w:szCs w:val="28"/>
        </w:rPr>
        <w:t>торгово-остановочный комплекс</w:t>
      </w:r>
      <w:r w:rsidRPr="00550F19">
        <w:rPr>
          <w:rFonts w:ascii="Times New Roman" w:hAnsi="Times New Roman"/>
          <w:sz w:val="28"/>
          <w:szCs w:val="28"/>
        </w:rPr>
        <w:t xml:space="preserve">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хлеб и хлебобулочные изделия</w:t>
      </w:r>
      <w:r>
        <w:rPr>
          <w:rFonts w:ascii="Times New Roman" w:hAnsi="Times New Roman"/>
          <w:sz w:val="28"/>
          <w:szCs w:val="28"/>
        </w:rPr>
        <w:t>, п</w:t>
      </w:r>
      <w:r w:rsidRPr="00550F19">
        <w:rPr>
          <w:rFonts w:ascii="Times New Roman" w:hAnsi="Times New Roman"/>
          <w:sz w:val="28"/>
          <w:szCs w:val="28"/>
        </w:rPr>
        <w:t>ериод функционирования – постоянно</w:t>
      </w:r>
      <w:r>
        <w:rPr>
          <w:rFonts w:ascii="Times New Roman" w:hAnsi="Times New Roman"/>
          <w:sz w:val="28"/>
          <w:szCs w:val="28"/>
        </w:rPr>
        <w:t>, поступила одна единственная заявка от:</w:t>
      </w:r>
    </w:p>
    <w:p w:rsidR="00F44272" w:rsidRPr="00F953F4" w:rsidRDefault="00F44272" w:rsidP="00F442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42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ООО «Умань – хлеб»,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лице </w:t>
      </w:r>
      <w:r w:rsidRPr="00F44272">
        <w:rPr>
          <w:rFonts w:ascii="Times New Roman" w:eastAsia="Times New Roman" w:hAnsi="Times New Roman" w:cs="Times New Roman"/>
          <w:color w:val="auto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F442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</w:t>
      </w:r>
      <w:r w:rsidRPr="00F44272">
        <w:rPr>
          <w:rFonts w:ascii="Times New Roman" w:eastAsia="Times New Roman" w:hAnsi="Times New Roman" w:cs="Times New Roman"/>
          <w:color w:val="auto"/>
          <w:sz w:val="28"/>
          <w:szCs w:val="28"/>
        </w:rPr>
        <w:t>Горбачев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F442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Эдуард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F442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Анатольевич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а, заявка подана 29 ноября 2024 года в 9 часов 30 минут (согласно журналу регистрации заявок)</w:t>
      </w:r>
      <w:r w:rsidRPr="00F953F4">
        <w:rPr>
          <w:rFonts w:ascii="Times New Roman" w:hAnsi="Times New Roman"/>
          <w:sz w:val="28"/>
          <w:szCs w:val="28"/>
        </w:rPr>
        <w:t>.</w:t>
      </w:r>
    </w:p>
    <w:p w:rsidR="00F44272" w:rsidRDefault="00F44272" w:rsidP="00F44272">
      <w:pPr>
        <w:pStyle w:val="1"/>
        <w:ind w:firstLine="708"/>
        <w:jc w:val="both"/>
        <w:rPr>
          <w:sz w:val="28"/>
          <w:szCs w:val="28"/>
        </w:rPr>
      </w:pPr>
      <w:r w:rsidRPr="00AF470A">
        <w:rPr>
          <w:sz w:val="28"/>
          <w:szCs w:val="28"/>
        </w:rPr>
        <w:t>Отозванных заявок не</w:t>
      </w:r>
      <w:r>
        <w:rPr>
          <w:sz w:val="28"/>
          <w:szCs w:val="28"/>
        </w:rPr>
        <w:t xml:space="preserve"> имеется</w:t>
      </w:r>
      <w:r w:rsidRPr="00AF470A">
        <w:rPr>
          <w:sz w:val="28"/>
          <w:szCs w:val="28"/>
        </w:rPr>
        <w:t>.</w:t>
      </w:r>
    </w:p>
    <w:p w:rsidR="00F44272" w:rsidRDefault="00F44272" w:rsidP="00F44272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документы по перечню, указанному в извещении, представлены и оформлены надлежащим образом, </w:t>
      </w:r>
      <w:r w:rsidRPr="00384D4D">
        <w:rPr>
          <w:sz w:val="28"/>
          <w:szCs w:val="28"/>
        </w:rPr>
        <w:t>установленным аукционной документацией, и соответствия участник</w:t>
      </w:r>
      <w:r>
        <w:rPr>
          <w:sz w:val="28"/>
          <w:szCs w:val="28"/>
        </w:rPr>
        <w:t>а</w:t>
      </w:r>
      <w:r w:rsidRPr="00384D4D">
        <w:rPr>
          <w:sz w:val="28"/>
          <w:szCs w:val="28"/>
        </w:rPr>
        <w:t xml:space="preserve"> Аукциона требованиям, установленным действующим законодательством</w:t>
      </w:r>
      <w:r>
        <w:rPr>
          <w:sz w:val="28"/>
          <w:szCs w:val="28"/>
        </w:rPr>
        <w:t>.</w:t>
      </w:r>
    </w:p>
    <w:p w:rsidR="00F44272" w:rsidRPr="00AF470A" w:rsidRDefault="00F44272" w:rsidP="00F44272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задатка подтверждено платежным поручением № </w:t>
      </w:r>
      <w:r w:rsidR="00CF71DE">
        <w:rPr>
          <w:sz w:val="28"/>
          <w:szCs w:val="28"/>
        </w:rPr>
        <w:t>2152</w:t>
      </w:r>
      <w:r>
        <w:rPr>
          <w:sz w:val="28"/>
          <w:szCs w:val="28"/>
        </w:rPr>
        <w:t xml:space="preserve"> от 2</w:t>
      </w:r>
      <w:r w:rsidR="00CF71DE">
        <w:rPr>
          <w:sz w:val="28"/>
          <w:szCs w:val="28"/>
        </w:rPr>
        <w:t>5</w:t>
      </w:r>
      <w:r>
        <w:rPr>
          <w:sz w:val="28"/>
          <w:szCs w:val="28"/>
        </w:rPr>
        <w:t xml:space="preserve"> ноября 2024 года, выпиской из лицевого счета для учета операций со средствами, поступающими во временное распоряжение получателя бюджетных средств № 05183011580 за 25 ноября 2024 года. </w:t>
      </w:r>
    </w:p>
    <w:p w:rsidR="00332F3D" w:rsidRDefault="00332F3D" w:rsidP="00332F3D">
      <w:pPr>
        <w:pStyle w:val="1"/>
        <w:ind w:firstLine="0"/>
        <w:jc w:val="both"/>
        <w:rPr>
          <w:b/>
          <w:sz w:val="28"/>
          <w:szCs w:val="28"/>
        </w:rPr>
      </w:pPr>
    </w:p>
    <w:p w:rsidR="00327C05" w:rsidRPr="00AF470A" w:rsidRDefault="00327C05" w:rsidP="00332F3D">
      <w:pPr>
        <w:pStyle w:val="1"/>
        <w:ind w:firstLine="0"/>
        <w:jc w:val="both"/>
        <w:rPr>
          <w:b/>
          <w:sz w:val="28"/>
          <w:szCs w:val="28"/>
        </w:rPr>
      </w:pPr>
      <w:r w:rsidRPr="00AF470A">
        <w:rPr>
          <w:b/>
          <w:sz w:val="28"/>
          <w:szCs w:val="28"/>
        </w:rPr>
        <w:t>5.</w:t>
      </w:r>
      <w:r w:rsidR="009140A7">
        <w:rPr>
          <w:b/>
          <w:sz w:val="28"/>
          <w:szCs w:val="28"/>
        </w:rPr>
        <w:t> </w:t>
      </w:r>
      <w:r w:rsidRPr="00AF470A">
        <w:rPr>
          <w:b/>
          <w:sz w:val="28"/>
          <w:szCs w:val="28"/>
        </w:rPr>
        <w:t xml:space="preserve">Решение </w:t>
      </w:r>
      <w:r w:rsidR="00F853AA">
        <w:rPr>
          <w:b/>
          <w:sz w:val="28"/>
          <w:szCs w:val="28"/>
        </w:rPr>
        <w:t>аукцион</w:t>
      </w:r>
      <w:r w:rsidRPr="00AF470A">
        <w:rPr>
          <w:b/>
          <w:sz w:val="28"/>
          <w:szCs w:val="28"/>
        </w:rPr>
        <w:t>ной комиссии.</w:t>
      </w:r>
    </w:p>
    <w:p w:rsidR="00723D97" w:rsidRDefault="00723D97" w:rsidP="00723D97">
      <w:pPr>
        <w:pStyle w:val="1"/>
        <w:ind w:firstLine="708"/>
        <w:jc w:val="both"/>
        <w:rPr>
          <w:sz w:val="28"/>
          <w:szCs w:val="28"/>
        </w:rPr>
      </w:pPr>
      <w:r w:rsidRPr="00550F19">
        <w:rPr>
          <w:sz w:val="28"/>
          <w:szCs w:val="28"/>
        </w:rPr>
        <w:t>Право на заключение договора на размещение нестационарного торгового объекта</w:t>
      </w:r>
      <w:r>
        <w:rPr>
          <w:sz w:val="28"/>
          <w:szCs w:val="28"/>
        </w:rPr>
        <w:t>, п</w:t>
      </w:r>
      <w:r w:rsidRPr="00550F19">
        <w:rPr>
          <w:sz w:val="28"/>
          <w:szCs w:val="28"/>
        </w:rPr>
        <w:t>очтовый адрес: 353740, ст</w:t>
      </w:r>
      <w:proofErr w:type="gramStart"/>
      <w:r w:rsidRPr="00550F19">
        <w:rPr>
          <w:sz w:val="28"/>
          <w:szCs w:val="28"/>
        </w:rPr>
        <w:t>.Л</w:t>
      </w:r>
      <w:proofErr w:type="gramEnd"/>
      <w:r w:rsidRPr="00550F19">
        <w:rPr>
          <w:sz w:val="28"/>
          <w:szCs w:val="28"/>
        </w:rPr>
        <w:t>енинградская, ул.им.302 Дивизии, рядом с № 20-А (46.314115/39.377918*), площадь НТО – 22 кв.м. Тип НТО – торгово-остановочный комплекс, специализация НТО – хлеб и хлебобулочные изделия</w:t>
      </w:r>
      <w:r>
        <w:rPr>
          <w:sz w:val="28"/>
          <w:szCs w:val="28"/>
        </w:rPr>
        <w:t>, п</w:t>
      </w:r>
      <w:r w:rsidRPr="00F953F4">
        <w:rPr>
          <w:sz w:val="28"/>
          <w:szCs w:val="28"/>
        </w:rPr>
        <w:t xml:space="preserve">ериод функционирования – </w:t>
      </w:r>
      <w:r>
        <w:rPr>
          <w:sz w:val="28"/>
          <w:szCs w:val="28"/>
        </w:rPr>
        <w:t>постоя</w:t>
      </w:r>
      <w:r w:rsidRPr="00F953F4">
        <w:rPr>
          <w:sz w:val="28"/>
          <w:szCs w:val="28"/>
        </w:rPr>
        <w:t>нно</w:t>
      </w:r>
      <w:r>
        <w:rPr>
          <w:sz w:val="28"/>
          <w:szCs w:val="28"/>
        </w:rPr>
        <w:t xml:space="preserve">, признать Аукцион несостоявшимся в </w:t>
      </w:r>
      <w:r w:rsidRPr="00AF470A">
        <w:rPr>
          <w:sz w:val="28"/>
          <w:szCs w:val="28"/>
        </w:rPr>
        <w:t xml:space="preserve">соответствии с Положением о размещении нестационарных торговых объектов на территории Ленинградского сельского поселения Ленинградского района, утвержденным постановлением </w:t>
      </w:r>
      <w:r w:rsidRPr="00AF470A">
        <w:rPr>
          <w:sz w:val="28"/>
          <w:szCs w:val="28"/>
        </w:rPr>
        <w:lastRenderedPageBreak/>
        <w:t xml:space="preserve">администрации Ленинградского сельского поселения Ленинградского района № </w:t>
      </w:r>
      <w:r>
        <w:rPr>
          <w:sz w:val="28"/>
          <w:szCs w:val="28"/>
        </w:rPr>
        <w:t>325</w:t>
      </w:r>
      <w:r w:rsidRPr="00AF470A"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 w:rsidRPr="00AF470A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AF470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F470A">
        <w:rPr>
          <w:sz w:val="28"/>
          <w:szCs w:val="28"/>
        </w:rPr>
        <w:t xml:space="preserve"> г. «Об утверждении Положения о размещении нестационарных торговых объектов на территории Ленинградского сельского поселения Ленинградского района»</w:t>
      </w:r>
      <w:r>
        <w:rPr>
          <w:sz w:val="28"/>
          <w:szCs w:val="28"/>
        </w:rPr>
        <w:t>, так как подана только одна заявка на участие в Аукционе.</w:t>
      </w:r>
    </w:p>
    <w:p w:rsidR="00723D97" w:rsidRDefault="00723D97" w:rsidP="00723D97">
      <w:pPr>
        <w:pStyle w:val="1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Положения </w:t>
      </w:r>
      <w:r w:rsidRPr="00AF470A">
        <w:rPr>
          <w:sz w:val="28"/>
          <w:szCs w:val="28"/>
        </w:rPr>
        <w:t xml:space="preserve">о размещении нестационарных торговых объектов на территории Ленинградского сельского поселения Ленинградского района, утвержденным постановлением администрации Ленинградского сельского поселения Ленинградского района № </w:t>
      </w:r>
      <w:r>
        <w:rPr>
          <w:sz w:val="28"/>
          <w:szCs w:val="28"/>
        </w:rPr>
        <w:t>325</w:t>
      </w:r>
      <w:r w:rsidRPr="00AF470A"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 w:rsidRPr="00AF470A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AF470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F470A">
        <w:rPr>
          <w:sz w:val="28"/>
          <w:szCs w:val="28"/>
        </w:rPr>
        <w:t xml:space="preserve"> г. «Об утверждении Положения о размещении нестационарных торговых объектов на территории Ленинградского сельского поселения Ленинградского района»</w:t>
      </w:r>
      <w:r>
        <w:rPr>
          <w:sz w:val="28"/>
          <w:szCs w:val="28"/>
        </w:rPr>
        <w:t xml:space="preserve"> в срок не позднее двадцати календарных дней со дня подписания протокола о результатах Аукциона заключить договор о предоставлении</w:t>
      </w:r>
      <w:proofErr w:type="gramEnd"/>
      <w:r>
        <w:rPr>
          <w:sz w:val="28"/>
          <w:szCs w:val="28"/>
        </w:rPr>
        <w:t xml:space="preserve"> права на размещение сезонного нестационарного торгового объекта на территории Ленинградского сельского поселения Ленинградского района, </w:t>
      </w:r>
      <w:r w:rsidR="00EC676F" w:rsidRPr="00550F19">
        <w:rPr>
          <w:sz w:val="28"/>
          <w:szCs w:val="28"/>
        </w:rPr>
        <w:t>353740, ст</w:t>
      </w:r>
      <w:proofErr w:type="gramStart"/>
      <w:r w:rsidR="00EC676F" w:rsidRPr="00550F19">
        <w:rPr>
          <w:sz w:val="28"/>
          <w:szCs w:val="28"/>
        </w:rPr>
        <w:t>.Л</w:t>
      </w:r>
      <w:proofErr w:type="gramEnd"/>
      <w:r w:rsidR="00EC676F" w:rsidRPr="00550F19">
        <w:rPr>
          <w:sz w:val="28"/>
          <w:szCs w:val="28"/>
        </w:rPr>
        <w:t>енинградская, ул.им.302 Дивизии, рядом с № 20-А (46.314115/39.377918*), площадь НТО – 22 кв.м. Тип НТО – торгово-остановочный комплекс, специализация НТО – хлеб и хлебобулочные изделия</w:t>
      </w:r>
      <w:r w:rsidR="00EC676F">
        <w:rPr>
          <w:sz w:val="28"/>
          <w:szCs w:val="28"/>
        </w:rPr>
        <w:t>, п</w:t>
      </w:r>
      <w:r w:rsidR="00EC676F" w:rsidRPr="00550F19">
        <w:rPr>
          <w:sz w:val="28"/>
          <w:szCs w:val="28"/>
        </w:rPr>
        <w:t>ериод функционирования – постоянно</w:t>
      </w:r>
      <w:r w:rsidR="00EC6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EC676F">
        <w:rPr>
          <w:sz w:val="28"/>
          <w:szCs w:val="28"/>
        </w:rPr>
        <w:t xml:space="preserve">ООО «Умань – хлеб», в лице </w:t>
      </w:r>
      <w:r w:rsidR="00EC676F" w:rsidRPr="00F44272">
        <w:rPr>
          <w:color w:val="auto"/>
          <w:sz w:val="28"/>
          <w:szCs w:val="28"/>
        </w:rPr>
        <w:t>генеральн</w:t>
      </w:r>
      <w:r w:rsidR="00EC676F">
        <w:rPr>
          <w:color w:val="auto"/>
          <w:sz w:val="28"/>
          <w:szCs w:val="28"/>
        </w:rPr>
        <w:t>ого</w:t>
      </w:r>
      <w:r w:rsidR="00EC676F" w:rsidRPr="00F44272">
        <w:rPr>
          <w:color w:val="auto"/>
          <w:sz w:val="28"/>
          <w:szCs w:val="28"/>
        </w:rPr>
        <w:t xml:space="preserve"> директор</w:t>
      </w:r>
      <w:r w:rsidR="00EC676F">
        <w:rPr>
          <w:color w:val="auto"/>
          <w:sz w:val="28"/>
          <w:szCs w:val="28"/>
        </w:rPr>
        <w:t xml:space="preserve">а </w:t>
      </w:r>
      <w:r w:rsidR="00EC676F" w:rsidRPr="00F44272">
        <w:rPr>
          <w:color w:val="auto"/>
          <w:sz w:val="28"/>
          <w:szCs w:val="28"/>
        </w:rPr>
        <w:t>Горбачев</w:t>
      </w:r>
      <w:r w:rsidR="00EC676F">
        <w:rPr>
          <w:color w:val="auto"/>
          <w:sz w:val="28"/>
          <w:szCs w:val="28"/>
        </w:rPr>
        <w:t>а</w:t>
      </w:r>
      <w:r w:rsidR="00EC676F" w:rsidRPr="00F44272">
        <w:rPr>
          <w:color w:val="auto"/>
          <w:sz w:val="28"/>
          <w:szCs w:val="28"/>
        </w:rPr>
        <w:t xml:space="preserve"> Эдуард</w:t>
      </w:r>
      <w:r w:rsidR="00EC676F">
        <w:rPr>
          <w:color w:val="auto"/>
          <w:sz w:val="28"/>
          <w:szCs w:val="28"/>
        </w:rPr>
        <w:t>а</w:t>
      </w:r>
      <w:r w:rsidR="00EC676F" w:rsidRPr="00F44272">
        <w:rPr>
          <w:color w:val="auto"/>
          <w:sz w:val="28"/>
          <w:szCs w:val="28"/>
        </w:rPr>
        <w:t xml:space="preserve"> Анатольевич</w:t>
      </w:r>
      <w:r w:rsidR="00EC676F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, в соответствии с условиями, установленными в извещении о проведен</w:t>
      </w:r>
      <w:proofErr w:type="gramStart"/>
      <w:r>
        <w:rPr>
          <w:color w:val="auto"/>
          <w:sz w:val="28"/>
          <w:szCs w:val="28"/>
        </w:rPr>
        <w:t>ии Ау</w:t>
      </w:r>
      <w:proofErr w:type="gramEnd"/>
      <w:r>
        <w:rPr>
          <w:color w:val="auto"/>
          <w:sz w:val="28"/>
          <w:szCs w:val="28"/>
        </w:rPr>
        <w:t>кциона.</w:t>
      </w:r>
    </w:p>
    <w:p w:rsidR="00723D97" w:rsidRDefault="00723D97" w:rsidP="00723D97">
      <w:pPr>
        <w:pStyle w:val="1"/>
        <w:ind w:firstLine="708"/>
        <w:jc w:val="both"/>
        <w:rPr>
          <w:color w:val="auto"/>
          <w:sz w:val="28"/>
          <w:szCs w:val="28"/>
        </w:rPr>
      </w:pPr>
    </w:p>
    <w:p w:rsidR="00723D97" w:rsidRPr="00900393" w:rsidRDefault="00723D97" w:rsidP="00723D97">
      <w:pPr>
        <w:pStyle w:val="1"/>
        <w:ind w:firstLine="708"/>
        <w:jc w:val="both"/>
        <w:rPr>
          <w:b/>
          <w:color w:val="auto"/>
          <w:sz w:val="28"/>
          <w:szCs w:val="28"/>
        </w:rPr>
      </w:pPr>
      <w:r w:rsidRPr="00900393">
        <w:rPr>
          <w:b/>
          <w:color w:val="auto"/>
          <w:sz w:val="28"/>
          <w:szCs w:val="28"/>
        </w:rPr>
        <w:t>Голосовали:</w:t>
      </w:r>
    </w:p>
    <w:p w:rsidR="00723D97" w:rsidRDefault="00723D97" w:rsidP="00723D97">
      <w:pPr>
        <w:pStyle w:val="1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«За»</w:t>
      </w:r>
      <w:r w:rsidRPr="00014CD5">
        <w:rPr>
          <w:sz w:val="28"/>
          <w:szCs w:val="28"/>
        </w:rPr>
        <w:t xml:space="preserve"> </w:t>
      </w:r>
      <w:r w:rsidRPr="00F953F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единогласно.</w:t>
      </w:r>
    </w:p>
    <w:p w:rsidR="005A54B2" w:rsidRDefault="005A54B2" w:rsidP="00723D97">
      <w:pPr>
        <w:pStyle w:val="1"/>
        <w:ind w:firstLine="708"/>
        <w:jc w:val="both"/>
        <w:rPr>
          <w:color w:val="auto"/>
          <w:sz w:val="28"/>
          <w:szCs w:val="28"/>
        </w:rPr>
      </w:pPr>
    </w:p>
    <w:p w:rsidR="005A54B2" w:rsidRPr="00550F19" w:rsidRDefault="005A54B2" w:rsidP="005A54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t>Лот № 3</w:t>
      </w:r>
    </w:p>
    <w:p w:rsidR="005A54B2" w:rsidRPr="00F953F4" w:rsidRDefault="005A54B2" w:rsidP="005A54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>Право на заключение договора на размещение нестационарного торгового объекта</w:t>
      </w:r>
      <w:r w:rsidR="00E40DB1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550F19">
        <w:rPr>
          <w:rFonts w:ascii="Times New Roman" w:eastAsia="Times New Roman" w:hAnsi="Times New Roman"/>
          <w:sz w:val="28"/>
          <w:szCs w:val="28"/>
        </w:rPr>
        <w:t>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 xml:space="preserve">енинградская, перекресток улиц Заводской и Кооперации (46.332983/39.360939*), </w:t>
      </w:r>
      <w:r w:rsidRPr="00550F19">
        <w:rPr>
          <w:rFonts w:ascii="Times New Roman" w:hAnsi="Times New Roman"/>
          <w:sz w:val="28"/>
          <w:szCs w:val="28"/>
        </w:rPr>
        <w:t xml:space="preserve">площадь НТО – 12 кв.м. Тип НТО – </w:t>
      </w:r>
      <w:r w:rsidRPr="00550F19">
        <w:rPr>
          <w:rFonts w:ascii="Times New Roman" w:eastAsia="Times New Roman" w:hAnsi="Times New Roman"/>
          <w:sz w:val="28"/>
          <w:szCs w:val="28"/>
        </w:rPr>
        <w:t>киоск</w:t>
      </w:r>
      <w:r w:rsidRPr="00550F19">
        <w:rPr>
          <w:rFonts w:ascii="Times New Roman" w:hAnsi="Times New Roman"/>
          <w:sz w:val="28"/>
          <w:szCs w:val="28"/>
        </w:rPr>
        <w:t xml:space="preserve">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хлеб и хлебобулочные изделия</w:t>
      </w:r>
      <w:r w:rsidR="009D6FD0">
        <w:rPr>
          <w:rFonts w:ascii="Times New Roman" w:eastAsia="Times New Roman" w:hAnsi="Times New Roman"/>
          <w:sz w:val="28"/>
          <w:szCs w:val="28"/>
        </w:rPr>
        <w:t>,</w:t>
      </w:r>
      <w:r w:rsidR="009D6FD0">
        <w:rPr>
          <w:rFonts w:ascii="Times New Roman" w:hAnsi="Times New Roman"/>
          <w:sz w:val="28"/>
          <w:szCs w:val="28"/>
        </w:rPr>
        <w:t xml:space="preserve"> п</w:t>
      </w:r>
      <w:r w:rsidRPr="00550F19">
        <w:rPr>
          <w:rFonts w:ascii="Times New Roman" w:hAnsi="Times New Roman"/>
          <w:sz w:val="28"/>
          <w:szCs w:val="28"/>
        </w:rPr>
        <w:t>ериод функционирования – постоянно</w:t>
      </w:r>
      <w:r>
        <w:rPr>
          <w:rFonts w:ascii="Times New Roman" w:hAnsi="Times New Roman"/>
          <w:sz w:val="28"/>
          <w:szCs w:val="28"/>
        </w:rPr>
        <w:t>, заявок не поступило.</w:t>
      </w:r>
    </w:p>
    <w:p w:rsidR="00E40DB1" w:rsidRDefault="00E40DB1" w:rsidP="00E40DB1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0393">
        <w:rPr>
          <w:rFonts w:ascii="Times New Roman" w:hAnsi="Times New Roman"/>
          <w:b/>
          <w:sz w:val="28"/>
          <w:szCs w:val="28"/>
        </w:rPr>
        <w:t>Комиссия решила:</w:t>
      </w:r>
    </w:p>
    <w:p w:rsidR="0063273E" w:rsidRDefault="0063273E" w:rsidP="0063273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/>
          <w:sz w:val="28"/>
          <w:szCs w:val="28"/>
        </w:rPr>
        <w:t>Право на заключение договора на размещение нестационарного торгового объекта</w:t>
      </w:r>
      <w:r>
        <w:rPr>
          <w:rFonts w:ascii="Times New Roman" w:eastAsia="Times New Roman" w:hAnsi="Times New Roman"/>
          <w:sz w:val="28"/>
          <w:szCs w:val="28"/>
        </w:rPr>
        <w:t>, п</w:t>
      </w:r>
      <w:r w:rsidRPr="00550F19">
        <w:rPr>
          <w:rFonts w:ascii="Times New Roman" w:eastAsia="Times New Roman" w:hAnsi="Times New Roman"/>
          <w:sz w:val="28"/>
          <w:szCs w:val="28"/>
        </w:rPr>
        <w:t>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 xml:space="preserve">енинградская, перекресток улиц Заводской и Кооперации (46.332983/39.360939*), </w:t>
      </w:r>
      <w:r w:rsidRPr="00550F19">
        <w:rPr>
          <w:rFonts w:ascii="Times New Roman" w:hAnsi="Times New Roman"/>
          <w:sz w:val="28"/>
          <w:szCs w:val="28"/>
        </w:rPr>
        <w:t xml:space="preserve">площадь НТО – 12 кв.м. Тип НТО – </w:t>
      </w:r>
      <w:r w:rsidRPr="00550F19">
        <w:rPr>
          <w:rFonts w:ascii="Times New Roman" w:eastAsia="Times New Roman" w:hAnsi="Times New Roman"/>
          <w:sz w:val="28"/>
          <w:szCs w:val="28"/>
        </w:rPr>
        <w:t>киоск</w:t>
      </w:r>
      <w:r w:rsidRPr="00550F19">
        <w:rPr>
          <w:rFonts w:ascii="Times New Roman" w:hAnsi="Times New Roman"/>
          <w:sz w:val="28"/>
          <w:szCs w:val="28"/>
        </w:rPr>
        <w:t xml:space="preserve">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хлеб и хлебобулочные изделия</w:t>
      </w:r>
      <w:r>
        <w:rPr>
          <w:rFonts w:ascii="Times New Roman" w:hAnsi="Times New Roman"/>
          <w:sz w:val="28"/>
          <w:szCs w:val="28"/>
        </w:rPr>
        <w:t>,</w:t>
      </w:r>
      <w:r w:rsidR="009D6FD0" w:rsidRPr="009D6FD0">
        <w:rPr>
          <w:rFonts w:ascii="Times New Roman" w:hAnsi="Times New Roman"/>
          <w:sz w:val="28"/>
          <w:szCs w:val="28"/>
        </w:rPr>
        <w:t xml:space="preserve"> </w:t>
      </w:r>
      <w:r w:rsidR="009D6FD0">
        <w:rPr>
          <w:rFonts w:ascii="Times New Roman" w:hAnsi="Times New Roman"/>
          <w:sz w:val="28"/>
          <w:szCs w:val="28"/>
        </w:rPr>
        <w:t>п</w:t>
      </w:r>
      <w:r w:rsidR="009D6FD0" w:rsidRPr="00550F19">
        <w:rPr>
          <w:rFonts w:ascii="Times New Roman" w:hAnsi="Times New Roman"/>
          <w:sz w:val="28"/>
          <w:szCs w:val="28"/>
        </w:rPr>
        <w:t>ериод функционирования – постоянно</w:t>
      </w:r>
      <w:r w:rsidR="009D6F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признать Аукцион несостоявшимся, так как не подано ни одной заявки на участие в Аукционе.</w:t>
      </w:r>
    </w:p>
    <w:p w:rsidR="0063273E" w:rsidRDefault="0063273E" w:rsidP="0063273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73E" w:rsidRPr="00900393" w:rsidRDefault="0063273E" w:rsidP="0063273E">
      <w:pPr>
        <w:pStyle w:val="1"/>
        <w:ind w:firstLine="708"/>
        <w:jc w:val="both"/>
        <w:rPr>
          <w:b/>
          <w:color w:val="auto"/>
          <w:sz w:val="28"/>
          <w:szCs w:val="28"/>
        </w:rPr>
      </w:pPr>
      <w:r w:rsidRPr="00900393">
        <w:rPr>
          <w:b/>
          <w:color w:val="auto"/>
          <w:sz w:val="28"/>
          <w:szCs w:val="28"/>
        </w:rPr>
        <w:t>Голосовали:</w:t>
      </w:r>
    </w:p>
    <w:p w:rsidR="0063273E" w:rsidRDefault="0063273E" w:rsidP="0063273E">
      <w:pPr>
        <w:pStyle w:val="1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«За» </w:t>
      </w:r>
      <w:r w:rsidRPr="00F953F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единогласно.</w:t>
      </w:r>
    </w:p>
    <w:p w:rsidR="001C709C" w:rsidRDefault="001C709C" w:rsidP="0063273E">
      <w:pPr>
        <w:pStyle w:val="1"/>
        <w:ind w:firstLine="708"/>
        <w:jc w:val="both"/>
        <w:rPr>
          <w:color w:val="auto"/>
          <w:sz w:val="28"/>
          <w:szCs w:val="28"/>
        </w:rPr>
      </w:pPr>
    </w:p>
    <w:p w:rsidR="001C709C" w:rsidRPr="00550F19" w:rsidRDefault="001C709C" w:rsidP="001C709C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t>Лот № 4</w:t>
      </w:r>
    </w:p>
    <w:p w:rsidR="001C709C" w:rsidRPr="00550F19" w:rsidRDefault="001C709C" w:rsidP="001C70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>Право на заключение договора на размещение нестационарного торгового объекта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550F19">
        <w:rPr>
          <w:rFonts w:ascii="Times New Roman" w:eastAsia="Times New Roman" w:hAnsi="Times New Roman"/>
          <w:sz w:val="28"/>
          <w:szCs w:val="28"/>
        </w:rPr>
        <w:t>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 xml:space="preserve">енинградская, ул.Заводская </w:t>
      </w:r>
      <w:r w:rsidRPr="00550F19">
        <w:rPr>
          <w:rFonts w:ascii="Times New Roman" w:eastAsia="Times New Roman" w:hAnsi="Times New Roman"/>
          <w:sz w:val="28"/>
          <w:szCs w:val="28"/>
        </w:rPr>
        <w:lastRenderedPageBreak/>
        <w:t>(остановка «</w:t>
      </w:r>
      <w:proofErr w:type="spellStart"/>
      <w:r w:rsidRPr="00550F19">
        <w:rPr>
          <w:rFonts w:ascii="Times New Roman" w:eastAsia="Times New Roman" w:hAnsi="Times New Roman"/>
          <w:sz w:val="28"/>
          <w:szCs w:val="28"/>
        </w:rPr>
        <w:t>сах</w:t>
      </w:r>
      <w:proofErr w:type="spellEnd"/>
      <w:r w:rsidRPr="00550F19">
        <w:rPr>
          <w:rFonts w:ascii="Times New Roman" w:eastAsia="Times New Roman" w:hAnsi="Times New Roman"/>
          <w:sz w:val="28"/>
          <w:szCs w:val="28"/>
        </w:rPr>
        <w:t xml:space="preserve">. завод» нечетная сторона) (46.328660/39.358205*), </w:t>
      </w:r>
      <w:r w:rsidRPr="00550F19">
        <w:rPr>
          <w:rFonts w:ascii="Times New Roman" w:hAnsi="Times New Roman"/>
          <w:sz w:val="28"/>
          <w:szCs w:val="28"/>
        </w:rPr>
        <w:t xml:space="preserve">площадь НТО – 22 кв.м. Тип НТО – </w:t>
      </w:r>
      <w:r w:rsidRPr="00550F19">
        <w:rPr>
          <w:rFonts w:ascii="Times New Roman" w:eastAsia="Times New Roman" w:hAnsi="Times New Roman"/>
          <w:sz w:val="28"/>
          <w:szCs w:val="28"/>
        </w:rPr>
        <w:t>торгово-остановочный комплекс</w:t>
      </w:r>
      <w:r w:rsidRPr="00550F19">
        <w:rPr>
          <w:rFonts w:ascii="Times New Roman" w:hAnsi="Times New Roman"/>
          <w:sz w:val="28"/>
          <w:szCs w:val="28"/>
        </w:rPr>
        <w:t xml:space="preserve">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хлеб и хлебобулочные изделия</w:t>
      </w:r>
      <w:r>
        <w:rPr>
          <w:rFonts w:ascii="Times New Roman" w:hAnsi="Times New Roman"/>
          <w:sz w:val="28"/>
          <w:szCs w:val="28"/>
        </w:rPr>
        <w:t>, п</w:t>
      </w:r>
      <w:r w:rsidRPr="00550F19">
        <w:rPr>
          <w:rFonts w:ascii="Times New Roman" w:hAnsi="Times New Roman"/>
          <w:sz w:val="28"/>
          <w:szCs w:val="28"/>
        </w:rPr>
        <w:t>ериод функционирования – постоянно</w:t>
      </w:r>
      <w:r>
        <w:rPr>
          <w:rFonts w:ascii="Times New Roman" w:hAnsi="Times New Roman"/>
          <w:sz w:val="28"/>
          <w:szCs w:val="28"/>
        </w:rPr>
        <w:t>, заявок не поступило</w:t>
      </w:r>
      <w:r w:rsidRPr="00550F19">
        <w:rPr>
          <w:rFonts w:ascii="Times New Roman" w:hAnsi="Times New Roman"/>
          <w:sz w:val="28"/>
          <w:szCs w:val="28"/>
        </w:rPr>
        <w:t>.</w:t>
      </w:r>
    </w:p>
    <w:p w:rsidR="00B41724" w:rsidRDefault="00B41724" w:rsidP="00B41724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0393">
        <w:rPr>
          <w:rFonts w:ascii="Times New Roman" w:hAnsi="Times New Roman"/>
          <w:b/>
          <w:sz w:val="28"/>
          <w:szCs w:val="28"/>
        </w:rPr>
        <w:t>Комиссия решила:</w:t>
      </w:r>
    </w:p>
    <w:p w:rsidR="00384D4D" w:rsidRDefault="009D6FD0" w:rsidP="009D6FD0">
      <w:pPr>
        <w:pStyle w:val="1"/>
        <w:ind w:firstLine="708"/>
        <w:jc w:val="both"/>
        <w:rPr>
          <w:sz w:val="28"/>
          <w:szCs w:val="28"/>
        </w:rPr>
      </w:pPr>
      <w:r w:rsidRPr="00550F19">
        <w:rPr>
          <w:sz w:val="28"/>
          <w:szCs w:val="28"/>
        </w:rPr>
        <w:t>Право на заключение договора на размещение нестационарного торгового объекта</w:t>
      </w:r>
      <w:r>
        <w:rPr>
          <w:sz w:val="28"/>
          <w:szCs w:val="28"/>
        </w:rPr>
        <w:t>, п</w:t>
      </w:r>
      <w:r w:rsidRPr="00550F19">
        <w:rPr>
          <w:sz w:val="28"/>
          <w:szCs w:val="28"/>
        </w:rPr>
        <w:t>очтовый адрес: 353740, ст</w:t>
      </w:r>
      <w:proofErr w:type="gramStart"/>
      <w:r w:rsidRPr="00550F19">
        <w:rPr>
          <w:sz w:val="28"/>
          <w:szCs w:val="28"/>
        </w:rPr>
        <w:t>.Л</w:t>
      </w:r>
      <w:proofErr w:type="gramEnd"/>
      <w:r w:rsidRPr="00550F19">
        <w:rPr>
          <w:sz w:val="28"/>
          <w:szCs w:val="28"/>
        </w:rPr>
        <w:t>енинградская, ул.Заводская (остановка «</w:t>
      </w:r>
      <w:proofErr w:type="spellStart"/>
      <w:r w:rsidRPr="00550F19">
        <w:rPr>
          <w:sz w:val="28"/>
          <w:szCs w:val="28"/>
        </w:rPr>
        <w:t>сах</w:t>
      </w:r>
      <w:proofErr w:type="spellEnd"/>
      <w:r w:rsidRPr="00550F19">
        <w:rPr>
          <w:sz w:val="28"/>
          <w:szCs w:val="28"/>
        </w:rPr>
        <w:t>. завод» нечетная сторона) (46.328660/39.358205*), площадь НТО – 22 кв.м. Тип НТО – торгово-остановочный комплекс, специализация НТО – хлеб и хлебобулочные изделия</w:t>
      </w:r>
      <w:r>
        <w:rPr>
          <w:sz w:val="28"/>
          <w:szCs w:val="28"/>
        </w:rPr>
        <w:t>, п</w:t>
      </w:r>
      <w:r w:rsidRPr="00550F19">
        <w:rPr>
          <w:sz w:val="28"/>
          <w:szCs w:val="28"/>
        </w:rPr>
        <w:t>ериод функционирования – постоянно</w:t>
      </w:r>
      <w:r>
        <w:rPr>
          <w:sz w:val="28"/>
          <w:szCs w:val="28"/>
        </w:rPr>
        <w:t>, признать Аукцион несостоявшимся, так как не подано ни одной заявки на участие в Аукционе.</w:t>
      </w:r>
    </w:p>
    <w:p w:rsidR="009D6FD0" w:rsidRDefault="009D6FD0" w:rsidP="009D6FD0">
      <w:pPr>
        <w:pStyle w:val="1"/>
        <w:ind w:firstLine="708"/>
        <w:jc w:val="both"/>
        <w:rPr>
          <w:sz w:val="28"/>
          <w:szCs w:val="28"/>
        </w:rPr>
      </w:pPr>
    </w:p>
    <w:p w:rsidR="009D6FD0" w:rsidRPr="00900393" w:rsidRDefault="009D6FD0" w:rsidP="009D6FD0">
      <w:pPr>
        <w:pStyle w:val="1"/>
        <w:ind w:firstLine="708"/>
        <w:jc w:val="both"/>
        <w:rPr>
          <w:b/>
          <w:color w:val="auto"/>
          <w:sz w:val="28"/>
          <w:szCs w:val="28"/>
        </w:rPr>
      </w:pPr>
      <w:r w:rsidRPr="00900393">
        <w:rPr>
          <w:b/>
          <w:color w:val="auto"/>
          <w:sz w:val="28"/>
          <w:szCs w:val="28"/>
        </w:rPr>
        <w:t>Голосовали:</w:t>
      </w:r>
    </w:p>
    <w:p w:rsidR="009D6FD0" w:rsidRDefault="009D6FD0" w:rsidP="009D6FD0">
      <w:pPr>
        <w:pStyle w:val="1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«За» </w:t>
      </w:r>
      <w:r w:rsidRPr="00F953F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единогласно.</w:t>
      </w:r>
    </w:p>
    <w:p w:rsidR="009D6FD0" w:rsidRDefault="009D6FD0" w:rsidP="009D6FD0">
      <w:pPr>
        <w:pStyle w:val="1"/>
        <w:ind w:firstLine="708"/>
        <w:jc w:val="both"/>
        <w:rPr>
          <w:sz w:val="28"/>
          <w:szCs w:val="28"/>
        </w:rPr>
      </w:pPr>
    </w:p>
    <w:p w:rsidR="00C051C4" w:rsidRPr="00550F19" w:rsidRDefault="00C051C4" w:rsidP="00C051C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t>Лот № 5</w:t>
      </w:r>
    </w:p>
    <w:p w:rsidR="00C051C4" w:rsidRPr="00550F19" w:rsidRDefault="00C051C4" w:rsidP="00C051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>Право на заключение договора на размещение нестационарного торгового объекта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550F19">
        <w:rPr>
          <w:rFonts w:ascii="Times New Roman" w:eastAsia="Times New Roman" w:hAnsi="Times New Roman"/>
          <w:sz w:val="28"/>
          <w:szCs w:val="28"/>
        </w:rPr>
        <w:t>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>енинградская, ул.Заводская (остановка «</w:t>
      </w:r>
      <w:proofErr w:type="spellStart"/>
      <w:r w:rsidRPr="00550F19">
        <w:rPr>
          <w:rFonts w:ascii="Times New Roman" w:eastAsia="Times New Roman" w:hAnsi="Times New Roman"/>
          <w:sz w:val="28"/>
          <w:szCs w:val="28"/>
        </w:rPr>
        <w:t>сах</w:t>
      </w:r>
      <w:proofErr w:type="spellEnd"/>
      <w:r w:rsidRPr="00550F19">
        <w:rPr>
          <w:rFonts w:ascii="Times New Roman" w:eastAsia="Times New Roman" w:hAnsi="Times New Roman"/>
          <w:sz w:val="28"/>
          <w:szCs w:val="28"/>
        </w:rPr>
        <w:t xml:space="preserve">. завод» четная сторона) (46.328775/39.358506*), </w:t>
      </w:r>
      <w:r w:rsidRPr="00550F19">
        <w:rPr>
          <w:rFonts w:ascii="Times New Roman" w:hAnsi="Times New Roman"/>
          <w:sz w:val="28"/>
          <w:szCs w:val="28"/>
        </w:rPr>
        <w:t xml:space="preserve">площадь НТО – 22 кв.м. Тип НТО – </w:t>
      </w:r>
      <w:r w:rsidRPr="00550F19">
        <w:rPr>
          <w:rFonts w:ascii="Times New Roman" w:eastAsia="Times New Roman" w:hAnsi="Times New Roman"/>
          <w:sz w:val="28"/>
          <w:szCs w:val="28"/>
        </w:rPr>
        <w:t>торгово-остановочный комплекс</w:t>
      </w:r>
      <w:r w:rsidRPr="00550F19">
        <w:rPr>
          <w:rFonts w:ascii="Times New Roman" w:hAnsi="Times New Roman"/>
          <w:sz w:val="28"/>
          <w:szCs w:val="28"/>
        </w:rPr>
        <w:t xml:space="preserve">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хлеб и хлебобулочные изделия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550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50F19">
        <w:rPr>
          <w:rFonts w:ascii="Times New Roman" w:hAnsi="Times New Roman"/>
          <w:sz w:val="28"/>
          <w:szCs w:val="28"/>
        </w:rPr>
        <w:t>ериод функционирования – постоянно</w:t>
      </w:r>
      <w:r>
        <w:rPr>
          <w:rFonts w:ascii="Times New Roman" w:hAnsi="Times New Roman"/>
          <w:sz w:val="28"/>
          <w:szCs w:val="28"/>
        </w:rPr>
        <w:t>, заявок не поступило</w:t>
      </w:r>
      <w:r w:rsidRPr="00550F19">
        <w:rPr>
          <w:rFonts w:ascii="Times New Roman" w:hAnsi="Times New Roman"/>
          <w:sz w:val="28"/>
          <w:szCs w:val="28"/>
        </w:rPr>
        <w:t>.</w:t>
      </w:r>
    </w:p>
    <w:p w:rsidR="00C051C4" w:rsidRDefault="00C051C4" w:rsidP="00C051C4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0393">
        <w:rPr>
          <w:rFonts w:ascii="Times New Roman" w:hAnsi="Times New Roman"/>
          <w:b/>
          <w:sz w:val="28"/>
          <w:szCs w:val="28"/>
        </w:rPr>
        <w:t>Комиссия решила:</w:t>
      </w:r>
    </w:p>
    <w:p w:rsidR="00C051C4" w:rsidRDefault="00C051C4" w:rsidP="00C051C4">
      <w:pPr>
        <w:pStyle w:val="1"/>
        <w:ind w:firstLine="708"/>
        <w:jc w:val="both"/>
        <w:rPr>
          <w:sz w:val="28"/>
          <w:szCs w:val="28"/>
        </w:rPr>
      </w:pPr>
      <w:r w:rsidRPr="00550F19">
        <w:rPr>
          <w:sz w:val="28"/>
          <w:szCs w:val="28"/>
        </w:rPr>
        <w:t>Право на заключение договора на размещение нестационарного торгового объекта</w:t>
      </w:r>
      <w:r>
        <w:rPr>
          <w:sz w:val="28"/>
          <w:szCs w:val="28"/>
        </w:rPr>
        <w:t>, п</w:t>
      </w:r>
      <w:r w:rsidRPr="00550F19">
        <w:rPr>
          <w:sz w:val="28"/>
          <w:szCs w:val="28"/>
        </w:rPr>
        <w:t>очтовый адрес: 353740, ст</w:t>
      </w:r>
      <w:proofErr w:type="gramStart"/>
      <w:r w:rsidRPr="00550F19">
        <w:rPr>
          <w:sz w:val="28"/>
          <w:szCs w:val="28"/>
        </w:rPr>
        <w:t>.Л</w:t>
      </w:r>
      <w:proofErr w:type="gramEnd"/>
      <w:r w:rsidRPr="00550F19">
        <w:rPr>
          <w:sz w:val="28"/>
          <w:szCs w:val="28"/>
        </w:rPr>
        <w:t>енинградская, ул.Заводская (остановка «</w:t>
      </w:r>
      <w:proofErr w:type="spellStart"/>
      <w:r w:rsidRPr="00550F19">
        <w:rPr>
          <w:sz w:val="28"/>
          <w:szCs w:val="28"/>
        </w:rPr>
        <w:t>сах</w:t>
      </w:r>
      <w:proofErr w:type="spellEnd"/>
      <w:r w:rsidRPr="00550F19">
        <w:rPr>
          <w:sz w:val="28"/>
          <w:szCs w:val="28"/>
        </w:rPr>
        <w:t>. завод» четная сторона) (46.328775/39.358506*), площадь НТО – 22 кв.м. Тип НТО – торгово-остановочный комплекс, специализация НТО – хлеб и хлебобулочные изделия</w:t>
      </w:r>
      <w:r>
        <w:rPr>
          <w:sz w:val="28"/>
          <w:szCs w:val="28"/>
        </w:rPr>
        <w:t>,</w:t>
      </w:r>
      <w:r w:rsidRPr="00550F1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50F19">
        <w:rPr>
          <w:sz w:val="28"/>
          <w:szCs w:val="28"/>
        </w:rPr>
        <w:t>ериод функционирования – постоянно</w:t>
      </w:r>
      <w:r>
        <w:rPr>
          <w:sz w:val="28"/>
          <w:szCs w:val="28"/>
        </w:rPr>
        <w:t>, признать Аукцион несостоявшимся, так как не подано ни одной заявки на участие в Аукционе.</w:t>
      </w:r>
    </w:p>
    <w:p w:rsidR="00C051C4" w:rsidRDefault="00C051C4" w:rsidP="00C051C4">
      <w:pPr>
        <w:pStyle w:val="1"/>
        <w:ind w:firstLine="708"/>
        <w:jc w:val="both"/>
        <w:rPr>
          <w:sz w:val="28"/>
          <w:szCs w:val="28"/>
        </w:rPr>
      </w:pPr>
    </w:p>
    <w:p w:rsidR="00C051C4" w:rsidRPr="00900393" w:rsidRDefault="00C051C4" w:rsidP="00C051C4">
      <w:pPr>
        <w:pStyle w:val="1"/>
        <w:ind w:firstLine="708"/>
        <w:jc w:val="both"/>
        <w:rPr>
          <w:b/>
          <w:color w:val="auto"/>
          <w:sz w:val="28"/>
          <w:szCs w:val="28"/>
        </w:rPr>
      </w:pPr>
      <w:r w:rsidRPr="00900393">
        <w:rPr>
          <w:b/>
          <w:color w:val="auto"/>
          <w:sz w:val="28"/>
          <w:szCs w:val="28"/>
        </w:rPr>
        <w:t>Голосовали:</w:t>
      </w:r>
    </w:p>
    <w:p w:rsidR="00C051C4" w:rsidRDefault="00C051C4" w:rsidP="00C051C4">
      <w:pPr>
        <w:pStyle w:val="1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«За» </w:t>
      </w:r>
      <w:r w:rsidRPr="00F953F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единогласно.</w:t>
      </w:r>
    </w:p>
    <w:p w:rsidR="00C051C4" w:rsidRDefault="00C051C4" w:rsidP="00C051C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67D" w:rsidRPr="00550F19" w:rsidRDefault="0058467D" w:rsidP="0058467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t>Лот № 6</w:t>
      </w:r>
    </w:p>
    <w:p w:rsidR="0058467D" w:rsidRPr="00550F19" w:rsidRDefault="0058467D" w:rsidP="005846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>Право на заключение договора на размещение нестационарного торгового объекта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550F19">
        <w:rPr>
          <w:rFonts w:ascii="Times New Roman" w:eastAsia="Times New Roman" w:hAnsi="Times New Roman"/>
          <w:sz w:val="28"/>
          <w:szCs w:val="28"/>
        </w:rPr>
        <w:t>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 xml:space="preserve">енинградская, ул.Ленина (остановка «Центральный стадион» рядом со входом в стадион) (46.318536/39.406984*), </w:t>
      </w:r>
      <w:r w:rsidRPr="00550F19">
        <w:rPr>
          <w:rFonts w:ascii="Times New Roman" w:hAnsi="Times New Roman"/>
          <w:sz w:val="28"/>
          <w:szCs w:val="28"/>
        </w:rPr>
        <w:t xml:space="preserve">площадь НТО – 12 кв.м. Тип НТО – </w:t>
      </w:r>
      <w:r w:rsidRPr="00550F19">
        <w:rPr>
          <w:rFonts w:ascii="Times New Roman" w:eastAsia="Times New Roman" w:hAnsi="Times New Roman"/>
          <w:sz w:val="28"/>
          <w:szCs w:val="28"/>
        </w:rPr>
        <w:t>торгово-остановочный комплекс</w:t>
      </w:r>
      <w:r w:rsidRPr="00550F19">
        <w:rPr>
          <w:rFonts w:ascii="Times New Roman" w:hAnsi="Times New Roman"/>
          <w:sz w:val="28"/>
          <w:szCs w:val="28"/>
        </w:rPr>
        <w:t xml:space="preserve">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продукты</w:t>
      </w:r>
      <w:r>
        <w:rPr>
          <w:rFonts w:ascii="Times New Roman" w:hAnsi="Times New Roman"/>
          <w:sz w:val="28"/>
          <w:szCs w:val="28"/>
        </w:rPr>
        <w:t>, п</w:t>
      </w:r>
      <w:r w:rsidRPr="00550F19">
        <w:rPr>
          <w:rFonts w:ascii="Times New Roman" w:hAnsi="Times New Roman"/>
          <w:sz w:val="28"/>
          <w:szCs w:val="28"/>
        </w:rPr>
        <w:t>ериод функционирования – постоянно</w:t>
      </w:r>
      <w:r>
        <w:rPr>
          <w:rFonts w:ascii="Times New Roman" w:hAnsi="Times New Roman"/>
          <w:sz w:val="28"/>
          <w:szCs w:val="28"/>
        </w:rPr>
        <w:t>, заявок не поступило</w:t>
      </w:r>
      <w:r w:rsidRPr="00550F19">
        <w:rPr>
          <w:rFonts w:ascii="Times New Roman" w:hAnsi="Times New Roman"/>
          <w:sz w:val="28"/>
          <w:szCs w:val="28"/>
        </w:rPr>
        <w:t>.</w:t>
      </w:r>
    </w:p>
    <w:p w:rsidR="0058467D" w:rsidRDefault="0058467D" w:rsidP="0058467D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0393">
        <w:rPr>
          <w:rFonts w:ascii="Times New Roman" w:hAnsi="Times New Roman"/>
          <w:b/>
          <w:sz w:val="28"/>
          <w:szCs w:val="28"/>
        </w:rPr>
        <w:t>Комиссия решила:</w:t>
      </w:r>
    </w:p>
    <w:p w:rsidR="0058467D" w:rsidRDefault="0058467D" w:rsidP="0058467D">
      <w:pPr>
        <w:pStyle w:val="1"/>
        <w:ind w:firstLine="708"/>
        <w:jc w:val="both"/>
        <w:rPr>
          <w:sz w:val="28"/>
          <w:szCs w:val="28"/>
        </w:rPr>
      </w:pPr>
      <w:r w:rsidRPr="00550F19">
        <w:rPr>
          <w:sz w:val="28"/>
          <w:szCs w:val="28"/>
        </w:rPr>
        <w:t>Право на заключение договора на размещение нестационарного торгового объекта</w:t>
      </w:r>
      <w:r>
        <w:rPr>
          <w:sz w:val="28"/>
          <w:szCs w:val="28"/>
        </w:rPr>
        <w:t>, п</w:t>
      </w:r>
      <w:r w:rsidRPr="00550F19">
        <w:rPr>
          <w:sz w:val="28"/>
          <w:szCs w:val="28"/>
        </w:rPr>
        <w:t>очтовый адрес: 353740, ст</w:t>
      </w:r>
      <w:proofErr w:type="gramStart"/>
      <w:r w:rsidRPr="00550F19">
        <w:rPr>
          <w:sz w:val="28"/>
          <w:szCs w:val="28"/>
        </w:rPr>
        <w:t>.Л</w:t>
      </w:r>
      <w:proofErr w:type="gramEnd"/>
      <w:r w:rsidRPr="00550F19">
        <w:rPr>
          <w:sz w:val="28"/>
          <w:szCs w:val="28"/>
        </w:rPr>
        <w:t xml:space="preserve">енинградская, ул.Ленина </w:t>
      </w:r>
      <w:r w:rsidRPr="00550F19">
        <w:rPr>
          <w:sz w:val="28"/>
          <w:szCs w:val="28"/>
        </w:rPr>
        <w:lastRenderedPageBreak/>
        <w:t>(остановка «Центральный стадион» рядом со входом в стадион) (46.318536/39.406984*), площадь НТО – 12 кв.м. Тип НТО – торгово-остановочный комплекс, специализация НТО – продукты</w:t>
      </w:r>
      <w:r>
        <w:rPr>
          <w:sz w:val="28"/>
          <w:szCs w:val="28"/>
        </w:rPr>
        <w:t>, п</w:t>
      </w:r>
      <w:r w:rsidRPr="00550F19">
        <w:rPr>
          <w:sz w:val="28"/>
          <w:szCs w:val="28"/>
        </w:rPr>
        <w:t>ериод функционирования – постоянно</w:t>
      </w:r>
      <w:r>
        <w:rPr>
          <w:sz w:val="28"/>
          <w:szCs w:val="28"/>
        </w:rPr>
        <w:t>, признать Аукцион несостоявшимся, так как не подано ни одной заявки на участие в Аукционе.</w:t>
      </w:r>
    </w:p>
    <w:p w:rsidR="0058467D" w:rsidRDefault="0058467D" w:rsidP="0058467D">
      <w:pPr>
        <w:pStyle w:val="1"/>
        <w:ind w:firstLine="708"/>
        <w:jc w:val="both"/>
        <w:rPr>
          <w:sz w:val="28"/>
          <w:szCs w:val="28"/>
        </w:rPr>
      </w:pPr>
    </w:p>
    <w:p w:rsidR="0058467D" w:rsidRPr="00900393" w:rsidRDefault="0058467D" w:rsidP="0058467D">
      <w:pPr>
        <w:pStyle w:val="1"/>
        <w:ind w:firstLine="708"/>
        <w:jc w:val="both"/>
        <w:rPr>
          <w:b/>
          <w:color w:val="auto"/>
          <w:sz w:val="28"/>
          <w:szCs w:val="28"/>
        </w:rPr>
      </w:pPr>
      <w:r w:rsidRPr="00900393">
        <w:rPr>
          <w:b/>
          <w:color w:val="auto"/>
          <w:sz w:val="28"/>
          <w:szCs w:val="28"/>
        </w:rPr>
        <w:t>Голосовали:</w:t>
      </w:r>
    </w:p>
    <w:p w:rsidR="0058467D" w:rsidRDefault="0058467D" w:rsidP="0058467D">
      <w:pPr>
        <w:pStyle w:val="1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«За» </w:t>
      </w:r>
      <w:r w:rsidRPr="00F953F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единогласно.</w:t>
      </w:r>
    </w:p>
    <w:p w:rsidR="0058467D" w:rsidRPr="00550F19" w:rsidRDefault="0058467D" w:rsidP="005846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3582" w:rsidRPr="00550F19" w:rsidRDefault="003E3582" w:rsidP="003E358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t>Лот № 7</w:t>
      </w:r>
    </w:p>
    <w:p w:rsidR="003E3582" w:rsidRPr="00550F19" w:rsidRDefault="003E3582" w:rsidP="003E35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>Право на заключение договора на размещение нестационарного торгового объекта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550F19">
        <w:rPr>
          <w:rFonts w:ascii="Times New Roman" w:eastAsia="Times New Roman" w:hAnsi="Times New Roman"/>
          <w:sz w:val="28"/>
          <w:szCs w:val="28"/>
        </w:rPr>
        <w:t>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 xml:space="preserve">енинградская, ул.Кооперации (остановка «дет.сад «Березка») (46.332709/39.362296*), </w:t>
      </w:r>
      <w:r w:rsidRPr="00550F19">
        <w:rPr>
          <w:rFonts w:ascii="Times New Roman" w:hAnsi="Times New Roman"/>
          <w:sz w:val="28"/>
          <w:szCs w:val="28"/>
        </w:rPr>
        <w:t xml:space="preserve">площадь НТО – 22 кв.м. Тип НТО – </w:t>
      </w:r>
      <w:r w:rsidRPr="00550F19">
        <w:rPr>
          <w:rFonts w:ascii="Times New Roman" w:eastAsia="Times New Roman" w:hAnsi="Times New Roman"/>
          <w:sz w:val="28"/>
          <w:szCs w:val="28"/>
        </w:rPr>
        <w:t>торгово-остановочный комплекс</w:t>
      </w:r>
      <w:r w:rsidRPr="00550F19">
        <w:rPr>
          <w:rFonts w:ascii="Times New Roman" w:hAnsi="Times New Roman"/>
          <w:sz w:val="28"/>
          <w:szCs w:val="28"/>
        </w:rPr>
        <w:t xml:space="preserve">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продукты</w:t>
      </w:r>
      <w:r>
        <w:rPr>
          <w:rFonts w:ascii="Times New Roman" w:eastAsia="Times New Roman" w:hAnsi="Times New Roman"/>
          <w:sz w:val="28"/>
          <w:szCs w:val="28"/>
        </w:rPr>
        <w:t>, п</w:t>
      </w:r>
      <w:r w:rsidRPr="00550F19">
        <w:rPr>
          <w:rFonts w:ascii="Times New Roman" w:hAnsi="Times New Roman"/>
          <w:sz w:val="28"/>
          <w:szCs w:val="28"/>
        </w:rPr>
        <w:t>ериод функционирования – постоянно</w:t>
      </w:r>
      <w:r>
        <w:rPr>
          <w:rFonts w:ascii="Times New Roman" w:hAnsi="Times New Roman"/>
          <w:sz w:val="28"/>
          <w:szCs w:val="28"/>
        </w:rPr>
        <w:t>, заявок не поступило</w:t>
      </w:r>
      <w:r w:rsidRPr="00550F19">
        <w:rPr>
          <w:rFonts w:ascii="Times New Roman" w:hAnsi="Times New Roman"/>
          <w:sz w:val="28"/>
          <w:szCs w:val="28"/>
        </w:rPr>
        <w:t>.</w:t>
      </w:r>
    </w:p>
    <w:p w:rsidR="003E3582" w:rsidRDefault="003E3582" w:rsidP="003E3582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0393">
        <w:rPr>
          <w:rFonts w:ascii="Times New Roman" w:hAnsi="Times New Roman"/>
          <w:b/>
          <w:sz w:val="28"/>
          <w:szCs w:val="28"/>
        </w:rPr>
        <w:t>Комиссия решила:</w:t>
      </w:r>
    </w:p>
    <w:p w:rsidR="003E3582" w:rsidRDefault="003E3582" w:rsidP="003E3582">
      <w:pPr>
        <w:pStyle w:val="1"/>
        <w:ind w:firstLine="708"/>
        <w:jc w:val="both"/>
        <w:rPr>
          <w:sz w:val="28"/>
          <w:szCs w:val="28"/>
        </w:rPr>
      </w:pPr>
      <w:r w:rsidRPr="00550F19">
        <w:rPr>
          <w:sz w:val="28"/>
          <w:szCs w:val="28"/>
        </w:rPr>
        <w:t>Право на заключение договора на размещение нестационарного торгового объекта</w:t>
      </w:r>
      <w:r>
        <w:rPr>
          <w:sz w:val="28"/>
          <w:szCs w:val="28"/>
        </w:rPr>
        <w:t>, п</w:t>
      </w:r>
      <w:r w:rsidRPr="00550F19">
        <w:rPr>
          <w:sz w:val="28"/>
          <w:szCs w:val="28"/>
        </w:rPr>
        <w:t>очтовый адрес: 353740, ст</w:t>
      </w:r>
      <w:proofErr w:type="gramStart"/>
      <w:r w:rsidRPr="00550F19">
        <w:rPr>
          <w:sz w:val="28"/>
          <w:szCs w:val="28"/>
        </w:rPr>
        <w:t>.Л</w:t>
      </w:r>
      <w:proofErr w:type="gramEnd"/>
      <w:r w:rsidRPr="00550F19">
        <w:rPr>
          <w:sz w:val="28"/>
          <w:szCs w:val="28"/>
        </w:rPr>
        <w:t>енинградская, ул.Кооперации (остановка «дет.сад «Березка») (46.332709/39.362296*), площадь НТО – 22 кв.м. Тип НТО – торгово-остановочный комплекс, специализация НТО – продукты</w:t>
      </w:r>
      <w:r>
        <w:rPr>
          <w:sz w:val="28"/>
          <w:szCs w:val="28"/>
        </w:rPr>
        <w:t>, п</w:t>
      </w:r>
      <w:r w:rsidRPr="00550F19">
        <w:rPr>
          <w:sz w:val="28"/>
          <w:szCs w:val="28"/>
        </w:rPr>
        <w:t>ериод функционирования – постоянно</w:t>
      </w:r>
      <w:r>
        <w:rPr>
          <w:sz w:val="28"/>
          <w:szCs w:val="28"/>
        </w:rPr>
        <w:t>, признать Аукцион несостоявшимся, так как не подано ни одной заявки на участие в Аукционе.</w:t>
      </w:r>
    </w:p>
    <w:p w:rsidR="003E3582" w:rsidRDefault="003E3582" w:rsidP="003E3582">
      <w:pPr>
        <w:pStyle w:val="1"/>
        <w:ind w:firstLine="708"/>
        <w:jc w:val="both"/>
        <w:rPr>
          <w:sz w:val="28"/>
          <w:szCs w:val="28"/>
        </w:rPr>
      </w:pPr>
    </w:p>
    <w:p w:rsidR="003E3582" w:rsidRPr="00900393" w:rsidRDefault="003E3582" w:rsidP="003E3582">
      <w:pPr>
        <w:pStyle w:val="1"/>
        <w:ind w:firstLine="708"/>
        <w:jc w:val="both"/>
        <w:rPr>
          <w:b/>
          <w:color w:val="auto"/>
          <w:sz w:val="28"/>
          <w:szCs w:val="28"/>
        </w:rPr>
      </w:pPr>
      <w:r w:rsidRPr="00900393">
        <w:rPr>
          <w:b/>
          <w:color w:val="auto"/>
          <w:sz w:val="28"/>
          <w:szCs w:val="28"/>
        </w:rPr>
        <w:t>Голосовали:</w:t>
      </w:r>
    </w:p>
    <w:p w:rsidR="003E3582" w:rsidRDefault="003E3582" w:rsidP="003E3582">
      <w:pPr>
        <w:pStyle w:val="1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«За» </w:t>
      </w:r>
      <w:r w:rsidRPr="00F953F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единогласно.</w:t>
      </w:r>
    </w:p>
    <w:p w:rsidR="003E3582" w:rsidRPr="00550F19" w:rsidRDefault="003E3582" w:rsidP="003E35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248B" w:rsidRPr="00550F19" w:rsidRDefault="00D3248B" w:rsidP="00D3248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t>Лот № 8</w:t>
      </w:r>
    </w:p>
    <w:p w:rsidR="00D3248B" w:rsidRPr="00550F19" w:rsidRDefault="00D3248B" w:rsidP="00D324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>Право на заключение договора на размещение нестационарного торгового объекта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550F19">
        <w:rPr>
          <w:rFonts w:ascii="Times New Roman" w:eastAsia="Times New Roman" w:hAnsi="Times New Roman"/>
          <w:sz w:val="28"/>
          <w:szCs w:val="28"/>
        </w:rPr>
        <w:t>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 xml:space="preserve">енинградская, ул. им.417 Дивизии, 34-А (46.322639/39.396912*), </w:t>
      </w:r>
      <w:r w:rsidRPr="00550F19">
        <w:rPr>
          <w:rFonts w:ascii="Times New Roman" w:hAnsi="Times New Roman"/>
          <w:sz w:val="28"/>
          <w:szCs w:val="28"/>
        </w:rPr>
        <w:t xml:space="preserve">площадь НТО – 12 кв.м. Тип НТО – </w:t>
      </w:r>
      <w:r w:rsidRPr="00550F19">
        <w:rPr>
          <w:rFonts w:ascii="Times New Roman" w:eastAsia="Times New Roman" w:hAnsi="Times New Roman"/>
          <w:sz w:val="28"/>
          <w:szCs w:val="28"/>
        </w:rPr>
        <w:t>киоск</w:t>
      </w:r>
      <w:r w:rsidRPr="00550F19">
        <w:rPr>
          <w:rFonts w:ascii="Times New Roman" w:hAnsi="Times New Roman"/>
          <w:sz w:val="28"/>
          <w:szCs w:val="28"/>
        </w:rPr>
        <w:t xml:space="preserve">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печатная продукция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550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50F19">
        <w:rPr>
          <w:rFonts w:ascii="Times New Roman" w:hAnsi="Times New Roman"/>
          <w:sz w:val="28"/>
          <w:szCs w:val="28"/>
        </w:rPr>
        <w:t>ериод функционирования – постоянно</w:t>
      </w:r>
      <w:r>
        <w:rPr>
          <w:rFonts w:ascii="Times New Roman" w:hAnsi="Times New Roman"/>
          <w:sz w:val="28"/>
          <w:szCs w:val="28"/>
        </w:rPr>
        <w:t>, заявок не поступило</w:t>
      </w:r>
      <w:r w:rsidRPr="00550F19">
        <w:rPr>
          <w:rFonts w:ascii="Times New Roman" w:hAnsi="Times New Roman"/>
          <w:sz w:val="28"/>
          <w:szCs w:val="28"/>
        </w:rPr>
        <w:t>.</w:t>
      </w:r>
    </w:p>
    <w:p w:rsidR="00D3248B" w:rsidRDefault="00D3248B" w:rsidP="00D3248B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0393">
        <w:rPr>
          <w:rFonts w:ascii="Times New Roman" w:hAnsi="Times New Roman"/>
          <w:b/>
          <w:sz w:val="28"/>
          <w:szCs w:val="28"/>
        </w:rPr>
        <w:t>Комиссия решила:</w:t>
      </w:r>
    </w:p>
    <w:p w:rsidR="00D3248B" w:rsidRDefault="00D3248B" w:rsidP="00D3248B">
      <w:pPr>
        <w:pStyle w:val="1"/>
        <w:ind w:firstLine="708"/>
        <w:jc w:val="both"/>
        <w:rPr>
          <w:sz w:val="28"/>
          <w:szCs w:val="28"/>
        </w:rPr>
      </w:pPr>
      <w:r w:rsidRPr="00550F19">
        <w:rPr>
          <w:sz w:val="28"/>
          <w:szCs w:val="28"/>
        </w:rPr>
        <w:t>Право на заключение договора на размещение нестационарного торгового объекта</w:t>
      </w:r>
      <w:r>
        <w:rPr>
          <w:sz w:val="28"/>
          <w:szCs w:val="28"/>
        </w:rPr>
        <w:t>, п</w:t>
      </w:r>
      <w:r w:rsidRPr="00550F19">
        <w:rPr>
          <w:sz w:val="28"/>
          <w:szCs w:val="28"/>
        </w:rPr>
        <w:t>очтовый адрес: 353740, ст</w:t>
      </w:r>
      <w:proofErr w:type="gramStart"/>
      <w:r w:rsidRPr="00550F19">
        <w:rPr>
          <w:sz w:val="28"/>
          <w:szCs w:val="28"/>
        </w:rPr>
        <w:t>.Л</w:t>
      </w:r>
      <w:proofErr w:type="gramEnd"/>
      <w:r w:rsidRPr="00550F19">
        <w:rPr>
          <w:sz w:val="28"/>
          <w:szCs w:val="28"/>
        </w:rPr>
        <w:t>енинградская, ул. им.417 Дивизии, 34-А (46.322639/39.396912*), площадь НТО – 12 кв.м. Тип НТО – киоск, специализация НТО – печатная продукция</w:t>
      </w:r>
      <w:r>
        <w:rPr>
          <w:sz w:val="28"/>
          <w:szCs w:val="28"/>
        </w:rPr>
        <w:t>,</w:t>
      </w:r>
      <w:r w:rsidRPr="00550F1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50F19">
        <w:rPr>
          <w:sz w:val="28"/>
          <w:szCs w:val="28"/>
        </w:rPr>
        <w:t>ериод функционирования – постоянно</w:t>
      </w:r>
      <w:r>
        <w:rPr>
          <w:sz w:val="28"/>
          <w:szCs w:val="28"/>
        </w:rPr>
        <w:t>, признать Аукцион несостоявшимся, так как не подано ни одной заявки на участие в Аукционе.</w:t>
      </w:r>
    </w:p>
    <w:p w:rsidR="00D3248B" w:rsidRDefault="00D3248B" w:rsidP="00D3248B">
      <w:pPr>
        <w:pStyle w:val="1"/>
        <w:ind w:firstLine="708"/>
        <w:jc w:val="both"/>
        <w:rPr>
          <w:sz w:val="28"/>
          <w:szCs w:val="28"/>
        </w:rPr>
      </w:pPr>
    </w:p>
    <w:p w:rsidR="00D3248B" w:rsidRPr="00900393" w:rsidRDefault="00D3248B" w:rsidP="00D3248B">
      <w:pPr>
        <w:pStyle w:val="1"/>
        <w:ind w:firstLine="708"/>
        <w:jc w:val="both"/>
        <w:rPr>
          <w:b/>
          <w:color w:val="auto"/>
          <w:sz w:val="28"/>
          <w:szCs w:val="28"/>
        </w:rPr>
      </w:pPr>
      <w:r w:rsidRPr="00900393">
        <w:rPr>
          <w:b/>
          <w:color w:val="auto"/>
          <w:sz w:val="28"/>
          <w:szCs w:val="28"/>
        </w:rPr>
        <w:t>Голосовали:</w:t>
      </w:r>
    </w:p>
    <w:p w:rsidR="00D3248B" w:rsidRDefault="00D3248B" w:rsidP="00D3248B">
      <w:pPr>
        <w:pStyle w:val="1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«За» </w:t>
      </w:r>
      <w:r w:rsidRPr="00F953F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единогласно.</w:t>
      </w:r>
    </w:p>
    <w:p w:rsidR="00D3248B" w:rsidRPr="00550F19" w:rsidRDefault="00D3248B" w:rsidP="00D3248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34A" w:rsidRPr="00550F19" w:rsidRDefault="000C134A" w:rsidP="000C134A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t>Лот № 9</w:t>
      </w:r>
    </w:p>
    <w:p w:rsidR="000C134A" w:rsidRPr="00550F19" w:rsidRDefault="000C134A" w:rsidP="000C13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 xml:space="preserve">Право на заключение договора на размещение нестационарного </w:t>
      </w:r>
      <w:r w:rsidRPr="00550F19">
        <w:rPr>
          <w:rFonts w:ascii="Times New Roman" w:eastAsia="Times New Roman" w:hAnsi="Times New Roman" w:cs="Times New Roman"/>
          <w:sz w:val="28"/>
          <w:szCs w:val="28"/>
        </w:rPr>
        <w:lastRenderedPageBreak/>
        <w:t>торгового объекта</w:t>
      </w:r>
      <w:r>
        <w:rPr>
          <w:rFonts w:ascii="Times New Roman" w:eastAsia="Times New Roman" w:hAnsi="Times New Roman" w:cs="Times New Roman"/>
          <w:sz w:val="28"/>
          <w:szCs w:val="28"/>
        </w:rPr>
        <w:t>,  п</w:t>
      </w:r>
      <w:r w:rsidRPr="00550F19">
        <w:rPr>
          <w:rFonts w:ascii="Times New Roman" w:eastAsia="Times New Roman" w:hAnsi="Times New Roman"/>
          <w:sz w:val="28"/>
          <w:szCs w:val="28"/>
        </w:rPr>
        <w:t>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 xml:space="preserve">енинградская, ул.Кооперации, 84-Ж (вдоль торгового центра (по ул.Кооперации) (46.327571/39.384303*), </w:t>
      </w:r>
      <w:r w:rsidRPr="00550F19">
        <w:rPr>
          <w:rFonts w:ascii="Times New Roman" w:hAnsi="Times New Roman"/>
          <w:sz w:val="28"/>
          <w:szCs w:val="28"/>
        </w:rPr>
        <w:t xml:space="preserve">площадь НТО – 12 кв.м. Тип НТО – </w:t>
      </w:r>
      <w:r w:rsidRPr="00550F19">
        <w:rPr>
          <w:rFonts w:ascii="Times New Roman" w:eastAsia="Times New Roman" w:hAnsi="Times New Roman"/>
          <w:sz w:val="28"/>
          <w:szCs w:val="28"/>
        </w:rPr>
        <w:t>киоск</w:t>
      </w:r>
      <w:r w:rsidRPr="00550F19">
        <w:rPr>
          <w:rFonts w:ascii="Times New Roman" w:hAnsi="Times New Roman"/>
          <w:sz w:val="28"/>
          <w:szCs w:val="28"/>
        </w:rPr>
        <w:t xml:space="preserve">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продукты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550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50F19">
        <w:rPr>
          <w:rFonts w:ascii="Times New Roman" w:hAnsi="Times New Roman"/>
          <w:sz w:val="28"/>
          <w:szCs w:val="28"/>
        </w:rPr>
        <w:t>ери</w:t>
      </w:r>
      <w:r>
        <w:rPr>
          <w:rFonts w:ascii="Times New Roman" w:hAnsi="Times New Roman"/>
          <w:sz w:val="28"/>
          <w:szCs w:val="28"/>
        </w:rPr>
        <w:t>од функционирования – постоянно, заявок не поступило</w:t>
      </w:r>
      <w:r w:rsidRPr="00550F19">
        <w:rPr>
          <w:rFonts w:ascii="Times New Roman" w:hAnsi="Times New Roman"/>
          <w:sz w:val="28"/>
          <w:szCs w:val="28"/>
        </w:rPr>
        <w:t>.</w:t>
      </w:r>
    </w:p>
    <w:p w:rsidR="000C134A" w:rsidRDefault="000C134A" w:rsidP="000C134A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0393">
        <w:rPr>
          <w:rFonts w:ascii="Times New Roman" w:hAnsi="Times New Roman"/>
          <w:b/>
          <w:sz w:val="28"/>
          <w:szCs w:val="28"/>
        </w:rPr>
        <w:t>Комиссия решила:</w:t>
      </w:r>
    </w:p>
    <w:p w:rsidR="000C134A" w:rsidRDefault="000C134A" w:rsidP="000C134A">
      <w:pPr>
        <w:pStyle w:val="1"/>
        <w:ind w:firstLine="708"/>
        <w:jc w:val="both"/>
        <w:rPr>
          <w:sz w:val="28"/>
          <w:szCs w:val="28"/>
        </w:rPr>
      </w:pPr>
      <w:r w:rsidRPr="00550F19">
        <w:rPr>
          <w:sz w:val="28"/>
          <w:szCs w:val="28"/>
        </w:rPr>
        <w:t>Право на заключение договора на размещение нестационарного торгового объекта</w:t>
      </w:r>
      <w:r>
        <w:rPr>
          <w:sz w:val="28"/>
          <w:szCs w:val="28"/>
        </w:rPr>
        <w:t>,  п</w:t>
      </w:r>
      <w:r w:rsidRPr="00550F19">
        <w:rPr>
          <w:sz w:val="28"/>
          <w:szCs w:val="28"/>
        </w:rPr>
        <w:t>очтовый адрес: 353740, ст</w:t>
      </w:r>
      <w:proofErr w:type="gramStart"/>
      <w:r w:rsidRPr="00550F19">
        <w:rPr>
          <w:sz w:val="28"/>
          <w:szCs w:val="28"/>
        </w:rPr>
        <w:t>.Л</w:t>
      </w:r>
      <w:proofErr w:type="gramEnd"/>
      <w:r w:rsidRPr="00550F19">
        <w:rPr>
          <w:sz w:val="28"/>
          <w:szCs w:val="28"/>
        </w:rPr>
        <w:t>енинградская, ул.Кооперации, 84-Ж (вдоль торгового центра (по ул.Кооперации) (46.327571/39.384303*), площадь НТО – 12 кв.м. Тип НТО – киоск, специализация НТО – продукты</w:t>
      </w:r>
      <w:r>
        <w:rPr>
          <w:sz w:val="28"/>
          <w:szCs w:val="28"/>
        </w:rPr>
        <w:t>,</w:t>
      </w:r>
      <w:r w:rsidRPr="00550F1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50F19">
        <w:rPr>
          <w:sz w:val="28"/>
          <w:szCs w:val="28"/>
        </w:rPr>
        <w:t>ери</w:t>
      </w:r>
      <w:r>
        <w:rPr>
          <w:sz w:val="28"/>
          <w:szCs w:val="28"/>
        </w:rPr>
        <w:t>од функционирования – постоянно, признать Аукцион несостоявшимся, так как не подано ни одной заявки на участие в Аукционе.</w:t>
      </w:r>
    </w:p>
    <w:p w:rsidR="000C134A" w:rsidRDefault="000C134A" w:rsidP="000C134A">
      <w:pPr>
        <w:pStyle w:val="1"/>
        <w:ind w:firstLine="708"/>
        <w:jc w:val="both"/>
        <w:rPr>
          <w:sz w:val="28"/>
          <w:szCs w:val="28"/>
        </w:rPr>
      </w:pPr>
    </w:p>
    <w:p w:rsidR="000C134A" w:rsidRPr="00900393" w:rsidRDefault="000C134A" w:rsidP="000C134A">
      <w:pPr>
        <w:pStyle w:val="1"/>
        <w:ind w:firstLine="708"/>
        <w:jc w:val="both"/>
        <w:rPr>
          <w:b/>
          <w:color w:val="auto"/>
          <w:sz w:val="28"/>
          <w:szCs w:val="28"/>
        </w:rPr>
      </w:pPr>
      <w:r w:rsidRPr="00900393">
        <w:rPr>
          <w:b/>
          <w:color w:val="auto"/>
          <w:sz w:val="28"/>
          <w:szCs w:val="28"/>
        </w:rPr>
        <w:t>Голосовали:</w:t>
      </w:r>
    </w:p>
    <w:p w:rsidR="000C134A" w:rsidRDefault="000C134A" w:rsidP="000C134A">
      <w:pPr>
        <w:pStyle w:val="1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«За» </w:t>
      </w:r>
      <w:r w:rsidRPr="00F953F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единогласно.</w:t>
      </w:r>
    </w:p>
    <w:p w:rsidR="000C134A" w:rsidRPr="00550F19" w:rsidRDefault="000C134A" w:rsidP="000C134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55F" w:rsidRPr="00550F19" w:rsidRDefault="006A555F" w:rsidP="006A555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t>Лот № 10</w:t>
      </w:r>
    </w:p>
    <w:p w:rsidR="006A555F" w:rsidRPr="00550F19" w:rsidRDefault="006A555F" w:rsidP="006A5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>Право на заключение договора на размещение нестационарного торгового объекта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550F19">
        <w:rPr>
          <w:rFonts w:ascii="Times New Roman" w:eastAsia="Times New Roman" w:hAnsi="Times New Roman"/>
          <w:sz w:val="28"/>
          <w:szCs w:val="28"/>
        </w:rPr>
        <w:t>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 xml:space="preserve">енинградская, ул.Кооперации, 84-Ж (вдоль торгового центра (по ул.Кооперации) (46.327538/39.384496*), </w:t>
      </w:r>
      <w:r w:rsidRPr="00550F19">
        <w:rPr>
          <w:rFonts w:ascii="Times New Roman" w:hAnsi="Times New Roman"/>
          <w:sz w:val="28"/>
          <w:szCs w:val="28"/>
        </w:rPr>
        <w:t xml:space="preserve">площадь НТО – 12 кв.м. Тип НТО – </w:t>
      </w:r>
      <w:r w:rsidRPr="00550F19">
        <w:rPr>
          <w:rFonts w:ascii="Times New Roman" w:eastAsia="Times New Roman" w:hAnsi="Times New Roman"/>
          <w:sz w:val="28"/>
          <w:szCs w:val="28"/>
        </w:rPr>
        <w:t>киоск</w:t>
      </w:r>
      <w:r w:rsidRPr="00550F19">
        <w:rPr>
          <w:rFonts w:ascii="Times New Roman" w:hAnsi="Times New Roman"/>
          <w:sz w:val="28"/>
          <w:szCs w:val="28"/>
        </w:rPr>
        <w:t xml:space="preserve">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продукты</w:t>
      </w:r>
      <w:r>
        <w:rPr>
          <w:rFonts w:ascii="Times New Roman" w:eastAsia="Times New Roman" w:hAnsi="Times New Roman"/>
          <w:sz w:val="28"/>
          <w:szCs w:val="28"/>
        </w:rPr>
        <w:t>, п</w:t>
      </w:r>
      <w:r w:rsidRPr="00550F19">
        <w:rPr>
          <w:rFonts w:ascii="Times New Roman" w:hAnsi="Times New Roman"/>
          <w:sz w:val="28"/>
          <w:szCs w:val="28"/>
        </w:rPr>
        <w:t>ери</w:t>
      </w:r>
      <w:r>
        <w:rPr>
          <w:rFonts w:ascii="Times New Roman" w:hAnsi="Times New Roman"/>
          <w:sz w:val="28"/>
          <w:szCs w:val="28"/>
        </w:rPr>
        <w:t>од функционирования – постоянно, заявок не поступило</w:t>
      </w:r>
      <w:r w:rsidRPr="00550F19">
        <w:rPr>
          <w:rFonts w:ascii="Times New Roman" w:hAnsi="Times New Roman"/>
          <w:sz w:val="28"/>
          <w:szCs w:val="28"/>
        </w:rPr>
        <w:t>.</w:t>
      </w:r>
    </w:p>
    <w:p w:rsidR="006A555F" w:rsidRDefault="006A555F" w:rsidP="006A555F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0393">
        <w:rPr>
          <w:rFonts w:ascii="Times New Roman" w:hAnsi="Times New Roman"/>
          <w:b/>
          <w:sz w:val="28"/>
          <w:szCs w:val="28"/>
        </w:rPr>
        <w:t>Комиссия решила:</w:t>
      </w:r>
    </w:p>
    <w:p w:rsidR="006A555F" w:rsidRDefault="006A555F" w:rsidP="006A555F">
      <w:pPr>
        <w:pStyle w:val="1"/>
        <w:ind w:firstLine="708"/>
        <w:jc w:val="both"/>
        <w:rPr>
          <w:sz w:val="28"/>
          <w:szCs w:val="28"/>
        </w:rPr>
      </w:pPr>
      <w:r w:rsidRPr="00550F19">
        <w:rPr>
          <w:sz w:val="28"/>
          <w:szCs w:val="28"/>
        </w:rPr>
        <w:t>Право на заключение договора на размещение нестационарного торгового объекта</w:t>
      </w:r>
      <w:r>
        <w:rPr>
          <w:sz w:val="28"/>
          <w:szCs w:val="28"/>
        </w:rPr>
        <w:t>, п</w:t>
      </w:r>
      <w:r w:rsidRPr="00550F19">
        <w:rPr>
          <w:sz w:val="28"/>
          <w:szCs w:val="28"/>
        </w:rPr>
        <w:t>очтовый адрес: 353740, ст</w:t>
      </w:r>
      <w:proofErr w:type="gramStart"/>
      <w:r w:rsidRPr="00550F19">
        <w:rPr>
          <w:sz w:val="28"/>
          <w:szCs w:val="28"/>
        </w:rPr>
        <w:t>.Л</w:t>
      </w:r>
      <w:proofErr w:type="gramEnd"/>
      <w:r w:rsidRPr="00550F19">
        <w:rPr>
          <w:sz w:val="28"/>
          <w:szCs w:val="28"/>
        </w:rPr>
        <w:t>енинградская, ул.Кооперации, 84-Ж (вдоль торгового центра (по ул.Кооперации) (46.327538/39.384496*), площадь НТО – 12 кв.м. Тип НТО – киоск, специализация НТО – продукты</w:t>
      </w:r>
      <w:r>
        <w:rPr>
          <w:sz w:val="28"/>
          <w:szCs w:val="28"/>
        </w:rPr>
        <w:t>, п</w:t>
      </w:r>
      <w:r w:rsidRPr="00550F19">
        <w:rPr>
          <w:sz w:val="28"/>
          <w:szCs w:val="28"/>
        </w:rPr>
        <w:t>ери</w:t>
      </w:r>
      <w:r>
        <w:rPr>
          <w:sz w:val="28"/>
          <w:szCs w:val="28"/>
        </w:rPr>
        <w:t>од функционирования – постоянно, признать Аукцион несостоявшимся, так как не подано ни одной заявки на участие в Аукционе.</w:t>
      </w:r>
    </w:p>
    <w:p w:rsidR="006A555F" w:rsidRDefault="006A555F" w:rsidP="006A555F">
      <w:pPr>
        <w:pStyle w:val="1"/>
        <w:ind w:firstLine="708"/>
        <w:jc w:val="both"/>
        <w:rPr>
          <w:sz w:val="28"/>
          <w:szCs w:val="28"/>
        </w:rPr>
      </w:pPr>
    </w:p>
    <w:p w:rsidR="006A555F" w:rsidRPr="00900393" w:rsidRDefault="006A555F" w:rsidP="006A555F">
      <w:pPr>
        <w:pStyle w:val="1"/>
        <w:ind w:firstLine="708"/>
        <w:jc w:val="both"/>
        <w:rPr>
          <w:b/>
          <w:color w:val="auto"/>
          <w:sz w:val="28"/>
          <w:szCs w:val="28"/>
        </w:rPr>
      </w:pPr>
      <w:r w:rsidRPr="00900393">
        <w:rPr>
          <w:b/>
          <w:color w:val="auto"/>
          <w:sz w:val="28"/>
          <w:szCs w:val="28"/>
        </w:rPr>
        <w:t>Голосовали:</w:t>
      </w:r>
    </w:p>
    <w:p w:rsidR="006A555F" w:rsidRDefault="006A555F" w:rsidP="006A555F">
      <w:pPr>
        <w:pStyle w:val="1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«За» </w:t>
      </w:r>
      <w:r w:rsidRPr="00F953F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единогласно.</w:t>
      </w:r>
    </w:p>
    <w:p w:rsidR="00C051C4" w:rsidRPr="00550F19" w:rsidRDefault="00C051C4" w:rsidP="00C051C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194" w:rsidRPr="00550F19" w:rsidRDefault="003E6194" w:rsidP="003E619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t>Лот № 11</w:t>
      </w:r>
    </w:p>
    <w:p w:rsidR="003E6194" w:rsidRPr="00550F19" w:rsidRDefault="003E6194" w:rsidP="003E61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>Право на заключение договора на размещение нестационарного торгового объекта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550F19">
        <w:rPr>
          <w:rFonts w:ascii="Times New Roman" w:eastAsia="Times New Roman" w:hAnsi="Times New Roman"/>
          <w:sz w:val="28"/>
          <w:szCs w:val="28"/>
        </w:rPr>
        <w:t>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 xml:space="preserve">енинградская, ул.Кооперации, 84-Ж (вдоль торгового центра (по ул.Кооперации) (46.327484/39.384765*), </w:t>
      </w:r>
      <w:r w:rsidRPr="00550F19">
        <w:rPr>
          <w:rFonts w:ascii="Times New Roman" w:hAnsi="Times New Roman"/>
          <w:sz w:val="28"/>
          <w:szCs w:val="28"/>
        </w:rPr>
        <w:t xml:space="preserve">площадь НТО – 12 кв.м. Тип НТО – торговый павильон,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продукты</w:t>
      </w:r>
      <w:r>
        <w:rPr>
          <w:rFonts w:ascii="Times New Roman" w:hAnsi="Times New Roman"/>
          <w:sz w:val="28"/>
          <w:szCs w:val="28"/>
        </w:rPr>
        <w:t>,</w:t>
      </w:r>
      <w:r w:rsidRPr="00550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50F19">
        <w:rPr>
          <w:rFonts w:ascii="Times New Roman" w:hAnsi="Times New Roman"/>
          <w:sz w:val="28"/>
          <w:szCs w:val="28"/>
        </w:rPr>
        <w:t>ери</w:t>
      </w:r>
      <w:r>
        <w:rPr>
          <w:rFonts w:ascii="Times New Roman" w:hAnsi="Times New Roman"/>
          <w:sz w:val="28"/>
          <w:szCs w:val="28"/>
        </w:rPr>
        <w:t>од функционирования – постоянно, заявок не поступило</w:t>
      </w:r>
      <w:r w:rsidRPr="00550F19">
        <w:rPr>
          <w:rFonts w:ascii="Times New Roman" w:hAnsi="Times New Roman"/>
          <w:sz w:val="28"/>
          <w:szCs w:val="28"/>
        </w:rPr>
        <w:t>.</w:t>
      </w:r>
    </w:p>
    <w:p w:rsidR="003E6194" w:rsidRDefault="003E6194" w:rsidP="003E6194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0393">
        <w:rPr>
          <w:rFonts w:ascii="Times New Roman" w:hAnsi="Times New Roman"/>
          <w:b/>
          <w:sz w:val="28"/>
          <w:szCs w:val="28"/>
        </w:rPr>
        <w:t>Комиссия решила:</w:t>
      </w:r>
    </w:p>
    <w:p w:rsidR="003E6194" w:rsidRDefault="003E6194" w:rsidP="003E6194">
      <w:pPr>
        <w:pStyle w:val="1"/>
        <w:ind w:firstLine="708"/>
        <w:jc w:val="both"/>
        <w:rPr>
          <w:sz w:val="28"/>
          <w:szCs w:val="28"/>
        </w:rPr>
      </w:pPr>
      <w:r w:rsidRPr="00550F19">
        <w:rPr>
          <w:sz w:val="28"/>
          <w:szCs w:val="28"/>
        </w:rPr>
        <w:t>Право на заключение договора на размещение нестационарного торгового объекта</w:t>
      </w:r>
      <w:r>
        <w:rPr>
          <w:sz w:val="28"/>
          <w:szCs w:val="28"/>
        </w:rPr>
        <w:t>, п</w:t>
      </w:r>
      <w:r w:rsidRPr="00550F19">
        <w:rPr>
          <w:sz w:val="28"/>
          <w:szCs w:val="28"/>
        </w:rPr>
        <w:t>очтовый адрес: 353740, ст</w:t>
      </w:r>
      <w:proofErr w:type="gramStart"/>
      <w:r w:rsidRPr="00550F19">
        <w:rPr>
          <w:sz w:val="28"/>
          <w:szCs w:val="28"/>
        </w:rPr>
        <w:t>.Л</w:t>
      </w:r>
      <w:proofErr w:type="gramEnd"/>
      <w:r w:rsidRPr="00550F19">
        <w:rPr>
          <w:sz w:val="28"/>
          <w:szCs w:val="28"/>
        </w:rPr>
        <w:t>енинградская, ул.Кооперации, 84-Ж (вдоль торгового центра (по ул.Кооперации) (46.327484/39.384765*), площадь НТО – 12 кв.м. Тип НТО – торговый павильон, специализация НТО – продукты</w:t>
      </w:r>
      <w:r>
        <w:rPr>
          <w:sz w:val="28"/>
          <w:szCs w:val="28"/>
        </w:rPr>
        <w:t>,</w:t>
      </w:r>
      <w:r w:rsidRPr="00550F1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50F19">
        <w:rPr>
          <w:sz w:val="28"/>
          <w:szCs w:val="28"/>
        </w:rPr>
        <w:t>ери</w:t>
      </w:r>
      <w:r>
        <w:rPr>
          <w:sz w:val="28"/>
          <w:szCs w:val="28"/>
        </w:rPr>
        <w:t>од функционирования – постоянно, признать Аукцион несостоявшимся, так как не подано ни одной заявки на участие в Аукционе.</w:t>
      </w:r>
    </w:p>
    <w:p w:rsidR="003E6194" w:rsidRPr="00900393" w:rsidRDefault="003E6194" w:rsidP="003E6194">
      <w:pPr>
        <w:pStyle w:val="1"/>
        <w:ind w:firstLine="708"/>
        <w:jc w:val="both"/>
        <w:rPr>
          <w:b/>
          <w:color w:val="auto"/>
          <w:sz w:val="28"/>
          <w:szCs w:val="28"/>
        </w:rPr>
      </w:pPr>
      <w:r w:rsidRPr="00900393">
        <w:rPr>
          <w:b/>
          <w:color w:val="auto"/>
          <w:sz w:val="28"/>
          <w:szCs w:val="28"/>
        </w:rPr>
        <w:lastRenderedPageBreak/>
        <w:t>Голосовали:</w:t>
      </w:r>
    </w:p>
    <w:p w:rsidR="003E6194" w:rsidRDefault="003E6194" w:rsidP="003E6194">
      <w:pPr>
        <w:pStyle w:val="1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«За» </w:t>
      </w:r>
      <w:r w:rsidRPr="00F953F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единогласно.</w:t>
      </w:r>
    </w:p>
    <w:p w:rsidR="003E6194" w:rsidRDefault="003E6194" w:rsidP="003E61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9E" w:rsidRPr="00550F19" w:rsidRDefault="0016369E" w:rsidP="0016369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b/>
          <w:sz w:val="28"/>
          <w:szCs w:val="28"/>
        </w:rPr>
        <w:t>Лот № 12</w:t>
      </w:r>
    </w:p>
    <w:p w:rsidR="002E33DA" w:rsidRPr="00550F19" w:rsidRDefault="0016369E" w:rsidP="002E33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F19">
        <w:rPr>
          <w:rFonts w:ascii="Times New Roman" w:eastAsia="Times New Roman" w:hAnsi="Times New Roman" w:cs="Times New Roman"/>
          <w:sz w:val="28"/>
          <w:szCs w:val="28"/>
        </w:rPr>
        <w:t>Право на заключение договора на размещение не</w:t>
      </w:r>
      <w:r w:rsidR="002E33DA">
        <w:rPr>
          <w:rFonts w:ascii="Times New Roman" w:eastAsia="Times New Roman" w:hAnsi="Times New Roman" w:cs="Times New Roman"/>
          <w:sz w:val="28"/>
          <w:szCs w:val="28"/>
        </w:rPr>
        <w:t>стационарного торгового объекта, п</w:t>
      </w:r>
      <w:r w:rsidRPr="00550F19">
        <w:rPr>
          <w:rFonts w:ascii="Times New Roman" w:eastAsia="Times New Roman" w:hAnsi="Times New Roman"/>
          <w:sz w:val="28"/>
          <w:szCs w:val="28"/>
        </w:rPr>
        <w:t>очтовый адрес: 353740, ст</w:t>
      </w:r>
      <w:proofErr w:type="gramStart"/>
      <w:r w:rsidRPr="00550F19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550F19">
        <w:rPr>
          <w:rFonts w:ascii="Times New Roman" w:eastAsia="Times New Roman" w:hAnsi="Times New Roman"/>
          <w:sz w:val="28"/>
          <w:szCs w:val="28"/>
        </w:rPr>
        <w:t xml:space="preserve">енинградская, ул.Кооперации, 84-Ж (вдоль торгового центра (по ул.Кооперации) (46.327406/39.385325*), </w:t>
      </w:r>
      <w:r w:rsidRPr="00550F19">
        <w:rPr>
          <w:rFonts w:ascii="Times New Roman" w:hAnsi="Times New Roman"/>
          <w:sz w:val="28"/>
          <w:szCs w:val="28"/>
        </w:rPr>
        <w:t xml:space="preserve">площадь НТО – 12 кв.м. Тип НТО – торговый павильон, специализация НТО – </w:t>
      </w:r>
      <w:r w:rsidRPr="00550F19">
        <w:rPr>
          <w:rFonts w:ascii="Times New Roman" w:eastAsia="Times New Roman" w:hAnsi="Times New Roman"/>
          <w:sz w:val="28"/>
          <w:szCs w:val="28"/>
        </w:rPr>
        <w:t>продукты</w:t>
      </w:r>
      <w:r w:rsidR="002E33DA">
        <w:rPr>
          <w:rFonts w:ascii="Times New Roman" w:hAnsi="Times New Roman"/>
          <w:sz w:val="28"/>
          <w:szCs w:val="28"/>
        </w:rPr>
        <w:t>, п</w:t>
      </w:r>
      <w:r w:rsidRPr="00550F19">
        <w:rPr>
          <w:rFonts w:ascii="Times New Roman" w:hAnsi="Times New Roman"/>
          <w:sz w:val="28"/>
          <w:szCs w:val="28"/>
        </w:rPr>
        <w:t>ери</w:t>
      </w:r>
      <w:r w:rsidR="002E33DA">
        <w:rPr>
          <w:rFonts w:ascii="Times New Roman" w:hAnsi="Times New Roman"/>
          <w:sz w:val="28"/>
          <w:szCs w:val="28"/>
        </w:rPr>
        <w:t>од функционирования – постоянно, заявок не поступило</w:t>
      </w:r>
      <w:r w:rsidR="002E33DA" w:rsidRPr="00550F19">
        <w:rPr>
          <w:rFonts w:ascii="Times New Roman" w:hAnsi="Times New Roman"/>
          <w:sz w:val="28"/>
          <w:szCs w:val="28"/>
        </w:rPr>
        <w:t>.</w:t>
      </w:r>
    </w:p>
    <w:p w:rsidR="002E33DA" w:rsidRDefault="002E33DA" w:rsidP="002E33DA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0393">
        <w:rPr>
          <w:rFonts w:ascii="Times New Roman" w:hAnsi="Times New Roman"/>
          <w:b/>
          <w:sz w:val="28"/>
          <w:szCs w:val="28"/>
        </w:rPr>
        <w:t>Комиссия решила:</w:t>
      </w:r>
    </w:p>
    <w:p w:rsidR="00EC1F65" w:rsidRDefault="00EC1F65" w:rsidP="00EC1F65">
      <w:pPr>
        <w:pStyle w:val="1"/>
        <w:ind w:firstLine="708"/>
        <w:jc w:val="both"/>
        <w:rPr>
          <w:sz w:val="28"/>
          <w:szCs w:val="28"/>
        </w:rPr>
      </w:pPr>
      <w:r w:rsidRPr="00550F19">
        <w:rPr>
          <w:sz w:val="28"/>
          <w:szCs w:val="28"/>
        </w:rPr>
        <w:t>Право на заключение договора на размещение не</w:t>
      </w:r>
      <w:r>
        <w:rPr>
          <w:sz w:val="28"/>
          <w:szCs w:val="28"/>
        </w:rPr>
        <w:t>стационарного торгового объекта, п</w:t>
      </w:r>
      <w:r w:rsidRPr="00550F19">
        <w:rPr>
          <w:sz w:val="28"/>
          <w:szCs w:val="28"/>
        </w:rPr>
        <w:t>очтовый адрес: 353740, ст</w:t>
      </w:r>
      <w:proofErr w:type="gramStart"/>
      <w:r w:rsidRPr="00550F19">
        <w:rPr>
          <w:sz w:val="28"/>
          <w:szCs w:val="28"/>
        </w:rPr>
        <w:t>.Л</w:t>
      </w:r>
      <w:proofErr w:type="gramEnd"/>
      <w:r w:rsidRPr="00550F19">
        <w:rPr>
          <w:sz w:val="28"/>
          <w:szCs w:val="28"/>
        </w:rPr>
        <w:t>енинградская, ул.Кооперации, 84-Ж (вдоль торгового центра (по ул.Кооперации) (46.327406/39.385325*), площадь НТО – 12 кв.м. Тип НТО – торговый павильон, специализация НТО – продукты</w:t>
      </w:r>
      <w:r>
        <w:rPr>
          <w:sz w:val="28"/>
          <w:szCs w:val="28"/>
        </w:rPr>
        <w:t>, п</w:t>
      </w:r>
      <w:r w:rsidRPr="00550F19">
        <w:rPr>
          <w:sz w:val="28"/>
          <w:szCs w:val="28"/>
        </w:rPr>
        <w:t>ери</w:t>
      </w:r>
      <w:r>
        <w:rPr>
          <w:sz w:val="28"/>
          <w:szCs w:val="28"/>
        </w:rPr>
        <w:t>од функционирования – постоянно, признать Аукцион несостоявшимся, так как не подано ни одной заявки на участие в Аукционе.</w:t>
      </w:r>
    </w:p>
    <w:p w:rsidR="00EC1F65" w:rsidRPr="00900393" w:rsidRDefault="00EC1F65" w:rsidP="00EC1F65">
      <w:pPr>
        <w:pStyle w:val="1"/>
        <w:ind w:firstLine="708"/>
        <w:jc w:val="both"/>
        <w:rPr>
          <w:b/>
          <w:color w:val="auto"/>
          <w:sz w:val="28"/>
          <w:szCs w:val="28"/>
        </w:rPr>
      </w:pPr>
      <w:r w:rsidRPr="00900393">
        <w:rPr>
          <w:b/>
          <w:color w:val="auto"/>
          <w:sz w:val="28"/>
          <w:szCs w:val="28"/>
        </w:rPr>
        <w:t>Голосовали:</w:t>
      </w:r>
    </w:p>
    <w:p w:rsidR="00EC1F65" w:rsidRDefault="00EC1F65" w:rsidP="00EC1F65">
      <w:pPr>
        <w:pStyle w:val="1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«За» </w:t>
      </w:r>
      <w:r w:rsidRPr="00F953F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единогласно.</w:t>
      </w:r>
    </w:p>
    <w:p w:rsidR="003E6194" w:rsidRPr="00550F19" w:rsidRDefault="003E6194" w:rsidP="003E61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1C4" w:rsidRPr="00C051C4" w:rsidRDefault="00C051C4" w:rsidP="009D6FD0">
      <w:pPr>
        <w:pStyle w:val="1"/>
        <w:ind w:firstLine="708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2835"/>
        <w:gridCol w:w="2369"/>
      </w:tblGrid>
      <w:tr w:rsidR="006E3B89" w:rsidTr="00492913">
        <w:tc>
          <w:tcPr>
            <w:tcW w:w="4644" w:type="dxa"/>
          </w:tcPr>
          <w:p w:rsidR="006E3B89" w:rsidRPr="006F18CF" w:rsidRDefault="006E3B89" w:rsidP="006F18C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6F18CF">
              <w:rPr>
                <w:rFonts w:ascii="Times New Roman" w:hAnsi="Times New Roman"/>
                <w:sz w:val="28"/>
                <w:szCs w:val="28"/>
              </w:rPr>
              <w:t>Подписи членов комиссии:</w:t>
            </w:r>
          </w:p>
          <w:p w:rsidR="006F18CF" w:rsidRPr="006F18CF" w:rsidRDefault="006F18CF" w:rsidP="006F18C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E3B89" w:rsidRPr="006F18CF" w:rsidRDefault="006E3B89" w:rsidP="006F18C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6E3B89" w:rsidRPr="006F18CF" w:rsidRDefault="006E3B89" w:rsidP="006F18C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B89" w:rsidTr="00492913">
        <w:tc>
          <w:tcPr>
            <w:tcW w:w="4644" w:type="dxa"/>
          </w:tcPr>
          <w:p w:rsidR="006E3B89" w:rsidRDefault="006E3B89" w:rsidP="001F79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835" w:type="dxa"/>
          </w:tcPr>
          <w:p w:rsidR="006E3B89" w:rsidRDefault="006E3B89" w:rsidP="001F79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2369" w:type="dxa"/>
          </w:tcPr>
          <w:p w:rsidR="006E3B89" w:rsidRDefault="006E3B89" w:rsidP="001F79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Ю.К. Касьянова</w:t>
            </w:r>
          </w:p>
        </w:tc>
      </w:tr>
      <w:tr w:rsidR="006E3B89" w:rsidTr="00492913">
        <w:tc>
          <w:tcPr>
            <w:tcW w:w="4644" w:type="dxa"/>
          </w:tcPr>
          <w:p w:rsidR="006E3B89" w:rsidRDefault="006E3B89" w:rsidP="001F79BF">
            <w:pPr>
              <w:pStyle w:val="a7"/>
              <w:rPr>
                <w:sz w:val="28"/>
                <w:szCs w:val="28"/>
              </w:rPr>
            </w:pPr>
            <w:r w:rsidRPr="00AF470A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5" w:type="dxa"/>
          </w:tcPr>
          <w:p w:rsidR="006E3B89" w:rsidRDefault="006E3B89" w:rsidP="001F79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2369" w:type="dxa"/>
          </w:tcPr>
          <w:p w:rsidR="006E3B89" w:rsidRDefault="006E3B89" w:rsidP="001F79BF">
            <w:pPr>
              <w:pStyle w:val="a7"/>
              <w:rPr>
                <w:sz w:val="28"/>
                <w:szCs w:val="28"/>
              </w:rPr>
            </w:pPr>
            <w:r w:rsidRPr="00AF470A">
              <w:rPr>
                <w:sz w:val="28"/>
                <w:szCs w:val="28"/>
              </w:rPr>
              <w:t>С.В. Татаринцева</w:t>
            </w:r>
          </w:p>
        </w:tc>
      </w:tr>
      <w:tr w:rsidR="006E3B89" w:rsidTr="00492913">
        <w:tc>
          <w:tcPr>
            <w:tcW w:w="4644" w:type="dxa"/>
          </w:tcPr>
          <w:p w:rsidR="006E3B89" w:rsidRPr="00AF470A" w:rsidRDefault="006E3B89" w:rsidP="001F79BF">
            <w:pPr>
              <w:pStyle w:val="a7"/>
              <w:rPr>
                <w:sz w:val="28"/>
                <w:szCs w:val="28"/>
              </w:rPr>
            </w:pPr>
            <w:r w:rsidRPr="00AF470A">
              <w:rPr>
                <w:sz w:val="28"/>
                <w:szCs w:val="28"/>
              </w:rPr>
              <w:t>Ответственный секретарь ко</w:t>
            </w:r>
            <w:r>
              <w:rPr>
                <w:sz w:val="28"/>
                <w:szCs w:val="28"/>
              </w:rPr>
              <w:t>миссии</w:t>
            </w:r>
          </w:p>
        </w:tc>
        <w:tc>
          <w:tcPr>
            <w:tcW w:w="2835" w:type="dxa"/>
          </w:tcPr>
          <w:p w:rsidR="006E3B89" w:rsidRDefault="006E3B89" w:rsidP="001F79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2369" w:type="dxa"/>
          </w:tcPr>
          <w:p w:rsidR="006E3B89" w:rsidRPr="00AF470A" w:rsidRDefault="006E3B89" w:rsidP="001F79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</w:t>
            </w:r>
            <w:r w:rsidRPr="00AF470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Петричен</w:t>
            </w:r>
            <w:r w:rsidRPr="00AF470A">
              <w:rPr>
                <w:sz w:val="28"/>
                <w:szCs w:val="28"/>
              </w:rPr>
              <w:t>ко</w:t>
            </w:r>
          </w:p>
        </w:tc>
      </w:tr>
      <w:tr w:rsidR="00492913" w:rsidTr="00492913">
        <w:tc>
          <w:tcPr>
            <w:tcW w:w="4644" w:type="dxa"/>
          </w:tcPr>
          <w:p w:rsidR="00492913" w:rsidRPr="00AF470A" w:rsidRDefault="00492913" w:rsidP="001F79B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2913" w:rsidRDefault="00492913" w:rsidP="001F79B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492913" w:rsidRDefault="00492913" w:rsidP="001F79BF">
            <w:pPr>
              <w:pStyle w:val="a7"/>
              <w:rPr>
                <w:sz w:val="28"/>
                <w:szCs w:val="28"/>
              </w:rPr>
            </w:pPr>
          </w:p>
        </w:tc>
      </w:tr>
      <w:tr w:rsidR="006E3B89" w:rsidTr="00492913">
        <w:tc>
          <w:tcPr>
            <w:tcW w:w="4644" w:type="dxa"/>
          </w:tcPr>
          <w:p w:rsidR="006E3B89" w:rsidRPr="00AF470A" w:rsidRDefault="006E3B89" w:rsidP="001F79BF">
            <w:pPr>
              <w:pStyle w:val="a7"/>
              <w:rPr>
                <w:sz w:val="28"/>
                <w:szCs w:val="28"/>
              </w:rPr>
            </w:pPr>
            <w:r w:rsidRPr="00AF470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</w:tcPr>
          <w:p w:rsidR="006E3B89" w:rsidRDefault="006E3B89" w:rsidP="001F79B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6E3B89" w:rsidRDefault="006E3B89" w:rsidP="001F79BF">
            <w:pPr>
              <w:pStyle w:val="a7"/>
              <w:rPr>
                <w:sz w:val="28"/>
                <w:szCs w:val="28"/>
              </w:rPr>
            </w:pPr>
          </w:p>
        </w:tc>
      </w:tr>
      <w:tr w:rsidR="006E3B89" w:rsidTr="00492913">
        <w:tc>
          <w:tcPr>
            <w:tcW w:w="4644" w:type="dxa"/>
          </w:tcPr>
          <w:p w:rsidR="006E3B89" w:rsidRPr="00AF470A" w:rsidRDefault="006E3B89" w:rsidP="001F79B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3B89" w:rsidRDefault="006E3B89" w:rsidP="001F79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2369" w:type="dxa"/>
          </w:tcPr>
          <w:p w:rsidR="006E3B89" w:rsidRDefault="006E3B89" w:rsidP="00384D4D">
            <w:pPr>
              <w:pStyle w:val="a7"/>
              <w:rPr>
                <w:sz w:val="28"/>
                <w:szCs w:val="28"/>
              </w:rPr>
            </w:pPr>
            <w:r w:rsidRPr="00AF470A">
              <w:rPr>
                <w:sz w:val="28"/>
                <w:szCs w:val="28"/>
              </w:rPr>
              <w:t>А.Г. Передириев</w:t>
            </w:r>
          </w:p>
        </w:tc>
      </w:tr>
      <w:tr w:rsidR="006E3B89" w:rsidTr="00492913">
        <w:tc>
          <w:tcPr>
            <w:tcW w:w="4644" w:type="dxa"/>
          </w:tcPr>
          <w:p w:rsidR="006E3B89" w:rsidRPr="00AF470A" w:rsidRDefault="006E3B89" w:rsidP="001F79B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3B89" w:rsidRDefault="006E3B89">
            <w:r w:rsidRPr="00822941">
              <w:rPr>
                <w:sz w:val="28"/>
                <w:szCs w:val="28"/>
              </w:rPr>
              <w:t>__________________</w:t>
            </w:r>
          </w:p>
        </w:tc>
        <w:tc>
          <w:tcPr>
            <w:tcW w:w="2369" w:type="dxa"/>
          </w:tcPr>
          <w:p w:rsidR="006E3B89" w:rsidRPr="00AF470A" w:rsidRDefault="006E3B89" w:rsidP="00384D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Долгушев</w:t>
            </w:r>
          </w:p>
        </w:tc>
      </w:tr>
      <w:tr w:rsidR="006E3B89" w:rsidTr="00492913">
        <w:tc>
          <w:tcPr>
            <w:tcW w:w="4644" w:type="dxa"/>
          </w:tcPr>
          <w:p w:rsidR="006E3B89" w:rsidRPr="00AF470A" w:rsidRDefault="006E3B89" w:rsidP="001F79B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3B89" w:rsidRDefault="006E3B89">
            <w:r w:rsidRPr="00822941">
              <w:rPr>
                <w:sz w:val="28"/>
                <w:szCs w:val="28"/>
              </w:rPr>
              <w:t>__________________</w:t>
            </w:r>
          </w:p>
        </w:tc>
        <w:tc>
          <w:tcPr>
            <w:tcW w:w="2369" w:type="dxa"/>
          </w:tcPr>
          <w:p w:rsidR="006E3B89" w:rsidRDefault="006E3B89" w:rsidP="00384D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Басова</w:t>
            </w:r>
          </w:p>
        </w:tc>
      </w:tr>
      <w:tr w:rsidR="006E3B89" w:rsidTr="00492913">
        <w:tc>
          <w:tcPr>
            <w:tcW w:w="4644" w:type="dxa"/>
          </w:tcPr>
          <w:p w:rsidR="006E3B89" w:rsidRPr="00AF470A" w:rsidRDefault="006E3B89" w:rsidP="001F79B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3B89" w:rsidRDefault="006E3B89">
            <w:r w:rsidRPr="00822941">
              <w:rPr>
                <w:sz w:val="28"/>
                <w:szCs w:val="28"/>
              </w:rPr>
              <w:t>__________________</w:t>
            </w:r>
          </w:p>
        </w:tc>
        <w:tc>
          <w:tcPr>
            <w:tcW w:w="2369" w:type="dxa"/>
          </w:tcPr>
          <w:p w:rsidR="006E3B89" w:rsidRDefault="006E3B89" w:rsidP="00384D4D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В.Ю.Костырева</w:t>
            </w:r>
            <w:proofErr w:type="spellEnd"/>
          </w:p>
        </w:tc>
      </w:tr>
    </w:tbl>
    <w:p w:rsidR="008144EE" w:rsidRDefault="008144EE" w:rsidP="001F79BF">
      <w:pPr>
        <w:pStyle w:val="a7"/>
        <w:rPr>
          <w:sz w:val="28"/>
          <w:szCs w:val="28"/>
        </w:rPr>
      </w:pPr>
    </w:p>
    <w:p w:rsidR="00197DB0" w:rsidRDefault="00197DB0" w:rsidP="00197DB0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  <w:sectPr w:rsidR="00197DB0" w:rsidSect="006F7237">
          <w:headerReference w:type="default" r:id="rId10"/>
          <w:footerReference w:type="default" r:id="rId11"/>
          <w:pgSz w:w="11900" w:h="16840"/>
          <w:pgMar w:top="1134" w:right="567" w:bottom="1134" w:left="1701" w:header="284" w:footer="6" w:gutter="0"/>
          <w:pgNumType w:start="1"/>
          <w:cols w:space="720"/>
          <w:noEndnote/>
          <w:titlePg/>
          <w:docGrid w:linePitch="360"/>
        </w:sectPr>
      </w:pPr>
    </w:p>
    <w:p w:rsidR="00197DB0" w:rsidRDefault="00197DB0" w:rsidP="00197DB0">
      <w:pPr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197DB0" w:rsidRPr="003F22E1" w:rsidRDefault="00197DB0" w:rsidP="00197DB0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3F22E1">
        <w:rPr>
          <w:rFonts w:ascii="Times New Roman" w:eastAsia="Times New Roman" w:hAnsi="Times New Roman"/>
          <w:sz w:val="28"/>
          <w:szCs w:val="28"/>
        </w:rPr>
        <w:t>СХЕМА</w:t>
      </w:r>
    </w:p>
    <w:p w:rsidR="00197DB0" w:rsidRDefault="00197DB0" w:rsidP="00197DB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3F22E1">
        <w:rPr>
          <w:rFonts w:ascii="Times New Roman" w:eastAsia="Times New Roman" w:hAnsi="Times New Roman"/>
          <w:sz w:val="28"/>
          <w:szCs w:val="28"/>
        </w:rPr>
        <w:t xml:space="preserve">размещения нестационарных торговых объектов, применительно к </w:t>
      </w:r>
      <w:r w:rsidR="00AB54E5">
        <w:rPr>
          <w:rFonts w:ascii="Times New Roman" w:eastAsia="Times New Roman" w:hAnsi="Times New Roman"/>
          <w:sz w:val="28"/>
          <w:szCs w:val="28"/>
        </w:rPr>
        <w:t>Аукциону</w:t>
      </w:r>
      <w:r w:rsidRPr="003F22E1">
        <w:rPr>
          <w:rFonts w:ascii="Times New Roman" w:eastAsia="Times New Roman" w:hAnsi="Times New Roman"/>
          <w:sz w:val="28"/>
          <w:szCs w:val="28"/>
        </w:rPr>
        <w:t xml:space="preserve"> </w:t>
      </w:r>
      <w:r w:rsidR="007F0087">
        <w:rPr>
          <w:rFonts w:ascii="Times New Roman" w:eastAsia="Times New Roman" w:hAnsi="Times New Roman"/>
          <w:sz w:val="28"/>
          <w:szCs w:val="28"/>
        </w:rPr>
        <w:t>11</w:t>
      </w:r>
      <w:r w:rsidRPr="003F22E1">
        <w:rPr>
          <w:rFonts w:ascii="Times New Roman" w:eastAsia="Times New Roman" w:hAnsi="Times New Roman"/>
          <w:sz w:val="28"/>
          <w:szCs w:val="28"/>
        </w:rPr>
        <w:t>.</w:t>
      </w:r>
      <w:r w:rsidR="00C225E2">
        <w:rPr>
          <w:rFonts w:ascii="Times New Roman" w:eastAsia="Times New Roman" w:hAnsi="Times New Roman"/>
          <w:sz w:val="28"/>
          <w:szCs w:val="28"/>
        </w:rPr>
        <w:t>1</w:t>
      </w:r>
      <w:r w:rsidR="007F0087">
        <w:rPr>
          <w:rFonts w:ascii="Times New Roman" w:eastAsia="Times New Roman" w:hAnsi="Times New Roman"/>
          <w:sz w:val="28"/>
          <w:szCs w:val="28"/>
        </w:rPr>
        <w:t>2</w:t>
      </w:r>
      <w:r w:rsidRPr="003F22E1">
        <w:rPr>
          <w:rFonts w:ascii="Times New Roman" w:eastAsia="Times New Roman" w:hAnsi="Times New Roman"/>
          <w:sz w:val="28"/>
          <w:szCs w:val="28"/>
        </w:rPr>
        <w:t>.202</w:t>
      </w:r>
      <w:r w:rsidR="007F0087">
        <w:rPr>
          <w:rFonts w:ascii="Times New Roman" w:eastAsia="Times New Roman" w:hAnsi="Times New Roman"/>
          <w:sz w:val="28"/>
          <w:szCs w:val="28"/>
        </w:rPr>
        <w:t>4</w:t>
      </w:r>
      <w:r w:rsidRPr="003F22E1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701B07" w:rsidRDefault="00701B07" w:rsidP="00197DB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489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1701"/>
        <w:gridCol w:w="1559"/>
        <w:gridCol w:w="1276"/>
        <w:gridCol w:w="1559"/>
        <w:gridCol w:w="1985"/>
        <w:gridCol w:w="2409"/>
        <w:gridCol w:w="1843"/>
        <w:gridCol w:w="1701"/>
      </w:tblGrid>
      <w:tr w:rsidR="00701B07" w:rsidRPr="00981AAF" w:rsidTr="00701B07">
        <w:trPr>
          <w:trHeight w:val="2097"/>
        </w:trPr>
        <w:tc>
          <w:tcPr>
            <w:tcW w:w="8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B07" w:rsidRPr="00981AAF" w:rsidRDefault="00701B07" w:rsidP="00701B07">
            <w:pPr>
              <w:ind w:right="-108"/>
              <w:jc w:val="center"/>
              <w:rPr>
                <w:sz w:val="20"/>
                <w:szCs w:val="20"/>
              </w:rPr>
            </w:pP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Порядковый номер нестационарного торгового объекта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B07" w:rsidRPr="00981AAF" w:rsidRDefault="00701B07" w:rsidP="00701B07">
            <w:pPr>
              <w:jc w:val="center"/>
              <w:rPr>
                <w:sz w:val="20"/>
                <w:szCs w:val="20"/>
              </w:rPr>
            </w:pP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Адресный ориентир – место размещения нестационарного торгового объекта (фактический адрес)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981AAF" w:rsidRDefault="00701B07" w:rsidP="00701B07">
            <w:pPr>
              <w:jc w:val="center"/>
              <w:rPr>
                <w:sz w:val="20"/>
                <w:szCs w:val="20"/>
              </w:rPr>
            </w:pP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981AAF" w:rsidRDefault="00701B07" w:rsidP="00701B07">
            <w:pPr>
              <w:jc w:val="center"/>
              <w:rPr>
                <w:sz w:val="20"/>
                <w:szCs w:val="20"/>
              </w:rPr>
            </w:pP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 малого или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физическое лицо </w:t>
            </w: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981AAF" w:rsidRDefault="00701B07" w:rsidP="00701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земельного участка/  объекта/</w:t>
            </w:r>
          </w:p>
          <w:p w:rsidR="00701B07" w:rsidRPr="00981AAF" w:rsidRDefault="00701B07" w:rsidP="00701B07">
            <w:pPr>
              <w:jc w:val="center"/>
              <w:rPr>
                <w:sz w:val="20"/>
                <w:szCs w:val="20"/>
              </w:rPr>
            </w:pP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рабочих мест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981AAF" w:rsidRDefault="00701B07" w:rsidP="00701B07">
            <w:pPr>
              <w:jc w:val="center"/>
              <w:rPr>
                <w:sz w:val="20"/>
                <w:szCs w:val="20"/>
              </w:rPr>
            </w:pP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Специализация нестационарного торгового объекта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указанием ассортимента реализуемой продукции, оказываемой услуги)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981AAF" w:rsidRDefault="00701B07" w:rsidP="00701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функционирова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 нестационарного торгового </w:t>
            </w: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 (постоянно или сезонно</w:t>
            </w:r>
            <w:proofErr w:type="gramEnd"/>
          </w:p>
          <w:p w:rsidR="00701B07" w:rsidRPr="00981AAF" w:rsidRDefault="00701B07" w:rsidP="00701B07">
            <w:pPr>
              <w:jc w:val="center"/>
              <w:rPr>
                <w:sz w:val="20"/>
                <w:szCs w:val="20"/>
              </w:rPr>
            </w:pP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с __ по ___)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981AAF" w:rsidRDefault="00701B07" w:rsidP="00701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B07" w:rsidRPr="00981AAF" w:rsidRDefault="00701B07" w:rsidP="00701B07">
            <w:pPr>
              <w:jc w:val="center"/>
              <w:rPr>
                <w:sz w:val="20"/>
                <w:szCs w:val="20"/>
              </w:rPr>
            </w:pP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Стартовый размер оплаты в месяц, руб.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981AAF" w:rsidRDefault="00701B07" w:rsidP="00701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B07" w:rsidRPr="00981AAF" w:rsidRDefault="00701B07" w:rsidP="00701B07">
            <w:pPr>
              <w:jc w:val="center"/>
              <w:rPr>
                <w:sz w:val="20"/>
                <w:szCs w:val="20"/>
              </w:rPr>
            </w:pP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Стартовый размер оплаты в месяц для производителей, руб.</w:t>
            </w:r>
          </w:p>
        </w:tc>
      </w:tr>
      <w:tr w:rsidR="00701B07" w:rsidRPr="00981AAF" w:rsidTr="00701B07">
        <w:trPr>
          <w:trHeight w:val="144"/>
        </w:trPr>
        <w:tc>
          <w:tcPr>
            <w:tcW w:w="8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1B07" w:rsidRPr="00981AAF" w:rsidRDefault="00701B07" w:rsidP="00701B07">
            <w:pPr>
              <w:jc w:val="center"/>
              <w:rPr>
                <w:sz w:val="20"/>
                <w:szCs w:val="20"/>
              </w:rPr>
            </w:pP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1B07" w:rsidRPr="00981AAF" w:rsidRDefault="00701B07" w:rsidP="00701B07">
            <w:pPr>
              <w:jc w:val="center"/>
              <w:rPr>
                <w:sz w:val="20"/>
                <w:szCs w:val="20"/>
              </w:rPr>
            </w:pP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1B07" w:rsidRPr="00981AAF" w:rsidRDefault="00701B07" w:rsidP="00701B07">
            <w:pPr>
              <w:jc w:val="center"/>
              <w:rPr>
                <w:sz w:val="20"/>
                <w:szCs w:val="20"/>
              </w:rPr>
            </w:pP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1B07" w:rsidRPr="00981AAF" w:rsidRDefault="00701B07" w:rsidP="00701B07">
            <w:pPr>
              <w:jc w:val="center"/>
              <w:rPr>
                <w:sz w:val="20"/>
                <w:szCs w:val="20"/>
              </w:rPr>
            </w:pP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1B07" w:rsidRPr="00981AAF" w:rsidRDefault="00701B07" w:rsidP="00701B07">
            <w:pPr>
              <w:jc w:val="center"/>
              <w:rPr>
                <w:sz w:val="20"/>
                <w:szCs w:val="20"/>
              </w:rPr>
            </w:pP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1B07" w:rsidRPr="00981AAF" w:rsidRDefault="00701B07" w:rsidP="00701B07">
            <w:pPr>
              <w:jc w:val="center"/>
              <w:rPr>
                <w:sz w:val="20"/>
                <w:szCs w:val="20"/>
              </w:rPr>
            </w:pP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1B07" w:rsidRPr="00981AAF" w:rsidRDefault="00701B07" w:rsidP="00701B07">
            <w:pPr>
              <w:jc w:val="center"/>
              <w:rPr>
                <w:sz w:val="20"/>
                <w:szCs w:val="20"/>
              </w:rPr>
            </w:pP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981AAF" w:rsidRDefault="00701B07" w:rsidP="00701B07">
            <w:pPr>
              <w:jc w:val="center"/>
              <w:rPr>
                <w:sz w:val="20"/>
                <w:szCs w:val="20"/>
              </w:rPr>
            </w:pP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981AAF" w:rsidRDefault="00701B07" w:rsidP="00701B0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01B07" w:rsidRPr="00981AAF" w:rsidTr="00701B07">
        <w:trPr>
          <w:trHeight w:val="1311"/>
        </w:trPr>
        <w:tc>
          <w:tcPr>
            <w:tcW w:w="86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981AAF" w:rsidRDefault="00701B07" w:rsidP="00701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proofErr w:type="gramStart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.Л</w:t>
            </w:r>
            <w:proofErr w:type="gramEnd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енинградская, ул.им.302 Дивизии, № 24-Б (46.313796/39.381638*)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18 кв. м/1 рабочее место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хлеб и хлебобулочные изделия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2880 руб.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1440 руб.</w:t>
            </w:r>
          </w:p>
        </w:tc>
      </w:tr>
      <w:tr w:rsidR="00701B07" w:rsidRPr="00981AAF" w:rsidTr="00701B07">
        <w:trPr>
          <w:trHeight w:val="799"/>
        </w:trPr>
        <w:tc>
          <w:tcPr>
            <w:tcW w:w="86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981AAF" w:rsidRDefault="00701B07" w:rsidP="00701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proofErr w:type="gramStart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.Л</w:t>
            </w:r>
            <w:proofErr w:type="gramEnd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енинградская, ул.им.302 Дивизии, рядом с № 20-А (46.314115/39.377918*)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торгово-остановочный комплекс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22 кв. м/1 рабочее место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хлеб и хлебобулочные изделия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3520 руб.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hAnsi="Times New Roman"/>
                <w:sz w:val="20"/>
                <w:szCs w:val="20"/>
              </w:rPr>
              <w:t>1760 руб.</w:t>
            </w:r>
          </w:p>
        </w:tc>
      </w:tr>
      <w:tr w:rsidR="00701B07" w:rsidRPr="00981AAF" w:rsidTr="00701B07">
        <w:trPr>
          <w:trHeight w:val="539"/>
        </w:trPr>
        <w:tc>
          <w:tcPr>
            <w:tcW w:w="86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981AAF" w:rsidRDefault="00701B07" w:rsidP="00701B0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proofErr w:type="gramStart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.Л</w:t>
            </w:r>
            <w:proofErr w:type="gramEnd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енинградская, перекресток улиц Заводской и Кооперации (46.332983/39.360939*)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12 кв. м/1 рабочее место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хлеб и хлебобулочные изделия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1920 руб.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960 руб.</w:t>
            </w:r>
          </w:p>
        </w:tc>
      </w:tr>
      <w:tr w:rsidR="00701B07" w:rsidRPr="00981AAF" w:rsidTr="00701B07">
        <w:trPr>
          <w:trHeight w:val="539"/>
        </w:trPr>
        <w:tc>
          <w:tcPr>
            <w:tcW w:w="86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981AAF" w:rsidRDefault="00701B07" w:rsidP="00701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proofErr w:type="gramStart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.Л</w:t>
            </w:r>
            <w:proofErr w:type="gramEnd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енинградская, ул.Заводская (остановка «</w:t>
            </w:r>
            <w:proofErr w:type="spellStart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сах</w:t>
            </w:r>
            <w:proofErr w:type="spellEnd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. завод» нечетная сторона) (46.328660/39.358205*)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торгово-остановочный комплекс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22 кв. м/1 рабочее место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хлеб и хлебобулочные изделия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3520 руб.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hAnsi="Times New Roman"/>
                <w:sz w:val="20"/>
                <w:szCs w:val="20"/>
              </w:rPr>
              <w:t>1760 руб.</w:t>
            </w:r>
          </w:p>
        </w:tc>
      </w:tr>
      <w:tr w:rsidR="00701B07" w:rsidRPr="00981AAF" w:rsidTr="00701B07">
        <w:trPr>
          <w:trHeight w:val="539"/>
        </w:trPr>
        <w:tc>
          <w:tcPr>
            <w:tcW w:w="86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981AAF" w:rsidRDefault="00701B07" w:rsidP="00701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proofErr w:type="gramStart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.Л</w:t>
            </w:r>
            <w:proofErr w:type="gramEnd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енинградская, ул.Заводская (остановка «</w:t>
            </w:r>
            <w:proofErr w:type="spellStart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сах</w:t>
            </w:r>
            <w:proofErr w:type="spellEnd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. завод» четная сторона) (46.328775/39.358506*)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торгово-остановочный комплекс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22 кв. м/1 рабочее место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хлеб и хлебобулочные изделия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3520 руб.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hAnsi="Times New Roman"/>
                <w:sz w:val="20"/>
                <w:szCs w:val="20"/>
              </w:rPr>
              <w:t>1760 руб.</w:t>
            </w:r>
          </w:p>
        </w:tc>
      </w:tr>
      <w:tr w:rsidR="00701B07" w:rsidRPr="00981AAF" w:rsidTr="00701B07">
        <w:trPr>
          <w:trHeight w:val="1641"/>
        </w:trPr>
        <w:tc>
          <w:tcPr>
            <w:tcW w:w="86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981AAF" w:rsidRDefault="00701B07" w:rsidP="00701B07">
            <w:pPr>
              <w:jc w:val="center"/>
              <w:rPr>
                <w:sz w:val="20"/>
                <w:szCs w:val="20"/>
              </w:rPr>
            </w:pP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proofErr w:type="gramStart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.Л</w:t>
            </w:r>
            <w:proofErr w:type="gramEnd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енинградская, ул.Ленина (остановка «Центральный стадион» рядом со входом в стадион) (46.318536/39.406984*)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торгово-остановочный комплекс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12 кв. м/1 рабочее место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продукты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3456 руб.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1728 руб.</w:t>
            </w:r>
          </w:p>
        </w:tc>
      </w:tr>
      <w:tr w:rsidR="00701B07" w:rsidRPr="00981AAF" w:rsidTr="00701B07">
        <w:trPr>
          <w:trHeight w:val="278"/>
        </w:trPr>
        <w:tc>
          <w:tcPr>
            <w:tcW w:w="86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981AAF" w:rsidRDefault="00701B07" w:rsidP="00701B07">
            <w:pPr>
              <w:jc w:val="center"/>
              <w:rPr>
                <w:sz w:val="20"/>
                <w:szCs w:val="20"/>
              </w:rPr>
            </w:pP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proofErr w:type="gramStart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.Л</w:t>
            </w:r>
            <w:proofErr w:type="gramEnd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енинградская, ул.Кооперации (остановка «дет.сад «Березка») (46.332709/39.362296*)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торгово-остановочный комплекс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22 кв. м/1 рабочее место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продукты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3520 руб.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hAnsi="Times New Roman"/>
                <w:sz w:val="20"/>
                <w:szCs w:val="20"/>
              </w:rPr>
              <w:t>1760 руб.</w:t>
            </w:r>
          </w:p>
        </w:tc>
      </w:tr>
      <w:tr w:rsidR="00701B07" w:rsidRPr="00981AAF" w:rsidTr="00701B07">
        <w:trPr>
          <w:trHeight w:val="1277"/>
        </w:trPr>
        <w:tc>
          <w:tcPr>
            <w:tcW w:w="86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981AAF" w:rsidRDefault="00701B07" w:rsidP="00701B07">
            <w:pPr>
              <w:jc w:val="center"/>
              <w:rPr>
                <w:sz w:val="20"/>
                <w:szCs w:val="20"/>
              </w:rPr>
            </w:pPr>
            <w:r w:rsidRPr="00981A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proofErr w:type="gramStart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.Л</w:t>
            </w:r>
            <w:proofErr w:type="gramEnd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енинградская, ул. им.417 Дивизии, 34-А (46.322639/39.396912*)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12 кв. м/1 рабочее место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192 руб.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hAnsi="Times New Roman"/>
                <w:sz w:val="20"/>
                <w:szCs w:val="20"/>
              </w:rPr>
              <w:t>96 руб.</w:t>
            </w:r>
          </w:p>
        </w:tc>
      </w:tr>
      <w:tr w:rsidR="00701B07" w:rsidRPr="00981AAF" w:rsidTr="00701B07">
        <w:trPr>
          <w:trHeight w:val="699"/>
        </w:trPr>
        <w:tc>
          <w:tcPr>
            <w:tcW w:w="86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981AAF" w:rsidRDefault="00701B07" w:rsidP="00701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proofErr w:type="gramStart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.Л</w:t>
            </w:r>
            <w:proofErr w:type="gramEnd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енинградская, ул.Кооперации, 84-Ж (вдоль торгового центра (по ул.Кооперации) (46.327571/39.384303*)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12 кв. м/1 рабочее место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продукты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3456 руб.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1728 руб.</w:t>
            </w:r>
          </w:p>
        </w:tc>
      </w:tr>
      <w:tr w:rsidR="00701B07" w:rsidRPr="00981AAF" w:rsidTr="00701B07">
        <w:trPr>
          <w:trHeight w:val="410"/>
        </w:trPr>
        <w:tc>
          <w:tcPr>
            <w:tcW w:w="86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981AAF" w:rsidRDefault="00701B07" w:rsidP="00701B0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proofErr w:type="gramStart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.Л</w:t>
            </w:r>
            <w:proofErr w:type="gramEnd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 xml:space="preserve">енинградская, ул.Кооперации, 84-Ж (вдоль </w:t>
            </w: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торгового центра (по ул.Кооперации) (46.327538/39.384496*)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киоск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12 кв. м/1 рабочее место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продукты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3456 руб.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1728 руб.</w:t>
            </w:r>
          </w:p>
        </w:tc>
      </w:tr>
      <w:tr w:rsidR="00701B07" w:rsidRPr="00981AAF" w:rsidTr="00701B07">
        <w:trPr>
          <w:trHeight w:val="410"/>
        </w:trPr>
        <w:tc>
          <w:tcPr>
            <w:tcW w:w="86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981AAF" w:rsidRDefault="00701B07" w:rsidP="00701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proofErr w:type="gramStart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.Л</w:t>
            </w:r>
            <w:proofErr w:type="gramEnd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енинградская, ул.Кооперации, 84-Ж (вдоль торгового центра (по ул.Кооперации) (46.327484/39.384765*)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12 кв. м/1 рабочее место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продукты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3456 руб.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1728 руб.</w:t>
            </w:r>
          </w:p>
        </w:tc>
      </w:tr>
      <w:tr w:rsidR="00701B07" w:rsidRPr="00981AAF" w:rsidTr="00701B07">
        <w:trPr>
          <w:trHeight w:val="410"/>
        </w:trPr>
        <w:tc>
          <w:tcPr>
            <w:tcW w:w="86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981AAF" w:rsidRDefault="00701B07" w:rsidP="00701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proofErr w:type="gramStart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.Л</w:t>
            </w:r>
            <w:proofErr w:type="gramEnd"/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енинградская, ул.Кооперации, 84-Ж (вдоль торгового центра (по ул.Кооперации) (46.327406/39.385325*)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12 кв. м/1 рабочее место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продукты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3456 руб.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701B07" w:rsidRPr="005A5ACC" w:rsidRDefault="00701B07" w:rsidP="00701B0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CC">
              <w:rPr>
                <w:rFonts w:ascii="Times New Roman" w:eastAsia="Times New Roman" w:hAnsi="Times New Roman"/>
                <w:sz w:val="20"/>
                <w:szCs w:val="20"/>
              </w:rPr>
              <w:t>1728 руб.</w:t>
            </w:r>
          </w:p>
        </w:tc>
      </w:tr>
    </w:tbl>
    <w:p w:rsidR="00456338" w:rsidRPr="004A2BB1" w:rsidRDefault="00456338" w:rsidP="00664B50">
      <w:pPr>
        <w:widowControl/>
        <w:shd w:val="clear" w:color="auto" w:fill="FFFFFF"/>
        <w:contextualSpacing/>
        <w:mirrorIndents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456338" w:rsidRPr="004A2BB1" w:rsidSect="001214F6">
      <w:pgSz w:w="16840" w:h="11900" w:orient="landscape" w:code="9"/>
      <w:pgMar w:top="1701" w:right="675" w:bottom="567" w:left="1134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1A5" w:rsidRDefault="001A01A5" w:rsidP="00456338">
      <w:r>
        <w:separator/>
      </w:r>
    </w:p>
  </w:endnote>
  <w:endnote w:type="continuationSeparator" w:id="1">
    <w:p w:rsidR="001A01A5" w:rsidRDefault="001A01A5" w:rsidP="0045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A5" w:rsidRDefault="001A01A5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1A5" w:rsidRDefault="001A01A5"/>
  </w:footnote>
  <w:footnote w:type="continuationSeparator" w:id="1">
    <w:p w:rsidR="001A01A5" w:rsidRDefault="001A01A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63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01A5" w:rsidRPr="001F79BF" w:rsidRDefault="003807E4">
        <w:pPr>
          <w:pStyle w:val="ab"/>
          <w:jc w:val="center"/>
          <w:rPr>
            <w:rFonts w:ascii="Times New Roman" w:hAnsi="Times New Roman" w:cs="Times New Roman"/>
          </w:rPr>
        </w:pPr>
        <w:r w:rsidRPr="001F79BF">
          <w:rPr>
            <w:rFonts w:ascii="Times New Roman" w:hAnsi="Times New Roman" w:cs="Times New Roman"/>
          </w:rPr>
          <w:fldChar w:fldCharType="begin"/>
        </w:r>
        <w:r w:rsidR="001A01A5" w:rsidRPr="001F79BF">
          <w:rPr>
            <w:rFonts w:ascii="Times New Roman" w:hAnsi="Times New Roman" w:cs="Times New Roman"/>
          </w:rPr>
          <w:instrText xml:space="preserve"> PAGE   \* MERGEFORMAT </w:instrText>
        </w:r>
        <w:r w:rsidRPr="001F79BF">
          <w:rPr>
            <w:rFonts w:ascii="Times New Roman" w:hAnsi="Times New Roman" w:cs="Times New Roman"/>
          </w:rPr>
          <w:fldChar w:fldCharType="separate"/>
        </w:r>
        <w:r w:rsidR="002C35FB">
          <w:rPr>
            <w:rFonts w:ascii="Times New Roman" w:hAnsi="Times New Roman" w:cs="Times New Roman"/>
            <w:noProof/>
          </w:rPr>
          <w:t>2</w:t>
        </w:r>
        <w:r w:rsidRPr="001F79BF">
          <w:rPr>
            <w:rFonts w:ascii="Times New Roman" w:hAnsi="Times New Roman" w:cs="Times New Roman"/>
          </w:rPr>
          <w:fldChar w:fldCharType="end"/>
        </w:r>
      </w:p>
    </w:sdtContent>
  </w:sdt>
  <w:p w:rsidR="001A01A5" w:rsidRDefault="001A01A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50A0"/>
    <w:multiLevelType w:val="multilevel"/>
    <w:tmpl w:val="C534EC6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7551A2"/>
    <w:multiLevelType w:val="hybridMultilevel"/>
    <w:tmpl w:val="C2666E8A"/>
    <w:lvl w:ilvl="0" w:tplc="F5849334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207206"/>
    <w:multiLevelType w:val="multilevel"/>
    <w:tmpl w:val="2960B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B07108"/>
    <w:multiLevelType w:val="multilevel"/>
    <w:tmpl w:val="4CA4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4C51B1"/>
    <w:multiLevelType w:val="hybridMultilevel"/>
    <w:tmpl w:val="E6328EF6"/>
    <w:lvl w:ilvl="0" w:tplc="03E0FEFE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56338"/>
    <w:rsid w:val="00003301"/>
    <w:rsid w:val="00021CD6"/>
    <w:rsid w:val="00025A4A"/>
    <w:rsid w:val="00032423"/>
    <w:rsid w:val="000351C8"/>
    <w:rsid w:val="0004226D"/>
    <w:rsid w:val="00053B07"/>
    <w:rsid w:val="00053DFF"/>
    <w:rsid w:val="0005402F"/>
    <w:rsid w:val="00096186"/>
    <w:rsid w:val="000A2E56"/>
    <w:rsid w:val="000C0901"/>
    <w:rsid w:val="000C134A"/>
    <w:rsid w:val="000C42F2"/>
    <w:rsid w:val="000C6D9B"/>
    <w:rsid w:val="000D0892"/>
    <w:rsid w:val="000D1650"/>
    <w:rsid w:val="000E2CF5"/>
    <w:rsid w:val="000E7B96"/>
    <w:rsid w:val="000F4621"/>
    <w:rsid w:val="00105C56"/>
    <w:rsid w:val="0011163D"/>
    <w:rsid w:val="001214F6"/>
    <w:rsid w:val="00126FAC"/>
    <w:rsid w:val="00145161"/>
    <w:rsid w:val="0016369E"/>
    <w:rsid w:val="00165E86"/>
    <w:rsid w:val="00170E6C"/>
    <w:rsid w:val="00175D01"/>
    <w:rsid w:val="00184DCC"/>
    <w:rsid w:val="00197DB0"/>
    <w:rsid w:val="001A01A5"/>
    <w:rsid w:val="001B2A30"/>
    <w:rsid w:val="001B4480"/>
    <w:rsid w:val="001C0B51"/>
    <w:rsid w:val="001C709C"/>
    <w:rsid w:val="001D1AE2"/>
    <w:rsid w:val="001F79BF"/>
    <w:rsid w:val="002056D2"/>
    <w:rsid w:val="00230CC7"/>
    <w:rsid w:val="002373D8"/>
    <w:rsid w:val="002505C7"/>
    <w:rsid w:val="0025107D"/>
    <w:rsid w:val="00256677"/>
    <w:rsid w:val="002628CE"/>
    <w:rsid w:val="002644B2"/>
    <w:rsid w:val="00270D4D"/>
    <w:rsid w:val="002A5BA9"/>
    <w:rsid w:val="002B5D11"/>
    <w:rsid w:val="002C06CD"/>
    <w:rsid w:val="002C35FB"/>
    <w:rsid w:val="002D17B3"/>
    <w:rsid w:val="002D4C01"/>
    <w:rsid w:val="002D5E59"/>
    <w:rsid w:val="002D7ABF"/>
    <w:rsid w:val="002E33DA"/>
    <w:rsid w:val="002E6FF4"/>
    <w:rsid w:val="002F687B"/>
    <w:rsid w:val="002F6907"/>
    <w:rsid w:val="00301B34"/>
    <w:rsid w:val="00311E24"/>
    <w:rsid w:val="0032031C"/>
    <w:rsid w:val="003239B3"/>
    <w:rsid w:val="00327C05"/>
    <w:rsid w:val="00332F3D"/>
    <w:rsid w:val="00337448"/>
    <w:rsid w:val="003417AE"/>
    <w:rsid w:val="00350123"/>
    <w:rsid w:val="00353BD4"/>
    <w:rsid w:val="00365B54"/>
    <w:rsid w:val="0037322E"/>
    <w:rsid w:val="003807E4"/>
    <w:rsid w:val="0038387B"/>
    <w:rsid w:val="00383BB5"/>
    <w:rsid w:val="00384D4D"/>
    <w:rsid w:val="00392989"/>
    <w:rsid w:val="003A0164"/>
    <w:rsid w:val="003A7BBE"/>
    <w:rsid w:val="003C275A"/>
    <w:rsid w:val="003C34C5"/>
    <w:rsid w:val="003C47CE"/>
    <w:rsid w:val="003E3582"/>
    <w:rsid w:val="003E5EDB"/>
    <w:rsid w:val="003E6194"/>
    <w:rsid w:val="003F2504"/>
    <w:rsid w:val="003F7344"/>
    <w:rsid w:val="00413E35"/>
    <w:rsid w:val="00414BDB"/>
    <w:rsid w:val="00420651"/>
    <w:rsid w:val="00421276"/>
    <w:rsid w:val="00427096"/>
    <w:rsid w:val="0043112F"/>
    <w:rsid w:val="00431D95"/>
    <w:rsid w:val="00432DFD"/>
    <w:rsid w:val="00437FAF"/>
    <w:rsid w:val="00440F24"/>
    <w:rsid w:val="004437F1"/>
    <w:rsid w:val="0044547D"/>
    <w:rsid w:val="00450AB9"/>
    <w:rsid w:val="00454C9E"/>
    <w:rsid w:val="0045552F"/>
    <w:rsid w:val="00456338"/>
    <w:rsid w:val="004614A0"/>
    <w:rsid w:val="004852DA"/>
    <w:rsid w:val="004857E7"/>
    <w:rsid w:val="00492913"/>
    <w:rsid w:val="00496B37"/>
    <w:rsid w:val="004A2BB1"/>
    <w:rsid w:val="004A7FC9"/>
    <w:rsid w:val="004E2C90"/>
    <w:rsid w:val="004E6A1B"/>
    <w:rsid w:val="0050469E"/>
    <w:rsid w:val="00505646"/>
    <w:rsid w:val="00512128"/>
    <w:rsid w:val="0051691A"/>
    <w:rsid w:val="00533320"/>
    <w:rsid w:val="0054409A"/>
    <w:rsid w:val="00550F19"/>
    <w:rsid w:val="00556F33"/>
    <w:rsid w:val="00560640"/>
    <w:rsid w:val="00567B70"/>
    <w:rsid w:val="005736D4"/>
    <w:rsid w:val="005778C4"/>
    <w:rsid w:val="00581494"/>
    <w:rsid w:val="0058467D"/>
    <w:rsid w:val="005A1CA0"/>
    <w:rsid w:val="005A54B2"/>
    <w:rsid w:val="005B37D3"/>
    <w:rsid w:val="005C757B"/>
    <w:rsid w:val="006217EB"/>
    <w:rsid w:val="006275C4"/>
    <w:rsid w:val="0063273E"/>
    <w:rsid w:val="00663F55"/>
    <w:rsid w:val="00664B50"/>
    <w:rsid w:val="00666BD3"/>
    <w:rsid w:val="0067045D"/>
    <w:rsid w:val="00670D57"/>
    <w:rsid w:val="006A555F"/>
    <w:rsid w:val="006B38A9"/>
    <w:rsid w:val="006C5A09"/>
    <w:rsid w:val="006C722C"/>
    <w:rsid w:val="006D10F2"/>
    <w:rsid w:val="006D39FD"/>
    <w:rsid w:val="006D50F1"/>
    <w:rsid w:val="006E278E"/>
    <w:rsid w:val="006E3B89"/>
    <w:rsid w:val="006E4850"/>
    <w:rsid w:val="006F139B"/>
    <w:rsid w:val="006F18CF"/>
    <w:rsid w:val="006F7237"/>
    <w:rsid w:val="00700180"/>
    <w:rsid w:val="00701B07"/>
    <w:rsid w:val="007135B1"/>
    <w:rsid w:val="007143E6"/>
    <w:rsid w:val="00723D97"/>
    <w:rsid w:val="00745284"/>
    <w:rsid w:val="007702B6"/>
    <w:rsid w:val="00782F45"/>
    <w:rsid w:val="00787A54"/>
    <w:rsid w:val="00792D40"/>
    <w:rsid w:val="00796DE4"/>
    <w:rsid w:val="007975FC"/>
    <w:rsid w:val="007A14EB"/>
    <w:rsid w:val="007D0C90"/>
    <w:rsid w:val="007E6325"/>
    <w:rsid w:val="007F0087"/>
    <w:rsid w:val="007F0093"/>
    <w:rsid w:val="007F3E8F"/>
    <w:rsid w:val="00800F81"/>
    <w:rsid w:val="00807206"/>
    <w:rsid w:val="008144EE"/>
    <w:rsid w:val="00820C71"/>
    <w:rsid w:val="00866A27"/>
    <w:rsid w:val="008C3F98"/>
    <w:rsid w:val="008C65C1"/>
    <w:rsid w:val="008D0DF9"/>
    <w:rsid w:val="0090421A"/>
    <w:rsid w:val="00905F08"/>
    <w:rsid w:val="00906CE9"/>
    <w:rsid w:val="009140A7"/>
    <w:rsid w:val="00925B51"/>
    <w:rsid w:val="00926962"/>
    <w:rsid w:val="009278BB"/>
    <w:rsid w:val="009372BD"/>
    <w:rsid w:val="00940FC4"/>
    <w:rsid w:val="009568C0"/>
    <w:rsid w:val="00960BDC"/>
    <w:rsid w:val="00971897"/>
    <w:rsid w:val="0097753E"/>
    <w:rsid w:val="00977E79"/>
    <w:rsid w:val="0098397D"/>
    <w:rsid w:val="009864E0"/>
    <w:rsid w:val="009C074A"/>
    <w:rsid w:val="009C4EDC"/>
    <w:rsid w:val="009D0292"/>
    <w:rsid w:val="009D0941"/>
    <w:rsid w:val="009D6FD0"/>
    <w:rsid w:val="009F5EE6"/>
    <w:rsid w:val="00A0026D"/>
    <w:rsid w:val="00A212E4"/>
    <w:rsid w:val="00A23571"/>
    <w:rsid w:val="00A2606C"/>
    <w:rsid w:val="00A31AEB"/>
    <w:rsid w:val="00A448C8"/>
    <w:rsid w:val="00A5280B"/>
    <w:rsid w:val="00A65958"/>
    <w:rsid w:val="00A71E12"/>
    <w:rsid w:val="00AA0E90"/>
    <w:rsid w:val="00AA4CDE"/>
    <w:rsid w:val="00AB54E5"/>
    <w:rsid w:val="00AD2EC8"/>
    <w:rsid w:val="00AF470A"/>
    <w:rsid w:val="00AF656E"/>
    <w:rsid w:val="00B059A1"/>
    <w:rsid w:val="00B0797C"/>
    <w:rsid w:val="00B272F4"/>
    <w:rsid w:val="00B345F1"/>
    <w:rsid w:val="00B41724"/>
    <w:rsid w:val="00B41C57"/>
    <w:rsid w:val="00B76F66"/>
    <w:rsid w:val="00BA156C"/>
    <w:rsid w:val="00BA2A92"/>
    <w:rsid w:val="00BA6182"/>
    <w:rsid w:val="00BB0FA9"/>
    <w:rsid w:val="00BD31D7"/>
    <w:rsid w:val="00BD7B12"/>
    <w:rsid w:val="00BE03D9"/>
    <w:rsid w:val="00BE35B9"/>
    <w:rsid w:val="00BF221B"/>
    <w:rsid w:val="00BF6179"/>
    <w:rsid w:val="00C04344"/>
    <w:rsid w:val="00C051C4"/>
    <w:rsid w:val="00C11315"/>
    <w:rsid w:val="00C225E2"/>
    <w:rsid w:val="00C23DE7"/>
    <w:rsid w:val="00C366FC"/>
    <w:rsid w:val="00C37145"/>
    <w:rsid w:val="00C4255E"/>
    <w:rsid w:val="00C42668"/>
    <w:rsid w:val="00C664CA"/>
    <w:rsid w:val="00C70D03"/>
    <w:rsid w:val="00C73681"/>
    <w:rsid w:val="00C77C62"/>
    <w:rsid w:val="00C835CA"/>
    <w:rsid w:val="00C86754"/>
    <w:rsid w:val="00C95AA4"/>
    <w:rsid w:val="00C97B8D"/>
    <w:rsid w:val="00CD6EB3"/>
    <w:rsid w:val="00CE1BA9"/>
    <w:rsid w:val="00CE4C91"/>
    <w:rsid w:val="00CF7165"/>
    <w:rsid w:val="00CF71DE"/>
    <w:rsid w:val="00CF7A69"/>
    <w:rsid w:val="00D043CA"/>
    <w:rsid w:val="00D16EA5"/>
    <w:rsid w:val="00D22058"/>
    <w:rsid w:val="00D3248B"/>
    <w:rsid w:val="00D40013"/>
    <w:rsid w:val="00D518B1"/>
    <w:rsid w:val="00D546E7"/>
    <w:rsid w:val="00D61844"/>
    <w:rsid w:val="00D65FBE"/>
    <w:rsid w:val="00D851B1"/>
    <w:rsid w:val="00D918EF"/>
    <w:rsid w:val="00DA78F5"/>
    <w:rsid w:val="00DB1B86"/>
    <w:rsid w:val="00DB569A"/>
    <w:rsid w:val="00DD413B"/>
    <w:rsid w:val="00DF625D"/>
    <w:rsid w:val="00E00CB0"/>
    <w:rsid w:val="00E11B1E"/>
    <w:rsid w:val="00E232F8"/>
    <w:rsid w:val="00E24178"/>
    <w:rsid w:val="00E3213B"/>
    <w:rsid w:val="00E35698"/>
    <w:rsid w:val="00E37F5E"/>
    <w:rsid w:val="00E40DB1"/>
    <w:rsid w:val="00E4176D"/>
    <w:rsid w:val="00E61322"/>
    <w:rsid w:val="00E66FDC"/>
    <w:rsid w:val="00E8765C"/>
    <w:rsid w:val="00EA36E2"/>
    <w:rsid w:val="00EA7D29"/>
    <w:rsid w:val="00EC0566"/>
    <w:rsid w:val="00EC1F65"/>
    <w:rsid w:val="00EC676F"/>
    <w:rsid w:val="00ED1BDB"/>
    <w:rsid w:val="00ED20D0"/>
    <w:rsid w:val="00ED3DB9"/>
    <w:rsid w:val="00EE4776"/>
    <w:rsid w:val="00EE75C8"/>
    <w:rsid w:val="00EF7829"/>
    <w:rsid w:val="00F05BC9"/>
    <w:rsid w:val="00F436EE"/>
    <w:rsid w:val="00F44272"/>
    <w:rsid w:val="00F658A1"/>
    <w:rsid w:val="00F71BC0"/>
    <w:rsid w:val="00F7277A"/>
    <w:rsid w:val="00F853AA"/>
    <w:rsid w:val="00FB1526"/>
    <w:rsid w:val="00FE5C4F"/>
    <w:rsid w:val="00FF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3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56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456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456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sid w:val="00456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456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45633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456338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45633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sid w:val="00456338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456338"/>
    <w:pPr>
      <w:spacing w:after="38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F3E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8F"/>
    <w:rPr>
      <w:rFonts w:ascii="Tahoma" w:hAnsi="Tahoma" w:cs="Tahoma"/>
      <w:color w:val="000000"/>
      <w:sz w:val="16"/>
      <w:szCs w:val="16"/>
    </w:rPr>
  </w:style>
  <w:style w:type="character" w:styleId="aa">
    <w:name w:val="Hyperlink"/>
    <w:basedOn w:val="a0"/>
    <w:uiPriority w:val="99"/>
    <w:unhideWhenUsed/>
    <w:rsid w:val="00E11B1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F79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F79BF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1F79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79BF"/>
    <w:rPr>
      <w:color w:val="000000"/>
    </w:rPr>
  </w:style>
  <w:style w:type="paragraph" w:styleId="af">
    <w:name w:val="Normal (Web)"/>
    <w:basedOn w:val="a"/>
    <w:uiPriority w:val="99"/>
    <w:unhideWhenUsed/>
    <w:rsid w:val="00A448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No Spacing"/>
    <w:link w:val="af1"/>
    <w:uiPriority w:val="1"/>
    <w:qFormat/>
    <w:rsid w:val="00B272F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f1">
    <w:name w:val="Без интервала Знак"/>
    <w:link w:val="af0"/>
    <w:uiPriority w:val="1"/>
    <w:rsid w:val="00B272F4"/>
    <w:rPr>
      <w:rFonts w:ascii="Calibri" w:eastAsia="Calibri" w:hAnsi="Calibri" w:cs="Times New Roman"/>
      <w:sz w:val="22"/>
      <w:szCs w:val="22"/>
      <w:lang w:eastAsia="en-US" w:bidi="ar-SA"/>
    </w:rPr>
  </w:style>
  <w:style w:type="table" w:styleId="af2">
    <w:name w:val="Table Grid"/>
    <w:basedOn w:val="a1"/>
    <w:uiPriority w:val="59"/>
    <w:rsid w:val="00905F0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443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pos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lenpos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DE953-57D7-424C-84A0-0E5C5907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17</Pages>
  <Words>5047</Words>
  <Characters>28771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</dc:creator>
  <cp:lastModifiedBy>Ленка</cp:lastModifiedBy>
  <cp:revision>222</cp:revision>
  <cp:lastPrinted>2024-12-06T11:52:00Z</cp:lastPrinted>
  <dcterms:created xsi:type="dcterms:W3CDTF">2020-11-02T14:01:00Z</dcterms:created>
  <dcterms:modified xsi:type="dcterms:W3CDTF">2024-12-06T11:54:00Z</dcterms:modified>
</cp:coreProperties>
</file>